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1BE5528" w14:textId="77777777" w:rsidR="00C839FE" w:rsidRDefault="00C839FE" w:rsidP="00C839FE">
      <w:pPr>
        <w:pStyle w:val="NoSpacing"/>
        <w:jc w:val="center"/>
        <w:rPr>
          <w:rFonts w:ascii="Arial" w:hAnsi="Arial" w:cs="Arial"/>
          <w:b/>
          <w:sz w:val="24"/>
          <w:szCs w:val="24"/>
          <w:u w:val="single"/>
        </w:rPr>
      </w:pPr>
    </w:p>
    <w:p w14:paraId="0DD5C909" w14:textId="77777777" w:rsidR="00C839FE" w:rsidRPr="002E0FC2" w:rsidRDefault="000F6F4B" w:rsidP="00C839FE">
      <w:pPr>
        <w:pStyle w:val="NoSpacing"/>
        <w:jc w:val="center"/>
        <w:rPr>
          <w:rFonts w:ascii="Arial" w:hAnsi="Arial" w:cs="Arial"/>
          <w:b/>
          <w:sz w:val="24"/>
          <w:szCs w:val="24"/>
          <w:u w:val="single"/>
        </w:rPr>
      </w:pPr>
      <w:r>
        <w:rPr>
          <w:rFonts w:ascii="Arial" w:hAnsi="Arial" w:cs="Arial"/>
          <w:b/>
          <w:sz w:val="24"/>
          <w:szCs w:val="24"/>
          <w:u w:val="single"/>
        </w:rPr>
        <w:t>Lab #</w:t>
      </w:r>
      <w:r w:rsidR="00F12ADA">
        <w:rPr>
          <w:rFonts w:ascii="Arial" w:hAnsi="Arial" w:cs="Arial"/>
          <w:b/>
          <w:sz w:val="24"/>
          <w:szCs w:val="24"/>
          <w:u w:val="single"/>
        </w:rPr>
        <w:t>7</w:t>
      </w:r>
      <w:r w:rsidR="00C839FE" w:rsidRPr="002E0FC2">
        <w:rPr>
          <w:rFonts w:ascii="Arial" w:hAnsi="Arial" w:cs="Arial"/>
          <w:b/>
          <w:sz w:val="24"/>
          <w:szCs w:val="24"/>
          <w:u w:val="single"/>
        </w:rPr>
        <w:t xml:space="preserve">:  </w:t>
      </w:r>
      <w:r w:rsidR="00F12ADA">
        <w:rPr>
          <w:rFonts w:ascii="Arial" w:hAnsi="Arial" w:cs="Arial"/>
          <w:b/>
          <w:sz w:val="24"/>
          <w:szCs w:val="24"/>
          <w:u w:val="single"/>
        </w:rPr>
        <w:t>Water Pollutants and Living Organisms</w:t>
      </w:r>
    </w:p>
    <w:p w14:paraId="5D8E0827" w14:textId="77777777" w:rsidR="00C839FE" w:rsidRPr="008A4919" w:rsidRDefault="008A4919" w:rsidP="008A4919">
      <w:pPr>
        <w:pStyle w:val="NoSpacing"/>
        <w:jc w:val="right"/>
        <w:rPr>
          <w:rFonts w:ascii="Arial" w:hAnsi="Arial" w:cs="Arial"/>
          <w:i/>
          <w:sz w:val="24"/>
          <w:szCs w:val="24"/>
          <w:lang w:val="fr-FR"/>
        </w:rPr>
      </w:pPr>
      <w:r w:rsidRPr="008A4919">
        <w:rPr>
          <w:rFonts w:ascii="Arial" w:hAnsi="Arial" w:cs="Arial"/>
          <w:i/>
          <w:sz w:val="24"/>
          <w:szCs w:val="24"/>
          <w:lang w:val="fr-FR"/>
        </w:rPr>
        <w:t>www.wardsci.com</w:t>
      </w:r>
    </w:p>
    <w:p w14:paraId="2CDBAE9D" w14:textId="77777777" w:rsidR="002B7C6B" w:rsidRDefault="002B7C6B" w:rsidP="002B7C6B">
      <w:pPr>
        <w:pStyle w:val="NoSpacing"/>
        <w:rPr>
          <w:rFonts w:ascii="Arial" w:hAnsi="Arial" w:cs="Arial"/>
          <w:i/>
          <w:sz w:val="24"/>
          <w:szCs w:val="24"/>
        </w:rPr>
      </w:pPr>
      <w:proofErr w:type="spellStart"/>
      <w:r w:rsidRPr="002B7C6B">
        <w:rPr>
          <w:rFonts w:ascii="Arial" w:hAnsi="Arial" w:cs="Arial"/>
          <w:i/>
          <w:sz w:val="24"/>
          <w:szCs w:val="24"/>
          <w:lang w:val="fr-FR"/>
        </w:rPr>
        <w:t>Lab</w:t>
      </w:r>
      <w:proofErr w:type="spellEnd"/>
      <w:r w:rsidRPr="002B7C6B">
        <w:rPr>
          <w:rFonts w:ascii="Arial" w:hAnsi="Arial" w:cs="Arial"/>
          <w:i/>
          <w:sz w:val="24"/>
          <w:szCs w:val="24"/>
          <w:lang w:val="fr-FR"/>
        </w:rPr>
        <w:t xml:space="preserve"> objectives: </w:t>
      </w:r>
      <w:r w:rsidRPr="002B7C6B">
        <w:rPr>
          <w:rFonts w:ascii="Arial" w:hAnsi="Arial" w:cs="Arial"/>
          <w:i/>
          <w:sz w:val="24"/>
          <w:szCs w:val="24"/>
        </w:rPr>
        <w:t xml:space="preserve">Understand the </w:t>
      </w:r>
      <w:r w:rsidR="007B7D12">
        <w:rPr>
          <w:rFonts w:ascii="Arial" w:hAnsi="Arial" w:cs="Arial"/>
          <w:i/>
          <w:sz w:val="24"/>
          <w:szCs w:val="24"/>
        </w:rPr>
        <w:t>impact of water pollutants on marine animals and plants</w:t>
      </w:r>
    </w:p>
    <w:p w14:paraId="02C68CD6" w14:textId="77777777" w:rsidR="002B7C6B" w:rsidRDefault="002B7C6B" w:rsidP="002B7C6B">
      <w:pPr>
        <w:pStyle w:val="NoSpacing"/>
        <w:rPr>
          <w:rFonts w:ascii="Arial" w:hAnsi="Arial" w:cs="Arial"/>
          <w:i/>
          <w:sz w:val="24"/>
          <w:szCs w:val="24"/>
        </w:rPr>
      </w:pPr>
    </w:p>
    <w:p w14:paraId="1615B261" w14:textId="77777777" w:rsidR="002B7C6B" w:rsidRPr="002B7C6B" w:rsidRDefault="002B7C6B" w:rsidP="002B7C6B">
      <w:pPr>
        <w:pStyle w:val="NoSpacing"/>
        <w:rPr>
          <w:rFonts w:ascii="Arial" w:hAnsi="Arial" w:cs="Arial"/>
          <w:b/>
          <w:sz w:val="24"/>
          <w:szCs w:val="24"/>
        </w:rPr>
      </w:pPr>
      <w:r w:rsidRPr="002B7C6B">
        <w:rPr>
          <w:rFonts w:ascii="Arial" w:hAnsi="Arial" w:cs="Arial"/>
          <w:b/>
          <w:sz w:val="24"/>
          <w:szCs w:val="24"/>
        </w:rPr>
        <w:t>Pre-lab assignment</w:t>
      </w:r>
      <w:r w:rsidR="007B7D12">
        <w:rPr>
          <w:rFonts w:ascii="Arial" w:hAnsi="Arial" w:cs="Arial"/>
          <w:sz w:val="24"/>
          <w:szCs w:val="24"/>
        </w:rPr>
        <w:t>:  Read handout on Water Pollutants</w:t>
      </w:r>
    </w:p>
    <w:p w14:paraId="5968F567" w14:textId="77777777" w:rsidR="002B7C6B" w:rsidRPr="00DC1F92" w:rsidRDefault="002B7C6B" w:rsidP="00C839FE">
      <w:pPr>
        <w:pStyle w:val="NoSpacing"/>
        <w:jc w:val="center"/>
        <w:rPr>
          <w:rFonts w:ascii="Arial" w:hAnsi="Arial" w:cs="Arial"/>
          <w:sz w:val="24"/>
          <w:szCs w:val="24"/>
          <w:lang w:val="fr-FR"/>
        </w:rPr>
      </w:pPr>
    </w:p>
    <w:tbl>
      <w:tblPr>
        <w:tblStyle w:val="TableGrid"/>
        <w:tblpPr w:leftFromText="180" w:rightFromText="180" w:vertAnchor="page" w:horzAnchor="page" w:tblpX="1577" w:tblpY="8119"/>
        <w:tblW w:w="0" w:type="auto"/>
        <w:tblLook w:val="04A0" w:firstRow="1" w:lastRow="0" w:firstColumn="1" w:lastColumn="0" w:noHBand="0" w:noVBand="1"/>
      </w:tblPr>
      <w:tblGrid>
        <w:gridCol w:w="828"/>
        <w:gridCol w:w="1170"/>
        <w:gridCol w:w="7645"/>
      </w:tblGrid>
      <w:tr w:rsidR="00B003BA" w14:paraId="35D55DAC" w14:textId="77777777" w:rsidTr="00B003BA">
        <w:trPr>
          <w:trHeight w:val="529"/>
        </w:trPr>
        <w:tc>
          <w:tcPr>
            <w:tcW w:w="828" w:type="dxa"/>
            <w:vMerge w:val="restart"/>
            <w:tcBorders>
              <w:top w:val="single" w:sz="4" w:space="0" w:color="auto"/>
            </w:tcBorders>
            <w:textDirection w:val="btLr"/>
          </w:tcPr>
          <w:p w14:paraId="2A9B49CF" w14:textId="77777777" w:rsidR="00B003BA" w:rsidRDefault="00B003BA" w:rsidP="00B003BA">
            <w:pPr>
              <w:pStyle w:val="NoSpacing"/>
              <w:ind w:left="113" w:right="113"/>
              <w:rPr>
                <w:rFonts w:ascii="Arial" w:hAnsi="Arial" w:cs="Arial"/>
                <w:sz w:val="24"/>
                <w:szCs w:val="24"/>
              </w:rPr>
            </w:pPr>
            <w:r>
              <w:rPr>
                <w:rFonts w:ascii="Arial" w:hAnsi="Arial" w:cs="Arial"/>
                <w:sz w:val="24"/>
                <w:szCs w:val="24"/>
              </w:rPr>
              <w:t>Initial Observation</w:t>
            </w:r>
          </w:p>
        </w:tc>
        <w:tc>
          <w:tcPr>
            <w:tcW w:w="1170" w:type="dxa"/>
            <w:tcBorders>
              <w:top w:val="single" w:sz="4" w:space="0" w:color="auto"/>
            </w:tcBorders>
          </w:tcPr>
          <w:p w14:paraId="226B586D" w14:textId="77777777" w:rsidR="00B003BA" w:rsidRDefault="00B003BA" w:rsidP="00B003BA">
            <w:pPr>
              <w:pStyle w:val="NoSpacing"/>
              <w:rPr>
                <w:rFonts w:ascii="Arial" w:hAnsi="Arial" w:cs="Arial"/>
                <w:sz w:val="24"/>
                <w:szCs w:val="24"/>
              </w:rPr>
            </w:pPr>
            <w:r>
              <w:rPr>
                <w:rFonts w:ascii="Arial" w:hAnsi="Arial" w:cs="Arial"/>
                <w:sz w:val="24"/>
                <w:szCs w:val="24"/>
              </w:rPr>
              <w:t>Control</w:t>
            </w:r>
          </w:p>
        </w:tc>
        <w:tc>
          <w:tcPr>
            <w:tcW w:w="7645" w:type="dxa"/>
            <w:tcBorders>
              <w:top w:val="single" w:sz="4" w:space="0" w:color="auto"/>
            </w:tcBorders>
          </w:tcPr>
          <w:p w14:paraId="0B2C195B" w14:textId="77777777" w:rsidR="00B003BA" w:rsidRDefault="00B003BA" w:rsidP="00B003BA">
            <w:pPr>
              <w:pStyle w:val="NoSpacing"/>
              <w:rPr>
                <w:rFonts w:ascii="Arial" w:hAnsi="Arial" w:cs="Arial"/>
                <w:sz w:val="24"/>
                <w:szCs w:val="24"/>
              </w:rPr>
            </w:pPr>
          </w:p>
        </w:tc>
      </w:tr>
      <w:tr w:rsidR="00B003BA" w14:paraId="35399548" w14:textId="77777777" w:rsidTr="00B003BA">
        <w:trPr>
          <w:trHeight w:val="529"/>
        </w:trPr>
        <w:tc>
          <w:tcPr>
            <w:tcW w:w="828" w:type="dxa"/>
            <w:vMerge/>
          </w:tcPr>
          <w:p w14:paraId="5577705E" w14:textId="77777777" w:rsidR="00B003BA" w:rsidRDefault="00B003BA" w:rsidP="00B003BA">
            <w:pPr>
              <w:pStyle w:val="NoSpacing"/>
              <w:rPr>
                <w:rFonts w:ascii="Arial" w:hAnsi="Arial" w:cs="Arial"/>
                <w:sz w:val="24"/>
                <w:szCs w:val="24"/>
              </w:rPr>
            </w:pPr>
          </w:p>
        </w:tc>
        <w:tc>
          <w:tcPr>
            <w:tcW w:w="1170" w:type="dxa"/>
          </w:tcPr>
          <w:p w14:paraId="621E9AAA" w14:textId="77777777" w:rsidR="00B003BA" w:rsidRDefault="00B003BA" w:rsidP="00B003BA">
            <w:pPr>
              <w:pStyle w:val="NoSpacing"/>
              <w:rPr>
                <w:rFonts w:ascii="Arial" w:hAnsi="Arial" w:cs="Arial"/>
                <w:sz w:val="24"/>
                <w:szCs w:val="24"/>
              </w:rPr>
            </w:pPr>
            <w:r>
              <w:rPr>
                <w:rFonts w:ascii="Arial" w:hAnsi="Arial" w:cs="Arial"/>
                <w:sz w:val="24"/>
                <w:szCs w:val="24"/>
              </w:rPr>
              <w:t>Low</w:t>
            </w:r>
          </w:p>
        </w:tc>
        <w:tc>
          <w:tcPr>
            <w:tcW w:w="7645" w:type="dxa"/>
          </w:tcPr>
          <w:p w14:paraId="4B2067C4" w14:textId="77777777" w:rsidR="00B003BA" w:rsidRDefault="00B003BA" w:rsidP="00B003BA">
            <w:pPr>
              <w:pStyle w:val="NoSpacing"/>
              <w:rPr>
                <w:rFonts w:ascii="Arial" w:hAnsi="Arial" w:cs="Arial"/>
                <w:sz w:val="24"/>
                <w:szCs w:val="24"/>
              </w:rPr>
            </w:pPr>
          </w:p>
        </w:tc>
      </w:tr>
      <w:tr w:rsidR="00B003BA" w14:paraId="3A7DED10" w14:textId="77777777" w:rsidTr="00B003BA">
        <w:trPr>
          <w:trHeight w:val="529"/>
        </w:trPr>
        <w:tc>
          <w:tcPr>
            <w:tcW w:w="828" w:type="dxa"/>
            <w:vMerge/>
          </w:tcPr>
          <w:p w14:paraId="7D20C524" w14:textId="77777777" w:rsidR="00B003BA" w:rsidRDefault="00B003BA" w:rsidP="00B003BA">
            <w:pPr>
              <w:pStyle w:val="NoSpacing"/>
              <w:rPr>
                <w:rFonts w:ascii="Arial" w:hAnsi="Arial" w:cs="Arial"/>
                <w:sz w:val="24"/>
                <w:szCs w:val="24"/>
              </w:rPr>
            </w:pPr>
          </w:p>
        </w:tc>
        <w:tc>
          <w:tcPr>
            <w:tcW w:w="1170" w:type="dxa"/>
          </w:tcPr>
          <w:p w14:paraId="6D37FC0C" w14:textId="77777777" w:rsidR="00B003BA" w:rsidRDefault="00B003BA" w:rsidP="00B003BA">
            <w:pPr>
              <w:pStyle w:val="NoSpacing"/>
              <w:rPr>
                <w:rFonts w:ascii="Arial" w:hAnsi="Arial" w:cs="Arial"/>
                <w:sz w:val="24"/>
                <w:szCs w:val="24"/>
              </w:rPr>
            </w:pPr>
            <w:r>
              <w:rPr>
                <w:rFonts w:ascii="Arial" w:hAnsi="Arial" w:cs="Arial"/>
                <w:sz w:val="24"/>
                <w:szCs w:val="24"/>
              </w:rPr>
              <w:t>High</w:t>
            </w:r>
          </w:p>
        </w:tc>
        <w:tc>
          <w:tcPr>
            <w:tcW w:w="7645" w:type="dxa"/>
          </w:tcPr>
          <w:p w14:paraId="17CD4FDF" w14:textId="77777777" w:rsidR="00B003BA" w:rsidRDefault="00B003BA" w:rsidP="00B003BA">
            <w:pPr>
              <w:pStyle w:val="NoSpacing"/>
              <w:rPr>
                <w:rFonts w:ascii="Arial" w:hAnsi="Arial" w:cs="Arial"/>
                <w:sz w:val="24"/>
                <w:szCs w:val="24"/>
              </w:rPr>
            </w:pPr>
          </w:p>
        </w:tc>
      </w:tr>
      <w:tr w:rsidR="00B003BA" w14:paraId="2DAB388A" w14:textId="77777777" w:rsidTr="00B003BA">
        <w:trPr>
          <w:trHeight w:val="529"/>
        </w:trPr>
        <w:tc>
          <w:tcPr>
            <w:tcW w:w="828" w:type="dxa"/>
            <w:vMerge w:val="restart"/>
            <w:textDirection w:val="btLr"/>
          </w:tcPr>
          <w:p w14:paraId="0BFC4A7E" w14:textId="77777777" w:rsidR="00B003BA" w:rsidRDefault="00B003BA" w:rsidP="00B003BA">
            <w:pPr>
              <w:pStyle w:val="NoSpacing"/>
              <w:ind w:left="113" w:right="113"/>
              <w:rPr>
                <w:rFonts w:ascii="Arial" w:hAnsi="Arial" w:cs="Arial"/>
                <w:sz w:val="24"/>
                <w:szCs w:val="24"/>
              </w:rPr>
            </w:pPr>
            <w:r>
              <w:rPr>
                <w:rFonts w:ascii="Arial" w:hAnsi="Arial" w:cs="Arial"/>
                <w:sz w:val="24"/>
                <w:szCs w:val="24"/>
              </w:rPr>
              <w:t>Final Observation</w:t>
            </w:r>
          </w:p>
        </w:tc>
        <w:tc>
          <w:tcPr>
            <w:tcW w:w="1170" w:type="dxa"/>
          </w:tcPr>
          <w:p w14:paraId="68C288C8" w14:textId="77777777" w:rsidR="00B003BA" w:rsidRDefault="00B003BA" w:rsidP="00B003BA">
            <w:pPr>
              <w:pStyle w:val="NoSpacing"/>
              <w:rPr>
                <w:rFonts w:ascii="Arial" w:hAnsi="Arial" w:cs="Arial"/>
                <w:sz w:val="24"/>
                <w:szCs w:val="24"/>
              </w:rPr>
            </w:pPr>
            <w:r>
              <w:rPr>
                <w:rFonts w:ascii="Arial" w:hAnsi="Arial" w:cs="Arial"/>
                <w:sz w:val="24"/>
                <w:szCs w:val="24"/>
              </w:rPr>
              <w:t>Control</w:t>
            </w:r>
          </w:p>
        </w:tc>
        <w:tc>
          <w:tcPr>
            <w:tcW w:w="7645" w:type="dxa"/>
          </w:tcPr>
          <w:p w14:paraId="0A0645AA" w14:textId="77777777" w:rsidR="00B003BA" w:rsidRDefault="00B003BA" w:rsidP="00B003BA">
            <w:pPr>
              <w:pStyle w:val="NoSpacing"/>
              <w:rPr>
                <w:rFonts w:ascii="Arial" w:hAnsi="Arial" w:cs="Arial"/>
                <w:sz w:val="24"/>
                <w:szCs w:val="24"/>
              </w:rPr>
            </w:pPr>
          </w:p>
        </w:tc>
      </w:tr>
      <w:tr w:rsidR="00B003BA" w14:paraId="5CEC51A3" w14:textId="77777777" w:rsidTr="00B003BA">
        <w:trPr>
          <w:trHeight w:val="529"/>
        </w:trPr>
        <w:tc>
          <w:tcPr>
            <w:tcW w:w="828" w:type="dxa"/>
            <w:vMerge/>
          </w:tcPr>
          <w:p w14:paraId="1CA4DF4D" w14:textId="77777777" w:rsidR="00B003BA" w:rsidRDefault="00B003BA" w:rsidP="00B003BA">
            <w:pPr>
              <w:pStyle w:val="NoSpacing"/>
              <w:rPr>
                <w:rFonts w:ascii="Arial" w:hAnsi="Arial" w:cs="Arial"/>
                <w:sz w:val="24"/>
                <w:szCs w:val="24"/>
              </w:rPr>
            </w:pPr>
          </w:p>
        </w:tc>
        <w:tc>
          <w:tcPr>
            <w:tcW w:w="1170" w:type="dxa"/>
          </w:tcPr>
          <w:p w14:paraId="7C17464A" w14:textId="77777777" w:rsidR="00B003BA" w:rsidRDefault="00B003BA" w:rsidP="00B003BA">
            <w:pPr>
              <w:pStyle w:val="NoSpacing"/>
              <w:rPr>
                <w:rFonts w:ascii="Arial" w:hAnsi="Arial" w:cs="Arial"/>
                <w:sz w:val="24"/>
                <w:szCs w:val="24"/>
              </w:rPr>
            </w:pPr>
            <w:r>
              <w:rPr>
                <w:rFonts w:ascii="Arial" w:hAnsi="Arial" w:cs="Arial"/>
                <w:sz w:val="24"/>
                <w:szCs w:val="24"/>
              </w:rPr>
              <w:t>Low</w:t>
            </w:r>
          </w:p>
        </w:tc>
        <w:tc>
          <w:tcPr>
            <w:tcW w:w="7645" w:type="dxa"/>
          </w:tcPr>
          <w:p w14:paraId="23F0835D" w14:textId="77777777" w:rsidR="00B003BA" w:rsidRDefault="00B003BA" w:rsidP="00B003BA">
            <w:pPr>
              <w:pStyle w:val="NoSpacing"/>
              <w:rPr>
                <w:rFonts w:ascii="Arial" w:hAnsi="Arial" w:cs="Arial"/>
                <w:sz w:val="24"/>
                <w:szCs w:val="24"/>
              </w:rPr>
            </w:pPr>
          </w:p>
        </w:tc>
      </w:tr>
      <w:tr w:rsidR="00B003BA" w14:paraId="4E8A2F65" w14:textId="77777777" w:rsidTr="00B003BA">
        <w:trPr>
          <w:trHeight w:val="529"/>
        </w:trPr>
        <w:tc>
          <w:tcPr>
            <w:tcW w:w="828" w:type="dxa"/>
            <w:vMerge/>
          </w:tcPr>
          <w:p w14:paraId="7104C5A9" w14:textId="77777777" w:rsidR="00B003BA" w:rsidRDefault="00B003BA" w:rsidP="00B003BA">
            <w:pPr>
              <w:pStyle w:val="NoSpacing"/>
              <w:rPr>
                <w:rFonts w:ascii="Arial" w:hAnsi="Arial" w:cs="Arial"/>
                <w:sz w:val="24"/>
                <w:szCs w:val="24"/>
              </w:rPr>
            </w:pPr>
          </w:p>
        </w:tc>
        <w:tc>
          <w:tcPr>
            <w:tcW w:w="1170" w:type="dxa"/>
          </w:tcPr>
          <w:p w14:paraId="5F1FD05D" w14:textId="77777777" w:rsidR="00B003BA" w:rsidRDefault="00B003BA" w:rsidP="00B003BA">
            <w:pPr>
              <w:pStyle w:val="NoSpacing"/>
              <w:rPr>
                <w:rFonts w:ascii="Arial" w:hAnsi="Arial" w:cs="Arial"/>
                <w:sz w:val="24"/>
                <w:szCs w:val="24"/>
              </w:rPr>
            </w:pPr>
            <w:r>
              <w:rPr>
                <w:rFonts w:ascii="Arial" w:hAnsi="Arial" w:cs="Arial"/>
                <w:sz w:val="24"/>
                <w:szCs w:val="24"/>
              </w:rPr>
              <w:t>High</w:t>
            </w:r>
          </w:p>
        </w:tc>
        <w:tc>
          <w:tcPr>
            <w:tcW w:w="7645" w:type="dxa"/>
          </w:tcPr>
          <w:p w14:paraId="6289763F" w14:textId="77777777" w:rsidR="00B003BA" w:rsidRDefault="00B003BA" w:rsidP="00B003BA">
            <w:pPr>
              <w:pStyle w:val="NoSpacing"/>
              <w:rPr>
                <w:rFonts w:ascii="Arial" w:hAnsi="Arial" w:cs="Arial"/>
                <w:sz w:val="24"/>
                <w:szCs w:val="24"/>
              </w:rPr>
            </w:pPr>
          </w:p>
        </w:tc>
      </w:tr>
    </w:tbl>
    <w:p w14:paraId="26490DBC" w14:textId="77777777" w:rsidR="00C839FE" w:rsidRDefault="00C839FE" w:rsidP="003F0D42">
      <w:pPr>
        <w:pStyle w:val="NoSpacing"/>
        <w:rPr>
          <w:rFonts w:ascii="Arial" w:hAnsi="Arial" w:cs="Arial"/>
          <w:b/>
          <w:sz w:val="24"/>
          <w:szCs w:val="24"/>
        </w:rPr>
      </w:pPr>
      <w:r>
        <w:rPr>
          <w:rFonts w:ascii="Arial" w:hAnsi="Arial" w:cs="Arial"/>
          <w:b/>
          <w:sz w:val="24"/>
          <w:szCs w:val="24"/>
        </w:rPr>
        <w:t xml:space="preserve">Task #1:  </w:t>
      </w:r>
      <w:r w:rsidR="00646DF9">
        <w:rPr>
          <w:rFonts w:ascii="Arial" w:hAnsi="Arial" w:cs="Arial"/>
          <w:b/>
          <w:sz w:val="24"/>
          <w:szCs w:val="24"/>
        </w:rPr>
        <w:t>Algal Blooms</w:t>
      </w:r>
    </w:p>
    <w:p w14:paraId="5BA0A92E" w14:textId="77777777" w:rsidR="00352B6D" w:rsidRDefault="00352B6D" w:rsidP="00B003BA">
      <w:pPr>
        <w:pStyle w:val="NoSpacing"/>
        <w:numPr>
          <w:ilvl w:val="0"/>
          <w:numId w:val="16"/>
        </w:numPr>
        <w:rPr>
          <w:rFonts w:ascii="Arial" w:hAnsi="Arial" w:cs="Arial"/>
          <w:sz w:val="24"/>
          <w:szCs w:val="24"/>
        </w:rPr>
      </w:pPr>
      <w:r>
        <w:rPr>
          <w:rFonts w:ascii="Arial" w:hAnsi="Arial" w:cs="Arial"/>
          <w:sz w:val="24"/>
          <w:szCs w:val="24"/>
        </w:rPr>
        <w:t xml:space="preserve">Your TA will assign you one of </w:t>
      </w:r>
      <w:r w:rsidR="002B2C1B">
        <w:rPr>
          <w:rFonts w:ascii="Arial" w:hAnsi="Arial" w:cs="Arial"/>
          <w:sz w:val="24"/>
          <w:szCs w:val="24"/>
        </w:rPr>
        <w:t>three</w:t>
      </w:r>
      <w:r>
        <w:rPr>
          <w:rFonts w:ascii="Arial" w:hAnsi="Arial" w:cs="Arial"/>
          <w:sz w:val="24"/>
          <w:szCs w:val="24"/>
        </w:rPr>
        <w:t xml:space="preserve"> pollutants (N, P, NP</w:t>
      </w:r>
      <w:r w:rsidR="002B2C1B">
        <w:rPr>
          <w:rFonts w:ascii="Arial" w:hAnsi="Arial" w:cs="Arial"/>
          <w:sz w:val="24"/>
          <w:szCs w:val="24"/>
        </w:rPr>
        <w:t>)</w:t>
      </w:r>
      <w:r>
        <w:rPr>
          <w:rFonts w:ascii="Arial" w:hAnsi="Arial" w:cs="Arial"/>
          <w:sz w:val="24"/>
          <w:szCs w:val="24"/>
        </w:rPr>
        <w:t xml:space="preserve"> and will let you know if you are doing ‘Cultured Algae’ or ‘Pond Algae’.</w:t>
      </w:r>
    </w:p>
    <w:p w14:paraId="3D873948" w14:textId="77777777" w:rsidR="00352B6D" w:rsidRDefault="00352B6D" w:rsidP="00B003BA">
      <w:pPr>
        <w:pStyle w:val="NoSpacing"/>
        <w:numPr>
          <w:ilvl w:val="0"/>
          <w:numId w:val="16"/>
        </w:numPr>
        <w:rPr>
          <w:rFonts w:ascii="Arial" w:hAnsi="Arial" w:cs="Arial"/>
          <w:sz w:val="24"/>
          <w:szCs w:val="24"/>
        </w:rPr>
      </w:pPr>
      <w:r w:rsidRPr="00B003BA">
        <w:rPr>
          <w:rFonts w:ascii="Arial" w:hAnsi="Arial" w:cs="Arial"/>
          <w:sz w:val="24"/>
          <w:szCs w:val="24"/>
        </w:rPr>
        <w:t>Add the correct amounts of pollutant and water sample to the containers labeled ‘Control’, ‘Low Concentration’ and ‘High Concentration’ as indicated in the Table below.</w:t>
      </w:r>
    </w:p>
    <w:p w14:paraId="07AD4465" w14:textId="77777777" w:rsidR="00B003BA" w:rsidRDefault="00B003BA" w:rsidP="00B003BA">
      <w:pPr>
        <w:pStyle w:val="NoSpacing"/>
        <w:rPr>
          <w:rFonts w:ascii="Arial" w:hAnsi="Arial" w:cs="Arial"/>
          <w:sz w:val="24"/>
          <w:szCs w:val="24"/>
        </w:rPr>
      </w:pPr>
    </w:p>
    <w:p w14:paraId="1D2583E0" w14:textId="77777777" w:rsidR="00B003BA" w:rsidRDefault="00B003BA" w:rsidP="00B003BA">
      <w:pPr>
        <w:pStyle w:val="NoSpacing"/>
        <w:rPr>
          <w:rFonts w:ascii="Arial" w:hAnsi="Arial" w:cs="Arial"/>
          <w:sz w:val="24"/>
          <w:szCs w:val="24"/>
        </w:rPr>
      </w:pPr>
    </w:p>
    <w:p w14:paraId="4340F028" w14:textId="77777777" w:rsidR="00B003BA" w:rsidRDefault="00B003BA" w:rsidP="00B003BA">
      <w:pPr>
        <w:pStyle w:val="NoSpacing"/>
        <w:rPr>
          <w:rFonts w:ascii="Arial" w:hAnsi="Arial" w:cs="Arial"/>
          <w:sz w:val="24"/>
          <w:szCs w:val="24"/>
        </w:rPr>
      </w:pPr>
    </w:p>
    <w:p w14:paraId="2D4A08D2" w14:textId="77777777" w:rsidR="00B003BA" w:rsidRDefault="00B003BA" w:rsidP="00B003BA">
      <w:pPr>
        <w:pStyle w:val="NoSpacing"/>
        <w:rPr>
          <w:rFonts w:ascii="Arial" w:hAnsi="Arial" w:cs="Arial"/>
          <w:sz w:val="24"/>
          <w:szCs w:val="24"/>
        </w:rPr>
      </w:pPr>
    </w:p>
    <w:p w14:paraId="0C413569" w14:textId="77777777" w:rsidR="00B003BA" w:rsidRDefault="00B003BA" w:rsidP="00B003BA">
      <w:pPr>
        <w:pStyle w:val="NoSpacing"/>
        <w:rPr>
          <w:rFonts w:ascii="Arial" w:hAnsi="Arial" w:cs="Arial"/>
          <w:sz w:val="24"/>
          <w:szCs w:val="24"/>
        </w:rPr>
      </w:pPr>
    </w:p>
    <w:tbl>
      <w:tblPr>
        <w:tblStyle w:val="TableGrid"/>
        <w:tblpPr w:leftFromText="180" w:rightFromText="180" w:vertAnchor="text" w:horzAnchor="page" w:tblpX="1620" w:tblpY="-1253"/>
        <w:tblW w:w="0" w:type="auto"/>
        <w:tblLook w:val="04A0" w:firstRow="1" w:lastRow="0" w:firstColumn="1" w:lastColumn="0" w:noHBand="0" w:noVBand="1"/>
      </w:tblPr>
      <w:tblGrid>
        <w:gridCol w:w="1573"/>
        <w:gridCol w:w="1173"/>
        <w:gridCol w:w="1321"/>
        <w:gridCol w:w="1578"/>
        <w:gridCol w:w="1843"/>
        <w:gridCol w:w="2118"/>
      </w:tblGrid>
      <w:tr w:rsidR="00B003BA" w:rsidRPr="00352B6D" w14:paraId="2B030A78" w14:textId="77777777" w:rsidTr="00B003BA">
        <w:tc>
          <w:tcPr>
            <w:tcW w:w="1573" w:type="dxa"/>
            <w:tcBorders>
              <w:top w:val="nil"/>
              <w:left w:val="nil"/>
              <w:bottom w:val="single" w:sz="4" w:space="0" w:color="auto"/>
              <w:right w:val="single" w:sz="4" w:space="0" w:color="auto"/>
            </w:tcBorders>
            <w:vAlign w:val="center"/>
          </w:tcPr>
          <w:p w14:paraId="3CAABDCF" w14:textId="77777777" w:rsidR="00B003BA" w:rsidRPr="00352B6D" w:rsidRDefault="00B003BA" w:rsidP="00B003BA">
            <w:pPr>
              <w:pStyle w:val="NoSpacing"/>
              <w:jc w:val="center"/>
              <w:rPr>
                <w:rFonts w:ascii="Arial" w:hAnsi="Arial" w:cs="Arial"/>
                <w:sz w:val="20"/>
                <w:szCs w:val="20"/>
              </w:rPr>
            </w:pPr>
          </w:p>
        </w:tc>
        <w:tc>
          <w:tcPr>
            <w:tcW w:w="4072" w:type="dxa"/>
            <w:gridSpan w:val="3"/>
            <w:tcBorders>
              <w:left w:val="single" w:sz="4" w:space="0" w:color="auto"/>
              <w:right w:val="single" w:sz="4" w:space="0" w:color="auto"/>
            </w:tcBorders>
            <w:vAlign w:val="center"/>
          </w:tcPr>
          <w:p w14:paraId="7D407EAB" w14:textId="77777777" w:rsidR="00B003BA" w:rsidRPr="00352B6D" w:rsidRDefault="00B003BA" w:rsidP="00B003BA">
            <w:pPr>
              <w:pStyle w:val="NoSpacing"/>
              <w:jc w:val="center"/>
              <w:rPr>
                <w:rFonts w:ascii="Arial" w:hAnsi="Arial" w:cs="Arial"/>
                <w:b/>
                <w:sz w:val="20"/>
                <w:szCs w:val="20"/>
              </w:rPr>
            </w:pPr>
            <w:r w:rsidRPr="00352B6D">
              <w:rPr>
                <w:rFonts w:ascii="Arial" w:hAnsi="Arial" w:cs="Arial"/>
                <w:b/>
                <w:sz w:val="20"/>
                <w:szCs w:val="20"/>
              </w:rPr>
              <w:t>Cultured Algae</w:t>
            </w:r>
          </w:p>
        </w:tc>
        <w:tc>
          <w:tcPr>
            <w:tcW w:w="3961" w:type="dxa"/>
            <w:gridSpan w:val="2"/>
            <w:tcBorders>
              <w:left w:val="single" w:sz="4" w:space="0" w:color="auto"/>
            </w:tcBorders>
            <w:vAlign w:val="center"/>
          </w:tcPr>
          <w:p w14:paraId="2E486979" w14:textId="77777777" w:rsidR="00B003BA" w:rsidRPr="00352B6D" w:rsidRDefault="00B003BA" w:rsidP="00B003BA">
            <w:pPr>
              <w:pStyle w:val="NoSpacing"/>
              <w:jc w:val="center"/>
              <w:rPr>
                <w:rFonts w:ascii="Arial" w:hAnsi="Arial" w:cs="Arial"/>
                <w:b/>
                <w:sz w:val="20"/>
                <w:szCs w:val="20"/>
              </w:rPr>
            </w:pPr>
            <w:r w:rsidRPr="00352B6D">
              <w:rPr>
                <w:rFonts w:ascii="Arial" w:hAnsi="Arial" w:cs="Arial"/>
                <w:b/>
                <w:sz w:val="20"/>
                <w:szCs w:val="20"/>
              </w:rPr>
              <w:t>Pond Algae</w:t>
            </w:r>
          </w:p>
        </w:tc>
      </w:tr>
      <w:tr w:rsidR="00B003BA" w:rsidRPr="00352B6D" w14:paraId="7226D053" w14:textId="77777777" w:rsidTr="00B003BA">
        <w:tc>
          <w:tcPr>
            <w:tcW w:w="1573" w:type="dxa"/>
            <w:tcBorders>
              <w:top w:val="single" w:sz="4" w:space="0" w:color="auto"/>
            </w:tcBorders>
            <w:vAlign w:val="center"/>
          </w:tcPr>
          <w:p w14:paraId="2EB56A52" w14:textId="77777777" w:rsidR="00B003BA" w:rsidRPr="00352B6D" w:rsidRDefault="00B003BA" w:rsidP="00B003BA">
            <w:pPr>
              <w:pStyle w:val="NoSpacing"/>
              <w:jc w:val="center"/>
              <w:rPr>
                <w:rFonts w:ascii="Arial" w:hAnsi="Arial" w:cs="Arial"/>
                <w:b/>
                <w:sz w:val="20"/>
                <w:szCs w:val="20"/>
              </w:rPr>
            </w:pPr>
            <w:r w:rsidRPr="00352B6D">
              <w:rPr>
                <w:rFonts w:ascii="Arial" w:hAnsi="Arial" w:cs="Arial"/>
                <w:b/>
                <w:sz w:val="20"/>
                <w:szCs w:val="20"/>
              </w:rPr>
              <w:t>Container</w:t>
            </w:r>
          </w:p>
        </w:tc>
        <w:tc>
          <w:tcPr>
            <w:tcW w:w="1173" w:type="dxa"/>
          </w:tcPr>
          <w:p w14:paraId="00BCA5A2" w14:textId="77777777" w:rsidR="00B003BA" w:rsidRPr="00352B6D" w:rsidRDefault="00B003BA" w:rsidP="00B003BA">
            <w:pPr>
              <w:pStyle w:val="NoSpacing"/>
              <w:jc w:val="center"/>
              <w:rPr>
                <w:rFonts w:ascii="Arial" w:hAnsi="Arial" w:cs="Arial"/>
                <w:sz w:val="20"/>
                <w:szCs w:val="20"/>
              </w:rPr>
            </w:pPr>
            <w:r w:rsidRPr="00352B6D">
              <w:rPr>
                <w:rFonts w:ascii="Arial" w:hAnsi="Arial" w:cs="Arial"/>
                <w:sz w:val="20"/>
                <w:szCs w:val="20"/>
              </w:rPr>
              <w:t>Amount of Pollutant</w:t>
            </w:r>
          </w:p>
        </w:tc>
        <w:tc>
          <w:tcPr>
            <w:tcW w:w="1321" w:type="dxa"/>
          </w:tcPr>
          <w:p w14:paraId="602AE329" w14:textId="77777777" w:rsidR="00B003BA" w:rsidRPr="00352B6D" w:rsidRDefault="00B003BA" w:rsidP="00B003BA">
            <w:pPr>
              <w:pStyle w:val="NoSpacing"/>
              <w:jc w:val="center"/>
              <w:rPr>
                <w:rFonts w:ascii="Arial" w:hAnsi="Arial" w:cs="Arial"/>
                <w:sz w:val="20"/>
                <w:szCs w:val="20"/>
              </w:rPr>
            </w:pPr>
            <w:r w:rsidRPr="00352B6D">
              <w:rPr>
                <w:rFonts w:ascii="Arial" w:hAnsi="Arial" w:cs="Arial"/>
                <w:sz w:val="20"/>
                <w:szCs w:val="20"/>
              </w:rPr>
              <w:t>Amount of Aged Water</w:t>
            </w:r>
          </w:p>
        </w:tc>
        <w:tc>
          <w:tcPr>
            <w:tcW w:w="1578" w:type="dxa"/>
          </w:tcPr>
          <w:p w14:paraId="68597548" w14:textId="77777777" w:rsidR="00B003BA" w:rsidRPr="00352B6D" w:rsidRDefault="00B003BA" w:rsidP="00B003BA">
            <w:pPr>
              <w:pStyle w:val="NoSpacing"/>
              <w:jc w:val="center"/>
              <w:rPr>
                <w:rFonts w:ascii="Arial" w:hAnsi="Arial" w:cs="Arial"/>
                <w:sz w:val="20"/>
                <w:szCs w:val="20"/>
              </w:rPr>
            </w:pPr>
            <w:r w:rsidRPr="00352B6D">
              <w:rPr>
                <w:rFonts w:ascii="Arial" w:hAnsi="Arial" w:cs="Arial"/>
                <w:sz w:val="20"/>
                <w:szCs w:val="20"/>
              </w:rPr>
              <w:t>Amount of Cultured Algae</w:t>
            </w:r>
          </w:p>
        </w:tc>
        <w:tc>
          <w:tcPr>
            <w:tcW w:w="1843" w:type="dxa"/>
          </w:tcPr>
          <w:p w14:paraId="4AF54B35"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Amount of Pollutant</w:t>
            </w:r>
          </w:p>
        </w:tc>
        <w:tc>
          <w:tcPr>
            <w:tcW w:w="2118" w:type="dxa"/>
          </w:tcPr>
          <w:p w14:paraId="3F531A5A"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Amount of Pond Water</w:t>
            </w:r>
          </w:p>
        </w:tc>
      </w:tr>
      <w:tr w:rsidR="00B003BA" w:rsidRPr="00352B6D" w14:paraId="1C2A55DF" w14:textId="77777777" w:rsidTr="00B003BA">
        <w:tc>
          <w:tcPr>
            <w:tcW w:w="1573" w:type="dxa"/>
            <w:vAlign w:val="center"/>
          </w:tcPr>
          <w:p w14:paraId="5612F3FE" w14:textId="77777777" w:rsidR="00B003BA" w:rsidRDefault="00B003BA" w:rsidP="00B003BA">
            <w:pPr>
              <w:pStyle w:val="NoSpacing"/>
              <w:tabs>
                <w:tab w:val="left" w:pos="1110"/>
              </w:tabs>
              <w:rPr>
                <w:rFonts w:ascii="Arial" w:hAnsi="Arial" w:cs="Arial"/>
                <w:b/>
                <w:sz w:val="20"/>
                <w:szCs w:val="20"/>
              </w:rPr>
            </w:pPr>
            <w:r w:rsidRPr="00352B6D">
              <w:rPr>
                <w:rFonts w:ascii="Arial" w:hAnsi="Arial" w:cs="Arial"/>
                <w:b/>
                <w:sz w:val="20"/>
                <w:szCs w:val="20"/>
              </w:rPr>
              <w:t>Control</w:t>
            </w:r>
          </w:p>
          <w:p w14:paraId="30272A38" w14:textId="77777777" w:rsidR="00B003BA" w:rsidRPr="00352B6D" w:rsidRDefault="00B003BA" w:rsidP="00B003BA">
            <w:pPr>
              <w:pStyle w:val="NoSpacing"/>
              <w:tabs>
                <w:tab w:val="left" w:pos="1110"/>
              </w:tabs>
              <w:rPr>
                <w:rFonts w:ascii="Arial" w:hAnsi="Arial" w:cs="Arial"/>
                <w:b/>
                <w:sz w:val="20"/>
                <w:szCs w:val="20"/>
              </w:rPr>
            </w:pPr>
          </w:p>
        </w:tc>
        <w:tc>
          <w:tcPr>
            <w:tcW w:w="1173" w:type="dxa"/>
            <w:vAlign w:val="center"/>
          </w:tcPr>
          <w:p w14:paraId="698B831A"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0 mL</w:t>
            </w:r>
          </w:p>
        </w:tc>
        <w:tc>
          <w:tcPr>
            <w:tcW w:w="1321" w:type="dxa"/>
            <w:vAlign w:val="center"/>
          </w:tcPr>
          <w:p w14:paraId="283177B4"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25 mL</w:t>
            </w:r>
          </w:p>
        </w:tc>
        <w:tc>
          <w:tcPr>
            <w:tcW w:w="1578" w:type="dxa"/>
            <w:vAlign w:val="center"/>
          </w:tcPr>
          <w:p w14:paraId="0CCA0684"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5 mL</w:t>
            </w:r>
          </w:p>
        </w:tc>
        <w:tc>
          <w:tcPr>
            <w:tcW w:w="1843" w:type="dxa"/>
            <w:vAlign w:val="center"/>
          </w:tcPr>
          <w:p w14:paraId="3D68AC6D"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0 mL</w:t>
            </w:r>
          </w:p>
        </w:tc>
        <w:tc>
          <w:tcPr>
            <w:tcW w:w="2118" w:type="dxa"/>
            <w:vAlign w:val="center"/>
          </w:tcPr>
          <w:p w14:paraId="73ABAD75"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30 mL</w:t>
            </w:r>
          </w:p>
        </w:tc>
      </w:tr>
      <w:tr w:rsidR="00B003BA" w:rsidRPr="00352B6D" w14:paraId="3C79128F" w14:textId="77777777" w:rsidTr="00B003BA">
        <w:tc>
          <w:tcPr>
            <w:tcW w:w="1573" w:type="dxa"/>
          </w:tcPr>
          <w:p w14:paraId="1F2D02F0" w14:textId="77777777" w:rsidR="00B003BA" w:rsidRPr="00352B6D" w:rsidRDefault="00B003BA" w:rsidP="00B003BA">
            <w:pPr>
              <w:pStyle w:val="NoSpacing"/>
              <w:rPr>
                <w:rFonts w:ascii="Arial" w:hAnsi="Arial" w:cs="Arial"/>
                <w:b/>
                <w:sz w:val="20"/>
                <w:szCs w:val="20"/>
              </w:rPr>
            </w:pPr>
            <w:r w:rsidRPr="00352B6D">
              <w:rPr>
                <w:rFonts w:ascii="Arial" w:hAnsi="Arial" w:cs="Arial"/>
                <w:b/>
                <w:sz w:val="20"/>
                <w:szCs w:val="20"/>
              </w:rPr>
              <w:t>Low Concentration</w:t>
            </w:r>
          </w:p>
        </w:tc>
        <w:tc>
          <w:tcPr>
            <w:tcW w:w="1173" w:type="dxa"/>
            <w:vAlign w:val="center"/>
          </w:tcPr>
          <w:p w14:paraId="1CD66A23"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1 mL</w:t>
            </w:r>
          </w:p>
        </w:tc>
        <w:tc>
          <w:tcPr>
            <w:tcW w:w="1321" w:type="dxa"/>
            <w:vAlign w:val="center"/>
          </w:tcPr>
          <w:p w14:paraId="68B275FD"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24 mL</w:t>
            </w:r>
          </w:p>
        </w:tc>
        <w:tc>
          <w:tcPr>
            <w:tcW w:w="1578" w:type="dxa"/>
            <w:vAlign w:val="center"/>
          </w:tcPr>
          <w:p w14:paraId="21654A5F"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5 mL</w:t>
            </w:r>
          </w:p>
        </w:tc>
        <w:tc>
          <w:tcPr>
            <w:tcW w:w="1843" w:type="dxa"/>
            <w:vAlign w:val="center"/>
          </w:tcPr>
          <w:p w14:paraId="45E2E1B9"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1 mL</w:t>
            </w:r>
          </w:p>
        </w:tc>
        <w:tc>
          <w:tcPr>
            <w:tcW w:w="2118" w:type="dxa"/>
            <w:vAlign w:val="center"/>
          </w:tcPr>
          <w:p w14:paraId="2BFA4D6D"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29 mL</w:t>
            </w:r>
          </w:p>
        </w:tc>
      </w:tr>
      <w:tr w:rsidR="00B003BA" w:rsidRPr="00352B6D" w14:paraId="2BC31ACF" w14:textId="77777777" w:rsidTr="00B003BA">
        <w:tc>
          <w:tcPr>
            <w:tcW w:w="1573" w:type="dxa"/>
          </w:tcPr>
          <w:p w14:paraId="0BC9C820" w14:textId="77777777" w:rsidR="00B003BA" w:rsidRPr="00352B6D" w:rsidRDefault="00B003BA" w:rsidP="00B003BA">
            <w:pPr>
              <w:pStyle w:val="NoSpacing"/>
              <w:rPr>
                <w:rFonts w:ascii="Arial" w:hAnsi="Arial" w:cs="Arial"/>
                <w:b/>
                <w:sz w:val="20"/>
                <w:szCs w:val="20"/>
              </w:rPr>
            </w:pPr>
            <w:r w:rsidRPr="00352B6D">
              <w:rPr>
                <w:rFonts w:ascii="Arial" w:hAnsi="Arial" w:cs="Arial"/>
                <w:b/>
                <w:sz w:val="20"/>
                <w:szCs w:val="20"/>
              </w:rPr>
              <w:t>High Concentration</w:t>
            </w:r>
          </w:p>
        </w:tc>
        <w:tc>
          <w:tcPr>
            <w:tcW w:w="1173" w:type="dxa"/>
            <w:vAlign w:val="center"/>
          </w:tcPr>
          <w:p w14:paraId="570F34BD"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3 mL</w:t>
            </w:r>
          </w:p>
        </w:tc>
        <w:tc>
          <w:tcPr>
            <w:tcW w:w="1321" w:type="dxa"/>
            <w:vAlign w:val="center"/>
          </w:tcPr>
          <w:p w14:paraId="7D670A94"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22 mL</w:t>
            </w:r>
          </w:p>
        </w:tc>
        <w:tc>
          <w:tcPr>
            <w:tcW w:w="1578" w:type="dxa"/>
            <w:vAlign w:val="center"/>
          </w:tcPr>
          <w:p w14:paraId="750DBA63"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5 mL</w:t>
            </w:r>
          </w:p>
        </w:tc>
        <w:tc>
          <w:tcPr>
            <w:tcW w:w="1843" w:type="dxa"/>
            <w:vAlign w:val="center"/>
          </w:tcPr>
          <w:p w14:paraId="2AB45417"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3 mL</w:t>
            </w:r>
          </w:p>
        </w:tc>
        <w:tc>
          <w:tcPr>
            <w:tcW w:w="2118" w:type="dxa"/>
            <w:vAlign w:val="center"/>
          </w:tcPr>
          <w:p w14:paraId="630AAE06" w14:textId="77777777" w:rsidR="00B003BA" w:rsidRPr="00352B6D" w:rsidRDefault="00B003BA" w:rsidP="00B003BA">
            <w:pPr>
              <w:pStyle w:val="NoSpacing"/>
              <w:jc w:val="center"/>
              <w:rPr>
                <w:rFonts w:ascii="Arial" w:hAnsi="Arial" w:cs="Arial"/>
                <w:sz w:val="20"/>
                <w:szCs w:val="20"/>
              </w:rPr>
            </w:pPr>
            <w:r>
              <w:rPr>
                <w:rFonts w:ascii="Arial" w:hAnsi="Arial" w:cs="Arial"/>
                <w:sz w:val="20"/>
                <w:szCs w:val="20"/>
              </w:rPr>
              <w:t>27 mL</w:t>
            </w:r>
          </w:p>
        </w:tc>
      </w:tr>
    </w:tbl>
    <w:p w14:paraId="76E84FFC" w14:textId="77777777" w:rsidR="00B003BA" w:rsidRDefault="00B003BA" w:rsidP="00B003BA">
      <w:pPr>
        <w:pStyle w:val="NoSpacing"/>
        <w:rPr>
          <w:rFonts w:ascii="Arial" w:hAnsi="Arial" w:cs="Arial"/>
          <w:sz w:val="24"/>
          <w:szCs w:val="24"/>
        </w:rPr>
      </w:pPr>
    </w:p>
    <w:p w14:paraId="4951801D" w14:textId="77777777" w:rsidR="00B003BA" w:rsidRDefault="00B003BA" w:rsidP="00B003BA">
      <w:pPr>
        <w:pStyle w:val="NoSpacing"/>
        <w:rPr>
          <w:rFonts w:ascii="Arial" w:hAnsi="Arial" w:cs="Arial"/>
          <w:sz w:val="24"/>
          <w:szCs w:val="24"/>
        </w:rPr>
      </w:pPr>
    </w:p>
    <w:p w14:paraId="56ACC541" w14:textId="77777777" w:rsidR="00B003BA" w:rsidRDefault="00B003BA" w:rsidP="00B003BA">
      <w:pPr>
        <w:pStyle w:val="NoSpacing"/>
        <w:rPr>
          <w:rFonts w:ascii="Arial" w:hAnsi="Arial" w:cs="Arial"/>
          <w:sz w:val="24"/>
          <w:szCs w:val="24"/>
        </w:rPr>
      </w:pPr>
    </w:p>
    <w:p w14:paraId="3D183DF5" w14:textId="77777777" w:rsidR="00352B6D" w:rsidRDefault="00352B6D" w:rsidP="00B003BA">
      <w:pPr>
        <w:pStyle w:val="NoSpacing"/>
        <w:rPr>
          <w:rFonts w:ascii="Arial" w:hAnsi="Arial" w:cs="Arial"/>
          <w:sz w:val="24"/>
          <w:szCs w:val="24"/>
        </w:rPr>
      </w:pPr>
    </w:p>
    <w:p w14:paraId="660DB6B2" w14:textId="77777777" w:rsidR="00B003BA" w:rsidRDefault="002B2C1B" w:rsidP="00B003BA">
      <w:pPr>
        <w:pStyle w:val="NoSpacing"/>
        <w:numPr>
          <w:ilvl w:val="0"/>
          <w:numId w:val="16"/>
        </w:numPr>
        <w:rPr>
          <w:rFonts w:ascii="Arial" w:hAnsi="Arial" w:cs="Arial"/>
          <w:sz w:val="24"/>
          <w:szCs w:val="24"/>
        </w:rPr>
      </w:pPr>
      <w:r>
        <w:rPr>
          <w:rFonts w:ascii="Arial" w:hAnsi="Arial" w:cs="Arial"/>
          <w:sz w:val="24"/>
          <w:szCs w:val="24"/>
        </w:rPr>
        <w:t>Swirl each container thoroughly to mix. Cap the containers loosely so that air can pass into and out of the containers.</w:t>
      </w:r>
    </w:p>
    <w:p w14:paraId="3726AA93" w14:textId="77777777" w:rsidR="002B2C1B" w:rsidRPr="00B003BA" w:rsidRDefault="002B2C1B" w:rsidP="00B003BA">
      <w:pPr>
        <w:pStyle w:val="NoSpacing"/>
        <w:numPr>
          <w:ilvl w:val="0"/>
          <w:numId w:val="16"/>
        </w:numPr>
        <w:rPr>
          <w:rFonts w:ascii="Arial" w:hAnsi="Arial" w:cs="Arial"/>
          <w:sz w:val="24"/>
          <w:szCs w:val="24"/>
        </w:rPr>
      </w:pPr>
      <w:r w:rsidRPr="00B003BA">
        <w:rPr>
          <w:rFonts w:ascii="Arial" w:hAnsi="Arial" w:cs="Arial"/>
          <w:sz w:val="24"/>
          <w:szCs w:val="24"/>
        </w:rPr>
        <w:t>Record an initial qualitative observation in the space below.  Qualitative observations are made in regards to color intensity and cloudiness.</w:t>
      </w:r>
    </w:p>
    <w:p w14:paraId="616A900F" w14:textId="77777777" w:rsidR="00B003BA" w:rsidRDefault="00B003BA" w:rsidP="00352B6D">
      <w:pPr>
        <w:pStyle w:val="NoSpacing"/>
        <w:ind w:firstLine="720"/>
        <w:rPr>
          <w:rFonts w:ascii="Arial" w:hAnsi="Arial" w:cs="Arial"/>
          <w:sz w:val="24"/>
          <w:szCs w:val="24"/>
        </w:rPr>
      </w:pPr>
    </w:p>
    <w:p w14:paraId="5025744D" w14:textId="77777777" w:rsidR="00B003BA" w:rsidRDefault="00B003BA" w:rsidP="002B2C1B">
      <w:pPr>
        <w:pStyle w:val="NoSpacing"/>
        <w:ind w:firstLine="720"/>
        <w:rPr>
          <w:rFonts w:ascii="Arial" w:hAnsi="Arial" w:cs="Arial"/>
          <w:sz w:val="24"/>
          <w:szCs w:val="24"/>
        </w:rPr>
      </w:pPr>
    </w:p>
    <w:p w14:paraId="47EB9A8B" w14:textId="77777777" w:rsidR="00B003BA" w:rsidRDefault="00B003BA" w:rsidP="002B2C1B">
      <w:pPr>
        <w:pStyle w:val="NoSpacing"/>
        <w:ind w:firstLine="720"/>
        <w:rPr>
          <w:rFonts w:ascii="Arial" w:hAnsi="Arial" w:cs="Arial"/>
          <w:sz w:val="24"/>
          <w:szCs w:val="24"/>
        </w:rPr>
      </w:pPr>
    </w:p>
    <w:p w14:paraId="3494A7E7" w14:textId="77777777" w:rsidR="00B003BA" w:rsidRDefault="00B003BA" w:rsidP="002B2C1B">
      <w:pPr>
        <w:pStyle w:val="NoSpacing"/>
        <w:ind w:firstLine="720"/>
        <w:rPr>
          <w:rFonts w:ascii="Arial" w:hAnsi="Arial" w:cs="Arial"/>
          <w:sz w:val="24"/>
          <w:szCs w:val="24"/>
        </w:rPr>
      </w:pPr>
    </w:p>
    <w:p w14:paraId="45FA27DA" w14:textId="77777777" w:rsidR="00B003BA" w:rsidRDefault="00B003BA" w:rsidP="002B2C1B">
      <w:pPr>
        <w:pStyle w:val="NoSpacing"/>
        <w:ind w:firstLine="720"/>
        <w:rPr>
          <w:rFonts w:ascii="Arial" w:hAnsi="Arial" w:cs="Arial"/>
          <w:sz w:val="24"/>
          <w:szCs w:val="24"/>
        </w:rPr>
      </w:pPr>
    </w:p>
    <w:p w14:paraId="28D7B55B" w14:textId="77777777" w:rsidR="00B003BA" w:rsidRDefault="00B003BA" w:rsidP="002B2C1B">
      <w:pPr>
        <w:pStyle w:val="NoSpacing"/>
        <w:ind w:firstLine="720"/>
        <w:rPr>
          <w:rFonts w:ascii="Arial" w:hAnsi="Arial" w:cs="Arial"/>
          <w:sz w:val="24"/>
          <w:szCs w:val="24"/>
        </w:rPr>
      </w:pPr>
    </w:p>
    <w:p w14:paraId="765531C2" w14:textId="77777777" w:rsidR="00B003BA" w:rsidRDefault="00B003BA" w:rsidP="002B2C1B">
      <w:pPr>
        <w:pStyle w:val="NoSpacing"/>
        <w:ind w:firstLine="720"/>
        <w:rPr>
          <w:rFonts w:ascii="Arial" w:hAnsi="Arial" w:cs="Arial"/>
          <w:sz w:val="24"/>
          <w:szCs w:val="24"/>
        </w:rPr>
      </w:pPr>
    </w:p>
    <w:p w14:paraId="3D62C72E" w14:textId="77777777" w:rsidR="00B003BA" w:rsidRDefault="00B003BA" w:rsidP="002B2C1B">
      <w:pPr>
        <w:pStyle w:val="NoSpacing"/>
        <w:ind w:firstLine="720"/>
        <w:rPr>
          <w:rFonts w:ascii="Arial" w:hAnsi="Arial" w:cs="Arial"/>
          <w:sz w:val="24"/>
          <w:szCs w:val="24"/>
        </w:rPr>
      </w:pPr>
    </w:p>
    <w:p w14:paraId="117FF22D" w14:textId="77777777" w:rsidR="00B003BA" w:rsidRDefault="00B003BA" w:rsidP="002B2C1B">
      <w:pPr>
        <w:pStyle w:val="NoSpacing"/>
        <w:ind w:firstLine="720"/>
        <w:rPr>
          <w:rFonts w:ascii="Arial" w:hAnsi="Arial" w:cs="Arial"/>
          <w:sz w:val="24"/>
          <w:szCs w:val="24"/>
        </w:rPr>
      </w:pPr>
    </w:p>
    <w:p w14:paraId="747A603E" w14:textId="77777777" w:rsidR="00B003BA" w:rsidRDefault="00B003BA" w:rsidP="002B2C1B">
      <w:pPr>
        <w:pStyle w:val="NoSpacing"/>
        <w:ind w:firstLine="720"/>
        <w:rPr>
          <w:rFonts w:ascii="Arial" w:hAnsi="Arial" w:cs="Arial"/>
          <w:sz w:val="24"/>
          <w:szCs w:val="24"/>
        </w:rPr>
      </w:pPr>
    </w:p>
    <w:p w14:paraId="15CB17B2" w14:textId="77777777" w:rsidR="00B003BA" w:rsidRDefault="00B003BA" w:rsidP="002B2C1B">
      <w:pPr>
        <w:pStyle w:val="NoSpacing"/>
        <w:ind w:firstLine="720"/>
        <w:rPr>
          <w:rFonts w:ascii="Arial" w:hAnsi="Arial" w:cs="Arial"/>
          <w:sz w:val="24"/>
          <w:szCs w:val="24"/>
        </w:rPr>
      </w:pPr>
    </w:p>
    <w:p w14:paraId="2B58D42B" w14:textId="77777777" w:rsidR="00B003BA" w:rsidRDefault="00B003BA" w:rsidP="002B2C1B">
      <w:pPr>
        <w:pStyle w:val="NoSpacing"/>
        <w:ind w:firstLine="720"/>
        <w:rPr>
          <w:rFonts w:ascii="Arial" w:hAnsi="Arial" w:cs="Arial"/>
          <w:sz w:val="24"/>
          <w:szCs w:val="24"/>
        </w:rPr>
      </w:pPr>
      <w:r>
        <w:rPr>
          <w:rFonts w:ascii="Arial" w:hAnsi="Arial" w:cs="Arial"/>
          <w:sz w:val="24"/>
          <w:szCs w:val="24"/>
        </w:rPr>
        <w:t>5</w:t>
      </w:r>
    </w:p>
    <w:p w14:paraId="09D03A8F" w14:textId="77777777" w:rsidR="00B003BA" w:rsidRDefault="00B003BA" w:rsidP="002B2C1B">
      <w:pPr>
        <w:pStyle w:val="NoSpacing"/>
        <w:ind w:firstLine="720"/>
        <w:rPr>
          <w:rFonts w:ascii="Arial" w:hAnsi="Arial" w:cs="Arial"/>
          <w:sz w:val="24"/>
          <w:szCs w:val="24"/>
        </w:rPr>
      </w:pPr>
    </w:p>
    <w:p w14:paraId="146337A0" w14:textId="77777777" w:rsidR="002B2C1B" w:rsidRDefault="002B2C1B" w:rsidP="00B003BA">
      <w:pPr>
        <w:pStyle w:val="NoSpacing"/>
        <w:rPr>
          <w:rFonts w:ascii="Arial" w:hAnsi="Arial" w:cs="Arial"/>
          <w:sz w:val="24"/>
          <w:szCs w:val="24"/>
        </w:rPr>
      </w:pPr>
      <w:r w:rsidRPr="002B2C1B">
        <w:rPr>
          <w:rFonts w:ascii="Arial" w:hAnsi="Arial" w:cs="Arial"/>
          <w:b/>
          <w:sz w:val="24"/>
          <w:szCs w:val="24"/>
        </w:rPr>
        <w:t>One week later</w:t>
      </w:r>
      <w:r>
        <w:rPr>
          <w:rFonts w:ascii="Arial" w:hAnsi="Arial" w:cs="Arial"/>
          <w:sz w:val="24"/>
          <w:szCs w:val="24"/>
        </w:rPr>
        <w:t>:  Label three slides with your treatments: Control, Low, High.  Make a wet</w:t>
      </w:r>
      <w:r w:rsidR="00951EFA">
        <w:rPr>
          <w:rFonts w:ascii="Arial" w:hAnsi="Arial" w:cs="Arial"/>
          <w:sz w:val="24"/>
          <w:szCs w:val="24"/>
        </w:rPr>
        <w:t xml:space="preserve"> </w:t>
      </w:r>
      <w:r>
        <w:rPr>
          <w:rFonts w:ascii="Arial" w:hAnsi="Arial" w:cs="Arial"/>
          <w:sz w:val="24"/>
          <w:szCs w:val="24"/>
        </w:rPr>
        <w:t xml:space="preserve">mount following the example given by your TA after gently swirling the container.  Observe the slide under the microscope under low power.  </w:t>
      </w:r>
    </w:p>
    <w:p w14:paraId="3D59A707" w14:textId="51B809F2" w:rsidR="00951EFA" w:rsidRDefault="00BE747C" w:rsidP="00BE747C">
      <w:pPr>
        <w:pStyle w:val="NoSpacing"/>
        <w:numPr>
          <w:ilvl w:val="0"/>
          <w:numId w:val="16"/>
        </w:numPr>
        <w:rPr>
          <w:rFonts w:ascii="Arial" w:hAnsi="Arial" w:cs="Arial"/>
          <w:sz w:val="24"/>
          <w:szCs w:val="24"/>
        </w:rPr>
      </w:pPr>
      <w:r>
        <w:rPr>
          <w:rFonts w:ascii="Arial" w:hAnsi="Arial" w:cs="Arial"/>
          <w:noProof/>
          <w:sz w:val="24"/>
          <w:szCs w:val="24"/>
        </w:rPr>
        <w:pict w14:anchorId="7C151230">
          <v:group id="_x0000_s1042" style="position:absolute;left:0;text-align:left;margin-left:143.15pt;margin-top:73.55pt;width:92.25pt;height:78.75pt;z-index:251672576" coordorigin="4035,1486" coordsize="1845,1575" wrapcoords="-175 0 -175 21394 21775 21394 21775 0 -175 0">
            <v:rect id="_x0000_s1026" style="position:absolute;left:4035;top:1486;width:1845;height:1575"/>
            <v:oval id="_x0000_s1027" style="position:absolute;left:4290;top:1651;width:555;height:555"/>
            <v:oval id="_x0000_s1028" style="position:absolute;left:5085;top:1651;width:555;height:555"/>
            <v:oval id="_x0000_s1029" style="position:absolute;left:5085;top:2341;width:555;height:555"/>
            <v:oval id="_x0000_s1030" style="position:absolute;left:4290;top:2341;width:555;height:555"/>
            <v:shapetype id="_x0000_t32" coordsize="21600,21600" o:spt="32" o:oned="t" path="m0,0l21600,21600e" filled="f">
              <v:path arrowok="t" fillok="f" o:connecttype="none"/>
              <o:lock v:ext="edit" shapetype="t"/>
            </v:shapetype>
            <v:shape id="_x0000_s1031" type="#_x0000_t32" style="position:absolute;left:4575;top:1966;width:720;height:0" o:connectortype="straight">
              <v:stroke endarrow="block"/>
            </v:shape>
            <v:shape id="_x0000_s1032" type="#_x0000_t32" style="position:absolute;left:5370;top:2086;width:0;height:525" o:connectortype="straight">
              <v:stroke endarrow="block"/>
            </v:shape>
            <v:shape id="_x0000_s1033" type="#_x0000_t32" style="position:absolute;left:4575;top:2746;width:645;height:0;flip:x" o:connectortype="straight">
              <v:stroke endarrow="block"/>
            </v:shape>
            <v:shape id="_x0000_s1034" type="#_x0000_t32" style="position:absolute;left:4575;top:2086;width:0;height:450;flip:y" o:connectortype="straight">
              <v:stroke endarrow="block"/>
            </v:shape>
            <v:shapetype id="_x0000_t202" coordsize="21600,21600" o:spt="202" path="m0,0l0,21600,21600,21600,21600,0xe">
              <v:stroke joinstyle="miter"/>
              <v:path gradientshapeok="t" o:connecttype="rect"/>
            </v:shapetype>
            <v:shape id="_x0000_s1035" type="#_x0000_t202" style="position:absolute;left:4290;top:1752;width:412;height:454;mso-width-relative:margin;mso-height-relative:margin" filled="f" stroked="f">
              <v:textbox>
                <w:txbxContent>
                  <w:p w14:paraId="450D0372" w14:textId="77777777" w:rsidR="00951EFA" w:rsidRPr="00951EFA" w:rsidRDefault="00951EFA">
                    <w:pPr>
                      <w:rPr>
                        <w:rFonts w:ascii="Arial" w:hAnsi="Arial" w:cs="Arial"/>
                        <w:b/>
                      </w:rPr>
                    </w:pPr>
                    <w:r w:rsidRPr="00951EFA">
                      <w:rPr>
                        <w:rFonts w:ascii="Arial" w:hAnsi="Arial" w:cs="Arial"/>
                        <w:b/>
                      </w:rPr>
                      <w:t>1</w:t>
                    </w:r>
                  </w:p>
                </w:txbxContent>
              </v:textbox>
            </v:shape>
            <v:shape id="_x0000_s1036" type="#_x0000_t202" style="position:absolute;left:5220;top:1752;width:412;height:454;mso-width-relative:margin;mso-height-relative:margin" filled="f" stroked="f">
              <v:textbox>
                <w:txbxContent>
                  <w:p w14:paraId="72FDCC19" w14:textId="77777777" w:rsidR="00951EFA" w:rsidRPr="00951EFA" w:rsidRDefault="00951EFA" w:rsidP="00951EFA">
                    <w:pPr>
                      <w:rPr>
                        <w:rFonts w:ascii="Arial" w:hAnsi="Arial" w:cs="Arial"/>
                        <w:b/>
                      </w:rPr>
                    </w:pPr>
                    <w:r>
                      <w:rPr>
                        <w:rFonts w:ascii="Arial" w:hAnsi="Arial" w:cs="Arial"/>
                        <w:b/>
                      </w:rPr>
                      <w:t>2</w:t>
                    </w:r>
                  </w:p>
                </w:txbxContent>
              </v:textbox>
            </v:shape>
            <v:shape id="_x0000_s1037" type="#_x0000_t202" style="position:absolute;left:5220;top:2536;width:412;height:454;mso-width-relative:margin;mso-height-relative:margin" filled="f" stroked="f">
              <v:textbox>
                <w:txbxContent>
                  <w:p w14:paraId="7D210341" w14:textId="77777777" w:rsidR="00951EFA" w:rsidRPr="00951EFA" w:rsidRDefault="00951EFA" w:rsidP="00951EFA">
                    <w:pPr>
                      <w:rPr>
                        <w:rFonts w:ascii="Arial" w:hAnsi="Arial" w:cs="Arial"/>
                        <w:b/>
                      </w:rPr>
                    </w:pPr>
                    <w:r>
                      <w:rPr>
                        <w:rFonts w:ascii="Arial" w:hAnsi="Arial" w:cs="Arial"/>
                        <w:b/>
                      </w:rPr>
                      <w:t>3</w:t>
                    </w:r>
                  </w:p>
                </w:txbxContent>
              </v:textbox>
            </v:shape>
            <v:shape id="_x0000_s1038" type="#_x0000_t202" style="position:absolute;left:4268;top:2476;width:412;height:454;mso-width-relative:margin;mso-height-relative:margin" filled="f" stroked="f">
              <v:textbox>
                <w:txbxContent>
                  <w:p w14:paraId="7501673E" w14:textId="77777777" w:rsidR="00951EFA" w:rsidRPr="00951EFA" w:rsidRDefault="00951EFA" w:rsidP="00951EFA">
                    <w:pPr>
                      <w:rPr>
                        <w:rFonts w:ascii="Arial" w:hAnsi="Arial" w:cs="Arial"/>
                        <w:b/>
                      </w:rPr>
                    </w:pPr>
                    <w:r>
                      <w:rPr>
                        <w:rFonts w:ascii="Arial" w:hAnsi="Arial" w:cs="Arial"/>
                        <w:b/>
                      </w:rPr>
                      <w:t>4</w:t>
                    </w:r>
                  </w:p>
                </w:txbxContent>
              </v:textbox>
            </v:shape>
            <w10:wrap type="tight"/>
          </v:group>
        </w:pict>
      </w:r>
      <w:r w:rsidR="00951EFA">
        <w:rPr>
          <w:rFonts w:ascii="Arial" w:hAnsi="Arial" w:cs="Arial"/>
          <w:sz w:val="24"/>
          <w:szCs w:val="24"/>
        </w:rPr>
        <w:t xml:space="preserve">Assuming the area in view is divided into four fields, count the number of algae in each field; begin at the top left and work clockwise (see figure below).  Record your counts in the </w:t>
      </w:r>
      <w:r w:rsidR="00606C1C">
        <w:rPr>
          <w:rFonts w:ascii="Arial" w:hAnsi="Arial" w:cs="Arial"/>
          <w:sz w:val="24"/>
          <w:szCs w:val="24"/>
        </w:rPr>
        <w:t xml:space="preserve">table below.  Add the amounts in all four fields to determine approximately how many algae cells are in one drop of sample.  One drop is equal to approximately 0.05mL; multiply by 600 for a rough estimate of the algal concentration in the entire container.  Record these results </w:t>
      </w:r>
      <w:r w:rsidR="001C670A">
        <w:rPr>
          <w:rFonts w:ascii="Arial" w:hAnsi="Arial" w:cs="Arial"/>
          <w:sz w:val="24"/>
          <w:szCs w:val="24"/>
        </w:rPr>
        <w:t>and repeat for each treatment.</w:t>
      </w:r>
    </w:p>
    <w:p w14:paraId="33699056" w14:textId="2B50B18C" w:rsidR="00606C1C" w:rsidRDefault="00606C1C" w:rsidP="002B2C1B">
      <w:pPr>
        <w:pStyle w:val="NoSpacing"/>
        <w:ind w:firstLine="720"/>
        <w:rPr>
          <w:rFonts w:ascii="Arial" w:hAnsi="Arial" w:cs="Arial"/>
          <w:sz w:val="24"/>
          <w:szCs w:val="24"/>
        </w:rPr>
      </w:pPr>
    </w:p>
    <w:p w14:paraId="57A4A56B" w14:textId="04DDB99B" w:rsidR="00BE747C" w:rsidRDefault="00BE747C" w:rsidP="002B2C1B">
      <w:pPr>
        <w:pStyle w:val="NoSpacing"/>
        <w:ind w:firstLine="720"/>
        <w:rPr>
          <w:rFonts w:ascii="Arial" w:hAnsi="Arial" w:cs="Arial"/>
          <w:sz w:val="24"/>
          <w:szCs w:val="24"/>
        </w:rPr>
      </w:pPr>
    </w:p>
    <w:p w14:paraId="626ACF4A" w14:textId="16A60746" w:rsidR="00BE747C" w:rsidRDefault="00BE747C" w:rsidP="002B2C1B">
      <w:pPr>
        <w:pStyle w:val="NoSpacing"/>
        <w:ind w:firstLine="720"/>
        <w:rPr>
          <w:rFonts w:ascii="Arial" w:hAnsi="Arial" w:cs="Arial"/>
          <w:sz w:val="24"/>
          <w:szCs w:val="24"/>
        </w:rPr>
      </w:pPr>
    </w:p>
    <w:p w14:paraId="369F266C" w14:textId="4ACBCE0E" w:rsidR="00BE747C" w:rsidRDefault="00BE747C" w:rsidP="002B2C1B">
      <w:pPr>
        <w:pStyle w:val="NoSpacing"/>
        <w:ind w:firstLine="720"/>
        <w:rPr>
          <w:rFonts w:ascii="Arial" w:hAnsi="Arial" w:cs="Arial"/>
          <w:sz w:val="24"/>
          <w:szCs w:val="24"/>
        </w:rPr>
      </w:pPr>
    </w:p>
    <w:tbl>
      <w:tblPr>
        <w:tblStyle w:val="TableGrid"/>
        <w:tblW w:w="0" w:type="auto"/>
        <w:tblLook w:val="04A0" w:firstRow="1" w:lastRow="0" w:firstColumn="1" w:lastColumn="0" w:noHBand="0" w:noVBand="1"/>
      </w:tblPr>
      <w:tblGrid>
        <w:gridCol w:w="1836"/>
        <w:gridCol w:w="1152"/>
        <w:gridCol w:w="1260"/>
        <w:gridCol w:w="1170"/>
        <w:gridCol w:w="1350"/>
        <w:gridCol w:w="3276"/>
      </w:tblGrid>
      <w:tr w:rsidR="00606C1C" w:rsidRPr="00606C1C" w14:paraId="7BA6BCD3" w14:textId="77777777" w:rsidTr="00606C1C">
        <w:tc>
          <w:tcPr>
            <w:tcW w:w="1836" w:type="dxa"/>
            <w:vAlign w:val="center"/>
          </w:tcPr>
          <w:p w14:paraId="0A2A06B0" w14:textId="77777777" w:rsidR="00606C1C" w:rsidRPr="00606C1C" w:rsidRDefault="00606C1C" w:rsidP="00606C1C">
            <w:pPr>
              <w:pStyle w:val="NoSpacing"/>
              <w:jc w:val="center"/>
              <w:rPr>
                <w:rFonts w:ascii="Arial" w:hAnsi="Arial" w:cs="Arial"/>
                <w:sz w:val="20"/>
                <w:szCs w:val="20"/>
              </w:rPr>
            </w:pPr>
            <w:bookmarkStart w:id="0" w:name="_GoBack"/>
            <w:bookmarkEnd w:id="0"/>
            <w:r w:rsidRPr="00606C1C">
              <w:rPr>
                <w:rFonts w:ascii="Arial" w:hAnsi="Arial" w:cs="Arial"/>
                <w:sz w:val="20"/>
                <w:szCs w:val="20"/>
              </w:rPr>
              <w:t>Pollutant Tested</w:t>
            </w:r>
          </w:p>
        </w:tc>
        <w:tc>
          <w:tcPr>
            <w:tcW w:w="4932" w:type="dxa"/>
            <w:gridSpan w:val="4"/>
            <w:vAlign w:val="center"/>
          </w:tcPr>
          <w:p w14:paraId="094F4B15" w14:textId="77777777" w:rsidR="00606C1C" w:rsidRPr="00606C1C" w:rsidRDefault="00606C1C" w:rsidP="00606C1C">
            <w:pPr>
              <w:pStyle w:val="NoSpacing"/>
              <w:jc w:val="center"/>
              <w:rPr>
                <w:rFonts w:ascii="Arial" w:hAnsi="Arial" w:cs="Arial"/>
                <w:sz w:val="20"/>
                <w:szCs w:val="20"/>
              </w:rPr>
            </w:pPr>
            <w:r w:rsidRPr="00606C1C">
              <w:rPr>
                <w:rFonts w:ascii="Arial" w:hAnsi="Arial" w:cs="Arial"/>
                <w:sz w:val="20"/>
                <w:szCs w:val="20"/>
              </w:rPr>
              <w:t>Number of Cells per Drop Undiluted</w:t>
            </w:r>
          </w:p>
        </w:tc>
        <w:tc>
          <w:tcPr>
            <w:tcW w:w="3276" w:type="dxa"/>
            <w:vAlign w:val="center"/>
          </w:tcPr>
          <w:p w14:paraId="4200207F" w14:textId="77777777" w:rsidR="00606C1C" w:rsidRDefault="00606C1C" w:rsidP="00606C1C">
            <w:pPr>
              <w:pStyle w:val="NoSpacing"/>
              <w:jc w:val="center"/>
              <w:rPr>
                <w:rFonts w:ascii="Arial" w:hAnsi="Arial" w:cs="Arial"/>
                <w:sz w:val="20"/>
                <w:szCs w:val="20"/>
              </w:rPr>
            </w:pPr>
            <w:r w:rsidRPr="00606C1C">
              <w:rPr>
                <w:rFonts w:ascii="Arial" w:hAnsi="Arial" w:cs="Arial"/>
                <w:sz w:val="20"/>
                <w:szCs w:val="20"/>
              </w:rPr>
              <w:t>Total Number of Algal Cells</w:t>
            </w:r>
          </w:p>
          <w:p w14:paraId="19EB8700" w14:textId="77777777" w:rsidR="00606C1C" w:rsidRPr="00606C1C" w:rsidRDefault="00606C1C" w:rsidP="00606C1C">
            <w:pPr>
              <w:pStyle w:val="NoSpacing"/>
              <w:jc w:val="center"/>
              <w:rPr>
                <w:rFonts w:ascii="Arial" w:hAnsi="Arial" w:cs="Arial"/>
                <w:sz w:val="20"/>
                <w:szCs w:val="20"/>
              </w:rPr>
            </w:pPr>
            <w:r w:rsidRPr="00606C1C">
              <w:rPr>
                <w:rFonts w:ascii="Arial" w:hAnsi="Arial" w:cs="Arial"/>
                <w:sz w:val="20"/>
                <w:szCs w:val="20"/>
              </w:rPr>
              <w:t>(total # of cells x 600)</w:t>
            </w:r>
          </w:p>
        </w:tc>
      </w:tr>
      <w:tr w:rsidR="00606C1C" w:rsidRPr="00606C1C" w14:paraId="51B2D214" w14:textId="77777777" w:rsidTr="00606C1C">
        <w:trPr>
          <w:trHeight w:val="345"/>
        </w:trPr>
        <w:tc>
          <w:tcPr>
            <w:tcW w:w="1836" w:type="dxa"/>
            <w:vMerge w:val="restart"/>
            <w:vAlign w:val="bottom"/>
          </w:tcPr>
          <w:p w14:paraId="46A6E2D6" w14:textId="77777777" w:rsidR="00606C1C" w:rsidRDefault="00606C1C" w:rsidP="00606C1C">
            <w:pPr>
              <w:pStyle w:val="NoSpacing"/>
              <w:jc w:val="center"/>
              <w:rPr>
                <w:rFonts w:ascii="Arial" w:hAnsi="Arial" w:cs="Arial"/>
                <w:sz w:val="20"/>
                <w:szCs w:val="20"/>
              </w:rPr>
            </w:pPr>
          </w:p>
          <w:p w14:paraId="0B591312" w14:textId="77777777" w:rsidR="00606C1C" w:rsidRDefault="00606C1C" w:rsidP="00606C1C">
            <w:pPr>
              <w:pStyle w:val="NoSpacing"/>
              <w:jc w:val="center"/>
              <w:rPr>
                <w:rFonts w:ascii="Arial" w:hAnsi="Arial" w:cs="Arial"/>
                <w:sz w:val="20"/>
                <w:szCs w:val="20"/>
              </w:rPr>
            </w:pPr>
          </w:p>
          <w:p w14:paraId="733D5F85" w14:textId="77777777" w:rsidR="00606C1C" w:rsidRDefault="00606C1C" w:rsidP="00606C1C">
            <w:pPr>
              <w:pStyle w:val="NoSpacing"/>
              <w:jc w:val="center"/>
              <w:rPr>
                <w:rFonts w:ascii="Arial" w:hAnsi="Arial" w:cs="Arial"/>
                <w:sz w:val="20"/>
                <w:szCs w:val="20"/>
              </w:rPr>
            </w:pPr>
            <w:r>
              <w:rPr>
                <w:rFonts w:ascii="Arial" w:hAnsi="Arial" w:cs="Arial"/>
                <w:sz w:val="20"/>
                <w:szCs w:val="20"/>
              </w:rPr>
              <w:t>Control</w:t>
            </w:r>
          </w:p>
          <w:p w14:paraId="1486642F" w14:textId="77777777" w:rsidR="00606C1C" w:rsidRPr="00606C1C" w:rsidRDefault="00606C1C" w:rsidP="00606C1C">
            <w:pPr>
              <w:pStyle w:val="NoSpacing"/>
              <w:jc w:val="center"/>
              <w:rPr>
                <w:rFonts w:ascii="Arial" w:hAnsi="Arial" w:cs="Arial"/>
                <w:sz w:val="20"/>
                <w:szCs w:val="20"/>
              </w:rPr>
            </w:pPr>
          </w:p>
        </w:tc>
        <w:tc>
          <w:tcPr>
            <w:tcW w:w="1152" w:type="dxa"/>
            <w:vAlign w:val="center"/>
          </w:tcPr>
          <w:p w14:paraId="02BE2416" w14:textId="77777777" w:rsidR="00606C1C" w:rsidRPr="00606C1C" w:rsidRDefault="00606C1C" w:rsidP="00606C1C">
            <w:pPr>
              <w:pStyle w:val="NoSpacing"/>
              <w:jc w:val="center"/>
              <w:rPr>
                <w:rFonts w:ascii="Arial" w:hAnsi="Arial" w:cs="Arial"/>
                <w:sz w:val="20"/>
                <w:szCs w:val="20"/>
              </w:rPr>
            </w:pPr>
            <w:r>
              <w:rPr>
                <w:rFonts w:ascii="Arial" w:hAnsi="Arial" w:cs="Arial"/>
                <w:sz w:val="20"/>
                <w:szCs w:val="20"/>
              </w:rPr>
              <w:t>Field 1</w:t>
            </w:r>
          </w:p>
        </w:tc>
        <w:tc>
          <w:tcPr>
            <w:tcW w:w="1260" w:type="dxa"/>
            <w:vAlign w:val="center"/>
          </w:tcPr>
          <w:p w14:paraId="537B1EA2" w14:textId="77777777" w:rsidR="00606C1C" w:rsidRPr="00606C1C" w:rsidRDefault="00606C1C" w:rsidP="00606C1C">
            <w:pPr>
              <w:pStyle w:val="NoSpacing"/>
              <w:jc w:val="center"/>
              <w:rPr>
                <w:rFonts w:ascii="Arial" w:hAnsi="Arial" w:cs="Arial"/>
                <w:sz w:val="20"/>
                <w:szCs w:val="20"/>
              </w:rPr>
            </w:pPr>
            <w:r>
              <w:rPr>
                <w:rFonts w:ascii="Arial" w:hAnsi="Arial" w:cs="Arial"/>
                <w:sz w:val="20"/>
                <w:szCs w:val="20"/>
              </w:rPr>
              <w:t>Field 2</w:t>
            </w:r>
          </w:p>
        </w:tc>
        <w:tc>
          <w:tcPr>
            <w:tcW w:w="1170" w:type="dxa"/>
            <w:vAlign w:val="center"/>
          </w:tcPr>
          <w:p w14:paraId="35530100" w14:textId="77777777" w:rsidR="00606C1C" w:rsidRPr="00606C1C" w:rsidRDefault="00606C1C" w:rsidP="00606C1C">
            <w:pPr>
              <w:pStyle w:val="NoSpacing"/>
              <w:jc w:val="center"/>
              <w:rPr>
                <w:rFonts w:ascii="Arial" w:hAnsi="Arial" w:cs="Arial"/>
                <w:sz w:val="20"/>
                <w:szCs w:val="20"/>
              </w:rPr>
            </w:pPr>
            <w:r>
              <w:rPr>
                <w:rFonts w:ascii="Arial" w:hAnsi="Arial" w:cs="Arial"/>
                <w:sz w:val="20"/>
                <w:szCs w:val="20"/>
              </w:rPr>
              <w:t>Field 3</w:t>
            </w:r>
          </w:p>
        </w:tc>
        <w:tc>
          <w:tcPr>
            <w:tcW w:w="1350" w:type="dxa"/>
            <w:vAlign w:val="center"/>
          </w:tcPr>
          <w:p w14:paraId="4C5A26CE" w14:textId="77777777" w:rsidR="00606C1C" w:rsidRPr="00606C1C" w:rsidRDefault="00606C1C" w:rsidP="00606C1C">
            <w:pPr>
              <w:pStyle w:val="NoSpacing"/>
              <w:jc w:val="center"/>
              <w:rPr>
                <w:rFonts w:ascii="Arial" w:hAnsi="Arial" w:cs="Arial"/>
                <w:sz w:val="20"/>
                <w:szCs w:val="20"/>
              </w:rPr>
            </w:pPr>
            <w:r>
              <w:rPr>
                <w:rFonts w:ascii="Arial" w:hAnsi="Arial" w:cs="Arial"/>
                <w:sz w:val="20"/>
                <w:szCs w:val="20"/>
              </w:rPr>
              <w:t>Field 4</w:t>
            </w:r>
          </w:p>
        </w:tc>
        <w:tc>
          <w:tcPr>
            <w:tcW w:w="3276" w:type="dxa"/>
            <w:vMerge w:val="restart"/>
          </w:tcPr>
          <w:p w14:paraId="398F8374" w14:textId="77777777" w:rsidR="00606C1C" w:rsidRPr="00606C1C" w:rsidRDefault="00606C1C" w:rsidP="00352B6D">
            <w:pPr>
              <w:pStyle w:val="NoSpacing"/>
              <w:rPr>
                <w:rFonts w:ascii="Arial" w:hAnsi="Arial" w:cs="Arial"/>
                <w:sz w:val="20"/>
                <w:szCs w:val="20"/>
              </w:rPr>
            </w:pPr>
          </w:p>
        </w:tc>
      </w:tr>
      <w:tr w:rsidR="00606C1C" w:rsidRPr="00606C1C" w14:paraId="687AD5EB" w14:textId="77777777" w:rsidTr="00606C1C">
        <w:trPr>
          <w:trHeight w:val="710"/>
        </w:trPr>
        <w:tc>
          <w:tcPr>
            <w:tcW w:w="1836" w:type="dxa"/>
            <w:vMerge/>
            <w:vAlign w:val="bottom"/>
          </w:tcPr>
          <w:p w14:paraId="54323A68" w14:textId="77777777" w:rsidR="00606C1C" w:rsidRDefault="00606C1C" w:rsidP="00606C1C">
            <w:pPr>
              <w:pStyle w:val="NoSpacing"/>
              <w:jc w:val="center"/>
              <w:rPr>
                <w:rFonts w:ascii="Arial" w:hAnsi="Arial" w:cs="Arial"/>
                <w:sz w:val="20"/>
                <w:szCs w:val="20"/>
              </w:rPr>
            </w:pPr>
          </w:p>
        </w:tc>
        <w:tc>
          <w:tcPr>
            <w:tcW w:w="1152" w:type="dxa"/>
          </w:tcPr>
          <w:p w14:paraId="25F78C43" w14:textId="77777777" w:rsidR="00606C1C" w:rsidRPr="00606C1C" w:rsidRDefault="00606C1C" w:rsidP="00352B6D">
            <w:pPr>
              <w:pStyle w:val="NoSpacing"/>
              <w:rPr>
                <w:rFonts w:ascii="Arial" w:hAnsi="Arial" w:cs="Arial"/>
                <w:sz w:val="20"/>
                <w:szCs w:val="20"/>
              </w:rPr>
            </w:pPr>
          </w:p>
        </w:tc>
        <w:tc>
          <w:tcPr>
            <w:tcW w:w="1260" w:type="dxa"/>
          </w:tcPr>
          <w:p w14:paraId="24CCB012" w14:textId="77777777" w:rsidR="00606C1C" w:rsidRPr="00606C1C" w:rsidRDefault="00606C1C" w:rsidP="00352B6D">
            <w:pPr>
              <w:pStyle w:val="NoSpacing"/>
              <w:rPr>
                <w:rFonts w:ascii="Arial" w:hAnsi="Arial" w:cs="Arial"/>
                <w:sz w:val="20"/>
                <w:szCs w:val="20"/>
              </w:rPr>
            </w:pPr>
          </w:p>
        </w:tc>
        <w:tc>
          <w:tcPr>
            <w:tcW w:w="1170" w:type="dxa"/>
          </w:tcPr>
          <w:p w14:paraId="5B8B7230" w14:textId="77777777" w:rsidR="00606C1C" w:rsidRPr="00606C1C" w:rsidRDefault="00606C1C" w:rsidP="00352B6D">
            <w:pPr>
              <w:pStyle w:val="NoSpacing"/>
              <w:rPr>
                <w:rFonts w:ascii="Arial" w:hAnsi="Arial" w:cs="Arial"/>
                <w:sz w:val="20"/>
                <w:szCs w:val="20"/>
              </w:rPr>
            </w:pPr>
          </w:p>
        </w:tc>
        <w:tc>
          <w:tcPr>
            <w:tcW w:w="1350" w:type="dxa"/>
          </w:tcPr>
          <w:p w14:paraId="0FA87880" w14:textId="77777777" w:rsidR="00606C1C" w:rsidRPr="00606C1C" w:rsidRDefault="00606C1C" w:rsidP="00352B6D">
            <w:pPr>
              <w:pStyle w:val="NoSpacing"/>
              <w:rPr>
                <w:rFonts w:ascii="Arial" w:hAnsi="Arial" w:cs="Arial"/>
                <w:sz w:val="20"/>
                <w:szCs w:val="20"/>
              </w:rPr>
            </w:pPr>
          </w:p>
        </w:tc>
        <w:tc>
          <w:tcPr>
            <w:tcW w:w="3276" w:type="dxa"/>
            <w:vMerge/>
          </w:tcPr>
          <w:p w14:paraId="4D2390E7" w14:textId="77777777" w:rsidR="00606C1C" w:rsidRPr="00606C1C" w:rsidRDefault="00606C1C" w:rsidP="00352B6D">
            <w:pPr>
              <w:pStyle w:val="NoSpacing"/>
              <w:rPr>
                <w:rFonts w:ascii="Arial" w:hAnsi="Arial" w:cs="Arial"/>
                <w:sz w:val="20"/>
                <w:szCs w:val="20"/>
              </w:rPr>
            </w:pPr>
          </w:p>
        </w:tc>
      </w:tr>
      <w:tr w:rsidR="00606C1C" w:rsidRPr="00606C1C" w14:paraId="7CB51590" w14:textId="77777777" w:rsidTr="00606C1C">
        <w:tc>
          <w:tcPr>
            <w:tcW w:w="1836" w:type="dxa"/>
            <w:vAlign w:val="bottom"/>
          </w:tcPr>
          <w:p w14:paraId="4B6D76B5" w14:textId="77777777" w:rsidR="00606C1C" w:rsidRDefault="00606C1C" w:rsidP="00606C1C">
            <w:pPr>
              <w:pStyle w:val="NoSpacing"/>
              <w:jc w:val="center"/>
              <w:rPr>
                <w:rFonts w:ascii="Arial" w:hAnsi="Arial" w:cs="Arial"/>
                <w:sz w:val="20"/>
                <w:szCs w:val="20"/>
              </w:rPr>
            </w:pPr>
          </w:p>
          <w:p w14:paraId="416FCB88" w14:textId="77777777" w:rsidR="00606C1C" w:rsidRDefault="00606C1C" w:rsidP="00606C1C">
            <w:pPr>
              <w:pStyle w:val="NoSpacing"/>
              <w:jc w:val="center"/>
              <w:rPr>
                <w:rFonts w:ascii="Arial" w:hAnsi="Arial" w:cs="Arial"/>
                <w:sz w:val="20"/>
                <w:szCs w:val="20"/>
              </w:rPr>
            </w:pPr>
          </w:p>
          <w:p w14:paraId="78DFE8B5" w14:textId="77777777" w:rsidR="00606C1C" w:rsidRDefault="00606C1C" w:rsidP="00606C1C">
            <w:pPr>
              <w:pStyle w:val="NoSpacing"/>
              <w:jc w:val="center"/>
              <w:rPr>
                <w:rFonts w:ascii="Arial" w:hAnsi="Arial" w:cs="Arial"/>
                <w:sz w:val="20"/>
                <w:szCs w:val="20"/>
              </w:rPr>
            </w:pPr>
            <w:r>
              <w:rPr>
                <w:rFonts w:ascii="Arial" w:hAnsi="Arial" w:cs="Arial"/>
                <w:sz w:val="20"/>
                <w:szCs w:val="20"/>
              </w:rPr>
              <w:t>Low</w:t>
            </w:r>
          </w:p>
          <w:p w14:paraId="40EF72D2" w14:textId="77777777" w:rsidR="00606C1C" w:rsidRPr="00606C1C" w:rsidRDefault="00606C1C" w:rsidP="00606C1C">
            <w:pPr>
              <w:pStyle w:val="NoSpacing"/>
              <w:jc w:val="center"/>
              <w:rPr>
                <w:rFonts w:ascii="Arial" w:hAnsi="Arial" w:cs="Arial"/>
                <w:sz w:val="20"/>
                <w:szCs w:val="20"/>
              </w:rPr>
            </w:pPr>
          </w:p>
        </w:tc>
        <w:tc>
          <w:tcPr>
            <w:tcW w:w="1152" w:type="dxa"/>
          </w:tcPr>
          <w:p w14:paraId="3D14C0ED" w14:textId="77777777" w:rsidR="00606C1C" w:rsidRPr="00606C1C" w:rsidRDefault="00606C1C" w:rsidP="00352B6D">
            <w:pPr>
              <w:pStyle w:val="NoSpacing"/>
              <w:rPr>
                <w:rFonts w:ascii="Arial" w:hAnsi="Arial" w:cs="Arial"/>
                <w:sz w:val="20"/>
                <w:szCs w:val="20"/>
              </w:rPr>
            </w:pPr>
          </w:p>
        </w:tc>
        <w:tc>
          <w:tcPr>
            <w:tcW w:w="1260" w:type="dxa"/>
          </w:tcPr>
          <w:p w14:paraId="603A0762" w14:textId="77777777" w:rsidR="00606C1C" w:rsidRPr="00606C1C" w:rsidRDefault="00606C1C" w:rsidP="00352B6D">
            <w:pPr>
              <w:pStyle w:val="NoSpacing"/>
              <w:rPr>
                <w:rFonts w:ascii="Arial" w:hAnsi="Arial" w:cs="Arial"/>
                <w:sz w:val="20"/>
                <w:szCs w:val="20"/>
              </w:rPr>
            </w:pPr>
          </w:p>
        </w:tc>
        <w:tc>
          <w:tcPr>
            <w:tcW w:w="1170" w:type="dxa"/>
          </w:tcPr>
          <w:p w14:paraId="2D3A18CA" w14:textId="77777777" w:rsidR="00606C1C" w:rsidRPr="00606C1C" w:rsidRDefault="00606C1C" w:rsidP="00352B6D">
            <w:pPr>
              <w:pStyle w:val="NoSpacing"/>
              <w:rPr>
                <w:rFonts w:ascii="Arial" w:hAnsi="Arial" w:cs="Arial"/>
                <w:sz w:val="20"/>
                <w:szCs w:val="20"/>
              </w:rPr>
            </w:pPr>
          </w:p>
        </w:tc>
        <w:tc>
          <w:tcPr>
            <w:tcW w:w="1350" w:type="dxa"/>
          </w:tcPr>
          <w:p w14:paraId="28D5BD39" w14:textId="77777777" w:rsidR="00606C1C" w:rsidRPr="00606C1C" w:rsidRDefault="00606C1C" w:rsidP="00352B6D">
            <w:pPr>
              <w:pStyle w:val="NoSpacing"/>
              <w:rPr>
                <w:rFonts w:ascii="Arial" w:hAnsi="Arial" w:cs="Arial"/>
                <w:sz w:val="20"/>
                <w:szCs w:val="20"/>
              </w:rPr>
            </w:pPr>
          </w:p>
        </w:tc>
        <w:tc>
          <w:tcPr>
            <w:tcW w:w="3276" w:type="dxa"/>
          </w:tcPr>
          <w:p w14:paraId="2AC90442" w14:textId="77777777" w:rsidR="00606C1C" w:rsidRPr="00606C1C" w:rsidRDefault="00606C1C" w:rsidP="00352B6D">
            <w:pPr>
              <w:pStyle w:val="NoSpacing"/>
              <w:rPr>
                <w:rFonts w:ascii="Arial" w:hAnsi="Arial" w:cs="Arial"/>
                <w:sz w:val="20"/>
                <w:szCs w:val="20"/>
              </w:rPr>
            </w:pPr>
          </w:p>
        </w:tc>
      </w:tr>
      <w:tr w:rsidR="00606C1C" w:rsidRPr="00606C1C" w14:paraId="5A14EF31" w14:textId="77777777" w:rsidTr="00606C1C">
        <w:tc>
          <w:tcPr>
            <w:tcW w:w="1836" w:type="dxa"/>
            <w:vAlign w:val="bottom"/>
          </w:tcPr>
          <w:p w14:paraId="4A09415A" w14:textId="77777777" w:rsidR="00606C1C" w:rsidRDefault="00606C1C" w:rsidP="00606C1C">
            <w:pPr>
              <w:pStyle w:val="NoSpacing"/>
              <w:jc w:val="center"/>
              <w:rPr>
                <w:rFonts w:ascii="Arial" w:hAnsi="Arial" w:cs="Arial"/>
                <w:sz w:val="20"/>
                <w:szCs w:val="20"/>
              </w:rPr>
            </w:pPr>
          </w:p>
          <w:p w14:paraId="601D0644" w14:textId="77777777" w:rsidR="00606C1C" w:rsidRDefault="00606C1C" w:rsidP="00606C1C">
            <w:pPr>
              <w:pStyle w:val="NoSpacing"/>
              <w:jc w:val="center"/>
              <w:rPr>
                <w:rFonts w:ascii="Arial" w:hAnsi="Arial" w:cs="Arial"/>
                <w:sz w:val="20"/>
                <w:szCs w:val="20"/>
              </w:rPr>
            </w:pPr>
          </w:p>
          <w:p w14:paraId="5486401C" w14:textId="77777777" w:rsidR="00606C1C" w:rsidRDefault="00606C1C" w:rsidP="00606C1C">
            <w:pPr>
              <w:pStyle w:val="NoSpacing"/>
              <w:jc w:val="center"/>
              <w:rPr>
                <w:rFonts w:ascii="Arial" w:hAnsi="Arial" w:cs="Arial"/>
                <w:sz w:val="20"/>
                <w:szCs w:val="20"/>
              </w:rPr>
            </w:pPr>
            <w:r>
              <w:rPr>
                <w:rFonts w:ascii="Arial" w:hAnsi="Arial" w:cs="Arial"/>
                <w:sz w:val="20"/>
                <w:szCs w:val="20"/>
              </w:rPr>
              <w:t>High</w:t>
            </w:r>
          </w:p>
          <w:p w14:paraId="3D56511B" w14:textId="77777777" w:rsidR="00606C1C" w:rsidRPr="00606C1C" w:rsidRDefault="00606C1C" w:rsidP="00606C1C">
            <w:pPr>
              <w:pStyle w:val="NoSpacing"/>
              <w:jc w:val="center"/>
              <w:rPr>
                <w:rFonts w:ascii="Arial" w:hAnsi="Arial" w:cs="Arial"/>
                <w:sz w:val="20"/>
                <w:szCs w:val="20"/>
              </w:rPr>
            </w:pPr>
          </w:p>
        </w:tc>
        <w:tc>
          <w:tcPr>
            <w:tcW w:w="1152" w:type="dxa"/>
          </w:tcPr>
          <w:p w14:paraId="337257F8" w14:textId="77777777" w:rsidR="00606C1C" w:rsidRPr="00606C1C" w:rsidRDefault="00606C1C" w:rsidP="00352B6D">
            <w:pPr>
              <w:pStyle w:val="NoSpacing"/>
              <w:rPr>
                <w:rFonts w:ascii="Arial" w:hAnsi="Arial" w:cs="Arial"/>
                <w:sz w:val="20"/>
                <w:szCs w:val="20"/>
              </w:rPr>
            </w:pPr>
          </w:p>
        </w:tc>
        <w:tc>
          <w:tcPr>
            <w:tcW w:w="1260" w:type="dxa"/>
          </w:tcPr>
          <w:p w14:paraId="44A592CB" w14:textId="77777777" w:rsidR="00606C1C" w:rsidRPr="00606C1C" w:rsidRDefault="00606C1C" w:rsidP="00352B6D">
            <w:pPr>
              <w:pStyle w:val="NoSpacing"/>
              <w:rPr>
                <w:rFonts w:ascii="Arial" w:hAnsi="Arial" w:cs="Arial"/>
                <w:sz w:val="20"/>
                <w:szCs w:val="20"/>
              </w:rPr>
            </w:pPr>
          </w:p>
        </w:tc>
        <w:tc>
          <w:tcPr>
            <w:tcW w:w="1170" w:type="dxa"/>
          </w:tcPr>
          <w:p w14:paraId="1EFD5D73" w14:textId="77777777" w:rsidR="00606C1C" w:rsidRPr="00606C1C" w:rsidRDefault="00606C1C" w:rsidP="00352B6D">
            <w:pPr>
              <w:pStyle w:val="NoSpacing"/>
              <w:rPr>
                <w:rFonts w:ascii="Arial" w:hAnsi="Arial" w:cs="Arial"/>
                <w:sz w:val="20"/>
                <w:szCs w:val="20"/>
              </w:rPr>
            </w:pPr>
          </w:p>
        </w:tc>
        <w:tc>
          <w:tcPr>
            <w:tcW w:w="1350" w:type="dxa"/>
          </w:tcPr>
          <w:p w14:paraId="78F6C73C" w14:textId="77777777" w:rsidR="00606C1C" w:rsidRPr="00606C1C" w:rsidRDefault="00606C1C" w:rsidP="00352B6D">
            <w:pPr>
              <w:pStyle w:val="NoSpacing"/>
              <w:rPr>
                <w:rFonts w:ascii="Arial" w:hAnsi="Arial" w:cs="Arial"/>
                <w:sz w:val="20"/>
                <w:szCs w:val="20"/>
              </w:rPr>
            </w:pPr>
          </w:p>
        </w:tc>
        <w:tc>
          <w:tcPr>
            <w:tcW w:w="3276" w:type="dxa"/>
          </w:tcPr>
          <w:p w14:paraId="2E464D6C" w14:textId="77777777" w:rsidR="00606C1C" w:rsidRPr="00606C1C" w:rsidRDefault="00606C1C" w:rsidP="00352B6D">
            <w:pPr>
              <w:pStyle w:val="NoSpacing"/>
              <w:rPr>
                <w:rFonts w:ascii="Arial" w:hAnsi="Arial" w:cs="Arial"/>
                <w:sz w:val="20"/>
                <w:szCs w:val="20"/>
              </w:rPr>
            </w:pPr>
          </w:p>
        </w:tc>
      </w:tr>
    </w:tbl>
    <w:p w14:paraId="70290529" w14:textId="77777777" w:rsidR="00606C1C" w:rsidRDefault="00606C1C" w:rsidP="00352B6D">
      <w:pPr>
        <w:pStyle w:val="NoSpacing"/>
        <w:ind w:firstLine="720"/>
        <w:rPr>
          <w:rFonts w:ascii="Arial" w:hAnsi="Arial" w:cs="Arial"/>
          <w:sz w:val="24"/>
          <w:szCs w:val="24"/>
        </w:rPr>
      </w:pPr>
    </w:p>
    <w:p w14:paraId="70B7F858" w14:textId="77777777" w:rsidR="00606C1C" w:rsidRDefault="0036712F" w:rsidP="00352B6D">
      <w:pPr>
        <w:pStyle w:val="NoSpacing"/>
        <w:ind w:firstLine="720"/>
        <w:rPr>
          <w:rFonts w:ascii="Arial" w:hAnsi="Arial" w:cs="Arial"/>
          <w:sz w:val="24"/>
          <w:szCs w:val="24"/>
        </w:rPr>
      </w:pPr>
      <w:r>
        <w:rPr>
          <w:rFonts w:ascii="Arial" w:hAnsi="Arial" w:cs="Arial"/>
          <w:sz w:val="24"/>
          <w:szCs w:val="24"/>
        </w:rPr>
        <w:t>Class Data (total number of algal cells):</w:t>
      </w:r>
    </w:p>
    <w:p w14:paraId="5CBF2AF3" w14:textId="77777777" w:rsidR="0036712F" w:rsidRDefault="0036712F" w:rsidP="00352B6D">
      <w:pPr>
        <w:pStyle w:val="NoSpacing"/>
        <w:ind w:firstLine="720"/>
        <w:rPr>
          <w:rFonts w:ascii="Arial" w:hAnsi="Arial" w:cs="Arial"/>
          <w:sz w:val="24"/>
          <w:szCs w:val="24"/>
        </w:rPr>
      </w:pPr>
    </w:p>
    <w:tbl>
      <w:tblPr>
        <w:tblStyle w:val="TableGrid"/>
        <w:tblW w:w="0" w:type="auto"/>
        <w:tblLook w:val="04A0" w:firstRow="1" w:lastRow="0" w:firstColumn="1" w:lastColumn="0" w:noHBand="0" w:noVBand="1"/>
      </w:tblPr>
      <w:tblGrid>
        <w:gridCol w:w="2754"/>
        <w:gridCol w:w="2304"/>
        <w:gridCol w:w="2430"/>
        <w:gridCol w:w="2520"/>
      </w:tblGrid>
      <w:tr w:rsidR="0036712F" w14:paraId="2830FF99" w14:textId="77777777" w:rsidTr="0036712F">
        <w:tc>
          <w:tcPr>
            <w:tcW w:w="2754" w:type="dxa"/>
          </w:tcPr>
          <w:p w14:paraId="2CDF842B" w14:textId="77777777" w:rsidR="0036712F" w:rsidRDefault="0036712F" w:rsidP="00352B6D">
            <w:pPr>
              <w:pStyle w:val="NoSpacing"/>
              <w:rPr>
                <w:rFonts w:ascii="Arial" w:hAnsi="Arial" w:cs="Arial"/>
                <w:sz w:val="24"/>
                <w:szCs w:val="24"/>
              </w:rPr>
            </w:pPr>
          </w:p>
        </w:tc>
        <w:tc>
          <w:tcPr>
            <w:tcW w:w="2304" w:type="dxa"/>
          </w:tcPr>
          <w:p w14:paraId="15DE41F0" w14:textId="77777777" w:rsidR="0036712F" w:rsidRDefault="0036712F" w:rsidP="0036712F">
            <w:pPr>
              <w:pStyle w:val="NoSpacing"/>
              <w:jc w:val="center"/>
              <w:rPr>
                <w:rFonts w:ascii="Arial" w:hAnsi="Arial" w:cs="Arial"/>
                <w:sz w:val="24"/>
                <w:szCs w:val="24"/>
              </w:rPr>
            </w:pPr>
            <w:r>
              <w:rPr>
                <w:rFonts w:ascii="Arial" w:hAnsi="Arial" w:cs="Arial"/>
                <w:sz w:val="24"/>
                <w:szCs w:val="24"/>
              </w:rPr>
              <w:t>Nitrogen</w:t>
            </w:r>
          </w:p>
        </w:tc>
        <w:tc>
          <w:tcPr>
            <w:tcW w:w="2430" w:type="dxa"/>
          </w:tcPr>
          <w:p w14:paraId="0A943F46" w14:textId="77777777" w:rsidR="0036712F" w:rsidRDefault="0036712F" w:rsidP="0036712F">
            <w:pPr>
              <w:pStyle w:val="NoSpacing"/>
              <w:jc w:val="center"/>
              <w:rPr>
                <w:rFonts w:ascii="Arial" w:hAnsi="Arial" w:cs="Arial"/>
                <w:sz w:val="24"/>
                <w:szCs w:val="24"/>
              </w:rPr>
            </w:pPr>
            <w:r>
              <w:rPr>
                <w:rFonts w:ascii="Arial" w:hAnsi="Arial" w:cs="Arial"/>
                <w:sz w:val="24"/>
                <w:szCs w:val="24"/>
              </w:rPr>
              <w:t>Phosphorus</w:t>
            </w:r>
          </w:p>
        </w:tc>
        <w:tc>
          <w:tcPr>
            <w:tcW w:w="2520" w:type="dxa"/>
          </w:tcPr>
          <w:p w14:paraId="744C24E9" w14:textId="77777777" w:rsidR="0036712F" w:rsidRDefault="0036712F" w:rsidP="0036712F">
            <w:pPr>
              <w:pStyle w:val="NoSpacing"/>
              <w:jc w:val="center"/>
              <w:rPr>
                <w:rFonts w:ascii="Arial" w:hAnsi="Arial" w:cs="Arial"/>
                <w:sz w:val="24"/>
                <w:szCs w:val="24"/>
              </w:rPr>
            </w:pPr>
            <w:r>
              <w:rPr>
                <w:rFonts w:ascii="Arial" w:hAnsi="Arial" w:cs="Arial"/>
                <w:sz w:val="24"/>
                <w:szCs w:val="24"/>
              </w:rPr>
              <w:t>Nitrogen &amp; Phosphorus</w:t>
            </w:r>
          </w:p>
        </w:tc>
      </w:tr>
      <w:tr w:rsidR="0036712F" w14:paraId="519EFFE3" w14:textId="77777777" w:rsidTr="0036712F">
        <w:tc>
          <w:tcPr>
            <w:tcW w:w="2754" w:type="dxa"/>
          </w:tcPr>
          <w:p w14:paraId="7ACA5B48" w14:textId="77777777" w:rsidR="0036712F" w:rsidRDefault="0036712F" w:rsidP="00352B6D">
            <w:pPr>
              <w:pStyle w:val="NoSpacing"/>
              <w:rPr>
                <w:rFonts w:ascii="Arial" w:hAnsi="Arial" w:cs="Arial"/>
                <w:sz w:val="24"/>
                <w:szCs w:val="24"/>
              </w:rPr>
            </w:pPr>
            <w:r>
              <w:rPr>
                <w:rFonts w:ascii="Arial" w:hAnsi="Arial" w:cs="Arial"/>
                <w:sz w:val="24"/>
                <w:szCs w:val="24"/>
              </w:rPr>
              <w:t>Control</w:t>
            </w:r>
          </w:p>
          <w:p w14:paraId="401CDD08" w14:textId="77777777" w:rsidR="0036712F" w:rsidRDefault="0036712F" w:rsidP="00352B6D">
            <w:pPr>
              <w:pStyle w:val="NoSpacing"/>
              <w:rPr>
                <w:rFonts w:ascii="Arial" w:hAnsi="Arial" w:cs="Arial"/>
                <w:sz w:val="24"/>
                <w:szCs w:val="24"/>
              </w:rPr>
            </w:pPr>
          </w:p>
        </w:tc>
        <w:tc>
          <w:tcPr>
            <w:tcW w:w="2304" w:type="dxa"/>
          </w:tcPr>
          <w:p w14:paraId="2E5849C2" w14:textId="77777777" w:rsidR="0036712F" w:rsidRDefault="0036712F" w:rsidP="0036712F">
            <w:pPr>
              <w:pStyle w:val="NoSpacing"/>
              <w:jc w:val="center"/>
              <w:rPr>
                <w:rFonts w:ascii="Arial" w:hAnsi="Arial" w:cs="Arial"/>
                <w:sz w:val="24"/>
                <w:szCs w:val="24"/>
              </w:rPr>
            </w:pPr>
          </w:p>
        </w:tc>
        <w:tc>
          <w:tcPr>
            <w:tcW w:w="2430" w:type="dxa"/>
          </w:tcPr>
          <w:p w14:paraId="0C1266C1" w14:textId="77777777" w:rsidR="0036712F" w:rsidRDefault="0036712F" w:rsidP="0036712F">
            <w:pPr>
              <w:pStyle w:val="NoSpacing"/>
              <w:jc w:val="center"/>
              <w:rPr>
                <w:rFonts w:ascii="Arial" w:hAnsi="Arial" w:cs="Arial"/>
                <w:sz w:val="24"/>
                <w:szCs w:val="24"/>
              </w:rPr>
            </w:pPr>
          </w:p>
        </w:tc>
        <w:tc>
          <w:tcPr>
            <w:tcW w:w="2520" w:type="dxa"/>
          </w:tcPr>
          <w:p w14:paraId="38FCB455" w14:textId="77777777" w:rsidR="0036712F" w:rsidRDefault="0036712F" w:rsidP="0036712F">
            <w:pPr>
              <w:pStyle w:val="NoSpacing"/>
              <w:jc w:val="center"/>
              <w:rPr>
                <w:rFonts w:ascii="Arial" w:hAnsi="Arial" w:cs="Arial"/>
                <w:sz w:val="24"/>
                <w:szCs w:val="24"/>
              </w:rPr>
            </w:pPr>
          </w:p>
        </w:tc>
      </w:tr>
      <w:tr w:rsidR="0036712F" w14:paraId="5E3ECEF2" w14:textId="77777777" w:rsidTr="0036712F">
        <w:tc>
          <w:tcPr>
            <w:tcW w:w="2754" w:type="dxa"/>
          </w:tcPr>
          <w:p w14:paraId="5BCB8D97" w14:textId="77777777" w:rsidR="0036712F" w:rsidRDefault="0036712F" w:rsidP="00352B6D">
            <w:pPr>
              <w:pStyle w:val="NoSpacing"/>
              <w:rPr>
                <w:rFonts w:ascii="Arial" w:hAnsi="Arial" w:cs="Arial"/>
                <w:sz w:val="24"/>
                <w:szCs w:val="24"/>
              </w:rPr>
            </w:pPr>
            <w:r>
              <w:rPr>
                <w:rFonts w:ascii="Arial" w:hAnsi="Arial" w:cs="Arial"/>
                <w:sz w:val="24"/>
                <w:szCs w:val="24"/>
              </w:rPr>
              <w:t>Low Concentration</w:t>
            </w:r>
          </w:p>
          <w:p w14:paraId="2B03C9CD" w14:textId="77777777" w:rsidR="0036712F" w:rsidRDefault="0036712F" w:rsidP="00352B6D">
            <w:pPr>
              <w:pStyle w:val="NoSpacing"/>
              <w:rPr>
                <w:rFonts w:ascii="Arial" w:hAnsi="Arial" w:cs="Arial"/>
                <w:sz w:val="24"/>
                <w:szCs w:val="24"/>
              </w:rPr>
            </w:pPr>
          </w:p>
        </w:tc>
        <w:tc>
          <w:tcPr>
            <w:tcW w:w="2304" w:type="dxa"/>
          </w:tcPr>
          <w:p w14:paraId="4B617F2F" w14:textId="77777777" w:rsidR="0036712F" w:rsidRDefault="0036712F" w:rsidP="00352B6D">
            <w:pPr>
              <w:pStyle w:val="NoSpacing"/>
              <w:rPr>
                <w:rFonts w:ascii="Arial" w:hAnsi="Arial" w:cs="Arial"/>
                <w:sz w:val="24"/>
                <w:szCs w:val="24"/>
              </w:rPr>
            </w:pPr>
          </w:p>
        </w:tc>
        <w:tc>
          <w:tcPr>
            <w:tcW w:w="2430" w:type="dxa"/>
          </w:tcPr>
          <w:p w14:paraId="76591360" w14:textId="77777777" w:rsidR="0036712F" w:rsidRDefault="0036712F" w:rsidP="00352B6D">
            <w:pPr>
              <w:pStyle w:val="NoSpacing"/>
              <w:rPr>
                <w:rFonts w:ascii="Arial" w:hAnsi="Arial" w:cs="Arial"/>
                <w:sz w:val="24"/>
                <w:szCs w:val="24"/>
              </w:rPr>
            </w:pPr>
          </w:p>
        </w:tc>
        <w:tc>
          <w:tcPr>
            <w:tcW w:w="2520" w:type="dxa"/>
          </w:tcPr>
          <w:p w14:paraId="524939E4" w14:textId="77777777" w:rsidR="0036712F" w:rsidRDefault="0036712F" w:rsidP="00352B6D">
            <w:pPr>
              <w:pStyle w:val="NoSpacing"/>
              <w:rPr>
                <w:rFonts w:ascii="Arial" w:hAnsi="Arial" w:cs="Arial"/>
                <w:sz w:val="24"/>
                <w:szCs w:val="24"/>
              </w:rPr>
            </w:pPr>
          </w:p>
        </w:tc>
      </w:tr>
      <w:tr w:rsidR="0036712F" w14:paraId="1BAA45D0" w14:textId="77777777" w:rsidTr="0036712F">
        <w:tc>
          <w:tcPr>
            <w:tcW w:w="2754" w:type="dxa"/>
          </w:tcPr>
          <w:p w14:paraId="2A960211" w14:textId="77777777" w:rsidR="0036712F" w:rsidRDefault="0036712F" w:rsidP="00352B6D">
            <w:pPr>
              <w:pStyle w:val="NoSpacing"/>
              <w:rPr>
                <w:rFonts w:ascii="Arial" w:hAnsi="Arial" w:cs="Arial"/>
                <w:sz w:val="24"/>
                <w:szCs w:val="24"/>
              </w:rPr>
            </w:pPr>
            <w:r>
              <w:rPr>
                <w:rFonts w:ascii="Arial" w:hAnsi="Arial" w:cs="Arial"/>
                <w:sz w:val="24"/>
                <w:szCs w:val="24"/>
              </w:rPr>
              <w:t>High Concentration</w:t>
            </w:r>
          </w:p>
          <w:p w14:paraId="57DA0C15" w14:textId="77777777" w:rsidR="0036712F" w:rsidRDefault="0036712F" w:rsidP="00352B6D">
            <w:pPr>
              <w:pStyle w:val="NoSpacing"/>
              <w:rPr>
                <w:rFonts w:ascii="Arial" w:hAnsi="Arial" w:cs="Arial"/>
                <w:sz w:val="24"/>
                <w:szCs w:val="24"/>
              </w:rPr>
            </w:pPr>
          </w:p>
        </w:tc>
        <w:tc>
          <w:tcPr>
            <w:tcW w:w="2304" w:type="dxa"/>
          </w:tcPr>
          <w:p w14:paraId="630E6D86" w14:textId="77777777" w:rsidR="0036712F" w:rsidRDefault="0036712F" w:rsidP="00352B6D">
            <w:pPr>
              <w:pStyle w:val="NoSpacing"/>
              <w:rPr>
                <w:rFonts w:ascii="Arial" w:hAnsi="Arial" w:cs="Arial"/>
                <w:sz w:val="24"/>
                <w:szCs w:val="24"/>
              </w:rPr>
            </w:pPr>
          </w:p>
        </w:tc>
        <w:tc>
          <w:tcPr>
            <w:tcW w:w="2430" w:type="dxa"/>
          </w:tcPr>
          <w:p w14:paraId="3B8C9D19" w14:textId="77777777" w:rsidR="0036712F" w:rsidRDefault="0036712F" w:rsidP="00352B6D">
            <w:pPr>
              <w:pStyle w:val="NoSpacing"/>
              <w:rPr>
                <w:rFonts w:ascii="Arial" w:hAnsi="Arial" w:cs="Arial"/>
                <w:sz w:val="24"/>
                <w:szCs w:val="24"/>
              </w:rPr>
            </w:pPr>
          </w:p>
        </w:tc>
        <w:tc>
          <w:tcPr>
            <w:tcW w:w="2520" w:type="dxa"/>
          </w:tcPr>
          <w:p w14:paraId="1C73A5BF" w14:textId="77777777" w:rsidR="0036712F" w:rsidRDefault="0036712F" w:rsidP="00352B6D">
            <w:pPr>
              <w:pStyle w:val="NoSpacing"/>
              <w:rPr>
                <w:rFonts w:ascii="Arial" w:hAnsi="Arial" w:cs="Arial"/>
                <w:sz w:val="24"/>
                <w:szCs w:val="24"/>
              </w:rPr>
            </w:pPr>
          </w:p>
        </w:tc>
      </w:tr>
    </w:tbl>
    <w:p w14:paraId="6E450398" w14:textId="77777777" w:rsidR="0036712F" w:rsidRDefault="0036712F" w:rsidP="00352B6D">
      <w:pPr>
        <w:pStyle w:val="NoSpacing"/>
        <w:ind w:firstLine="720"/>
        <w:rPr>
          <w:rFonts w:ascii="Arial" w:hAnsi="Arial" w:cs="Arial"/>
          <w:sz w:val="24"/>
          <w:szCs w:val="24"/>
        </w:rPr>
      </w:pPr>
    </w:p>
    <w:p w14:paraId="68A7BF8C" w14:textId="77777777" w:rsidR="0036712F" w:rsidRDefault="0036712F" w:rsidP="0036712F">
      <w:pPr>
        <w:pStyle w:val="NoSpacing"/>
        <w:rPr>
          <w:rFonts w:ascii="Arial" w:hAnsi="Arial" w:cs="Arial"/>
          <w:sz w:val="24"/>
          <w:szCs w:val="24"/>
        </w:rPr>
      </w:pPr>
      <w:r>
        <w:rPr>
          <w:rFonts w:ascii="Arial" w:hAnsi="Arial" w:cs="Arial"/>
          <w:sz w:val="24"/>
          <w:szCs w:val="24"/>
        </w:rPr>
        <w:t>Questions:</w:t>
      </w:r>
    </w:p>
    <w:p w14:paraId="066C5C44" w14:textId="77777777" w:rsidR="0036712F" w:rsidRDefault="0036712F" w:rsidP="0036712F">
      <w:pPr>
        <w:pStyle w:val="NoSpacing"/>
        <w:rPr>
          <w:rFonts w:ascii="Arial" w:hAnsi="Arial" w:cs="Arial"/>
          <w:sz w:val="24"/>
          <w:szCs w:val="24"/>
        </w:rPr>
      </w:pPr>
      <w:r>
        <w:rPr>
          <w:rFonts w:ascii="Arial" w:hAnsi="Arial" w:cs="Arial"/>
          <w:sz w:val="24"/>
          <w:szCs w:val="24"/>
        </w:rPr>
        <w:t>1.  How did the addition of nitrate affect the amount of algae in the sample?  How about phosphates?</w:t>
      </w:r>
    </w:p>
    <w:p w14:paraId="061C6098" w14:textId="77777777" w:rsidR="0036712F" w:rsidRDefault="0036712F" w:rsidP="0036712F">
      <w:pPr>
        <w:pStyle w:val="NoSpacing"/>
        <w:rPr>
          <w:rFonts w:ascii="Arial" w:hAnsi="Arial" w:cs="Arial"/>
          <w:sz w:val="24"/>
          <w:szCs w:val="24"/>
        </w:rPr>
      </w:pPr>
    </w:p>
    <w:p w14:paraId="09B24A10" w14:textId="77777777" w:rsidR="0036712F" w:rsidRDefault="0036712F" w:rsidP="0036712F">
      <w:pPr>
        <w:pStyle w:val="NoSpacing"/>
        <w:rPr>
          <w:rFonts w:ascii="Arial" w:hAnsi="Arial" w:cs="Arial"/>
          <w:sz w:val="24"/>
          <w:szCs w:val="24"/>
        </w:rPr>
      </w:pPr>
    </w:p>
    <w:p w14:paraId="17D00D0D" w14:textId="77777777" w:rsidR="0036712F" w:rsidRDefault="0036712F" w:rsidP="0036712F">
      <w:pPr>
        <w:pStyle w:val="NoSpacing"/>
        <w:rPr>
          <w:rFonts w:ascii="Arial" w:hAnsi="Arial" w:cs="Arial"/>
          <w:sz w:val="24"/>
          <w:szCs w:val="24"/>
        </w:rPr>
      </w:pPr>
    </w:p>
    <w:p w14:paraId="239158E8" w14:textId="77777777" w:rsidR="0036712F" w:rsidRDefault="0036712F" w:rsidP="0036712F">
      <w:pPr>
        <w:pStyle w:val="NoSpacing"/>
        <w:rPr>
          <w:rFonts w:ascii="Arial" w:hAnsi="Arial" w:cs="Arial"/>
          <w:sz w:val="24"/>
          <w:szCs w:val="24"/>
        </w:rPr>
      </w:pPr>
    </w:p>
    <w:p w14:paraId="1A0C8411" w14:textId="77777777" w:rsidR="0036712F" w:rsidRDefault="0036712F" w:rsidP="0036712F">
      <w:pPr>
        <w:pStyle w:val="NoSpacing"/>
        <w:rPr>
          <w:rFonts w:ascii="Arial" w:hAnsi="Arial" w:cs="Arial"/>
          <w:sz w:val="24"/>
          <w:szCs w:val="24"/>
        </w:rPr>
      </w:pPr>
    </w:p>
    <w:p w14:paraId="6D333419" w14:textId="77777777" w:rsidR="0036712F" w:rsidRDefault="0036712F" w:rsidP="0036712F">
      <w:pPr>
        <w:pStyle w:val="NoSpacing"/>
        <w:rPr>
          <w:rFonts w:ascii="Arial" w:hAnsi="Arial" w:cs="Arial"/>
          <w:sz w:val="24"/>
          <w:szCs w:val="24"/>
        </w:rPr>
      </w:pPr>
    </w:p>
    <w:p w14:paraId="60629E90" w14:textId="77777777" w:rsidR="0036712F" w:rsidRDefault="0036712F" w:rsidP="0036712F">
      <w:pPr>
        <w:pStyle w:val="NoSpacing"/>
        <w:rPr>
          <w:rFonts w:ascii="Arial" w:hAnsi="Arial" w:cs="Arial"/>
          <w:sz w:val="24"/>
          <w:szCs w:val="24"/>
        </w:rPr>
      </w:pPr>
      <w:r>
        <w:rPr>
          <w:rFonts w:ascii="Arial" w:hAnsi="Arial" w:cs="Arial"/>
          <w:sz w:val="24"/>
          <w:szCs w:val="24"/>
        </w:rPr>
        <w:t>2.  Did the combination of nitrate and phosphate yield a greater effect that either of the two alone?  Why or why not?</w:t>
      </w:r>
    </w:p>
    <w:p w14:paraId="4269E157" w14:textId="77777777" w:rsidR="0036712F" w:rsidRDefault="0036712F" w:rsidP="0036712F">
      <w:pPr>
        <w:pStyle w:val="NoSpacing"/>
        <w:rPr>
          <w:rFonts w:ascii="Arial" w:hAnsi="Arial" w:cs="Arial"/>
          <w:sz w:val="24"/>
          <w:szCs w:val="24"/>
        </w:rPr>
      </w:pPr>
    </w:p>
    <w:p w14:paraId="72F69713" w14:textId="77777777" w:rsidR="0036712F" w:rsidRDefault="0036712F" w:rsidP="0036712F">
      <w:pPr>
        <w:pStyle w:val="NoSpacing"/>
        <w:rPr>
          <w:rFonts w:ascii="Arial" w:hAnsi="Arial" w:cs="Arial"/>
          <w:sz w:val="24"/>
          <w:szCs w:val="24"/>
        </w:rPr>
      </w:pPr>
    </w:p>
    <w:p w14:paraId="790EB740" w14:textId="77777777" w:rsidR="0036712F" w:rsidRDefault="0036712F" w:rsidP="0036712F">
      <w:pPr>
        <w:pStyle w:val="NoSpacing"/>
        <w:rPr>
          <w:rFonts w:ascii="Arial" w:hAnsi="Arial" w:cs="Arial"/>
          <w:sz w:val="24"/>
          <w:szCs w:val="24"/>
        </w:rPr>
      </w:pPr>
    </w:p>
    <w:p w14:paraId="4498FC20" w14:textId="77777777" w:rsidR="0036712F" w:rsidRDefault="0036712F" w:rsidP="0036712F">
      <w:pPr>
        <w:pStyle w:val="NoSpacing"/>
        <w:rPr>
          <w:rFonts w:ascii="Arial" w:hAnsi="Arial" w:cs="Arial"/>
          <w:sz w:val="24"/>
          <w:szCs w:val="24"/>
        </w:rPr>
      </w:pPr>
    </w:p>
    <w:p w14:paraId="3C0D246D" w14:textId="77777777" w:rsidR="0036712F" w:rsidRDefault="0036712F" w:rsidP="0036712F">
      <w:pPr>
        <w:pStyle w:val="NoSpacing"/>
        <w:rPr>
          <w:rFonts w:ascii="Arial" w:hAnsi="Arial" w:cs="Arial"/>
          <w:sz w:val="24"/>
          <w:szCs w:val="24"/>
        </w:rPr>
      </w:pPr>
    </w:p>
    <w:p w14:paraId="5F3B4A67" w14:textId="77777777" w:rsidR="0036712F" w:rsidRDefault="0036712F" w:rsidP="0036712F">
      <w:pPr>
        <w:pStyle w:val="NoSpacing"/>
        <w:rPr>
          <w:rFonts w:ascii="Arial" w:hAnsi="Arial" w:cs="Arial"/>
          <w:sz w:val="24"/>
          <w:szCs w:val="24"/>
        </w:rPr>
      </w:pPr>
    </w:p>
    <w:p w14:paraId="00A24556" w14:textId="77777777" w:rsidR="0036712F" w:rsidRDefault="0036712F" w:rsidP="0036712F">
      <w:pPr>
        <w:pStyle w:val="NoSpacing"/>
        <w:rPr>
          <w:rFonts w:ascii="Arial" w:hAnsi="Arial" w:cs="Arial"/>
          <w:sz w:val="24"/>
          <w:szCs w:val="24"/>
        </w:rPr>
      </w:pPr>
      <w:r>
        <w:rPr>
          <w:rFonts w:ascii="Arial" w:hAnsi="Arial" w:cs="Arial"/>
          <w:sz w:val="24"/>
          <w:szCs w:val="24"/>
        </w:rPr>
        <w:t>3.  How did an increase in the concentration of pollutants affect the amount of algae in the sample?</w:t>
      </w:r>
    </w:p>
    <w:p w14:paraId="6C4AA7A4" w14:textId="77777777" w:rsidR="0036712F" w:rsidRDefault="0036712F" w:rsidP="0036712F">
      <w:pPr>
        <w:pStyle w:val="NoSpacing"/>
        <w:rPr>
          <w:rFonts w:ascii="Arial" w:hAnsi="Arial" w:cs="Arial"/>
          <w:sz w:val="24"/>
          <w:szCs w:val="24"/>
        </w:rPr>
      </w:pPr>
    </w:p>
    <w:p w14:paraId="070E2FA6" w14:textId="77777777" w:rsidR="0036712F" w:rsidRDefault="0036712F" w:rsidP="0036712F">
      <w:pPr>
        <w:pStyle w:val="NoSpacing"/>
        <w:rPr>
          <w:rFonts w:ascii="Arial" w:hAnsi="Arial" w:cs="Arial"/>
          <w:sz w:val="24"/>
          <w:szCs w:val="24"/>
        </w:rPr>
      </w:pPr>
    </w:p>
    <w:p w14:paraId="4646B611" w14:textId="77777777" w:rsidR="0036712F" w:rsidRDefault="0036712F" w:rsidP="0036712F">
      <w:pPr>
        <w:pStyle w:val="NoSpacing"/>
        <w:rPr>
          <w:rFonts w:ascii="Arial" w:hAnsi="Arial" w:cs="Arial"/>
          <w:sz w:val="24"/>
          <w:szCs w:val="24"/>
        </w:rPr>
      </w:pPr>
    </w:p>
    <w:p w14:paraId="21C37DF3" w14:textId="77777777" w:rsidR="0036712F" w:rsidRDefault="0036712F" w:rsidP="0036712F">
      <w:pPr>
        <w:pStyle w:val="NoSpacing"/>
        <w:rPr>
          <w:rFonts w:ascii="Arial" w:hAnsi="Arial" w:cs="Arial"/>
          <w:sz w:val="24"/>
          <w:szCs w:val="24"/>
        </w:rPr>
      </w:pPr>
    </w:p>
    <w:p w14:paraId="63C38999" w14:textId="77777777" w:rsidR="0036712F" w:rsidRDefault="0036712F" w:rsidP="0036712F">
      <w:pPr>
        <w:pStyle w:val="NoSpacing"/>
        <w:rPr>
          <w:rFonts w:ascii="Arial" w:hAnsi="Arial" w:cs="Arial"/>
          <w:sz w:val="24"/>
          <w:szCs w:val="24"/>
        </w:rPr>
      </w:pPr>
    </w:p>
    <w:p w14:paraId="5F82A6DE" w14:textId="77777777" w:rsidR="0036712F" w:rsidRDefault="0036712F" w:rsidP="0036712F">
      <w:pPr>
        <w:pStyle w:val="NoSpacing"/>
        <w:rPr>
          <w:rFonts w:ascii="Arial" w:hAnsi="Arial" w:cs="Arial"/>
          <w:sz w:val="24"/>
          <w:szCs w:val="24"/>
        </w:rPr>
      </w:pPr>
    </w:p>
    <w:p w14:paraId="32488F41" w14:textId="77777777" w:rsidR="0036712F" w:rsidRDefault="0036712F" w:rsidP="0036712F">
      <w:pPr>
        <w:pStyle w:val="NoSpacing"/>
        <w:rPr>
          <w:rFonts w:ascii="Arial" w:hAnsi="Arial" w:cs="Arial"/>
          <w:sz w:val="24"/>
          <w:szCs w:val="24"/>
        </w:rPr>
      </w:pPr>
    </w:p>
    <w:p w14:paraId="24AC8D14" w14:textId="77777777" w:rsidR="008A4919" w:rsidRDefault="008A4919" w:rsidP="0036712F">
      <w:pPr>
        <w:pStyle w:val="NoSpacing"/>
        <w:rPr>
          <w:rFonts w:ascii="Arial" w:hAnsi="Arial" w:cs="Arial"/>
          <w:sz w:val="24"/>
          <w:szCs w:val="24"/>
        </w:rPr>
      </w:pPr>
    </w:p>
    <w:p w14:paraId="0AACF14A" w14:textId="77777777" w:rsidR="0036712F" w:rsidRDefault="0036712F" w:rsidP="0036712F">
      <w:pPr>
        <w:pStyle w:val="NoSpacing"/>
        <w:rPr>
          <w:rFonts w:ascii="Arial" w:hAnsi="Arial" w:cs="Arial"/>
          <w:sz w:val="24"/>
          <w:szCs w:val="24"/>
        </w:rPr>
      </w:pPr>
      <w:r>
        <w:rPr>
          <w:rFonts w:ascii="Arial" w:hAnsi="Arial" w:cs="Arial"/>
          <w:sz w:val="24"/>
          <w:szCs w:val="24"/>
        </w:rPr>
        <w:t xml:space="preserve">4.  You are an environmental consultant hired by a small tourist town containing a number of resorts on a large lake in the center of the community.  Recently, the resort owners have been complaining of large fish kills in the lake, which is bad for business.  After running a series of tests, you have found no evidence of an increase in toxic chemicals in the lake but you have noticed a large increase in the population of algae in the lake even during the short time in which you have been performing your </w:t>
      </w:r>
    </w:p>
    <w:p w14:paraId="27B16021" w14:textId="77777777" w:rsidR="008A4919" w:rsidRDefault="0036712F" w:rsidP="0036712F">
      <w:pPr>
        <w:pStyle w:val="NoSpacing"/>
        <w:rPr>
          <w:rFonts w:ascii="Arial" w:hAnsi="Arial" w:cs="Arial"/>
          <w:sz w:val="24"/>
          <w:szCs w:val="24"/>
        </w:rPr>
      </w:pPr>
      <w:proofErr w:type="gramStart"/>
      <w:r>
        <w:rPr>
          <w:rFonts w:ascii="Arial" w:hAnsi="Arial" w:cs="Arial"/>
          <w:sz w:val="24"/>
          <w:szCs w:val="24"/>
        </w:rPr>
        <w:t>study</w:t>
      </w:r>
      <w:proofErr w:type="gramEnd"/>
      <w:r>
        <w:rPr>
          <w:rFonts w:ascii="Arial" w:hAnsi="Arial" w:cs="Arial"/>
          <w:sz w:val="24"/>
          <w:szCs w:val="24"/>
        </w:rPr>
        <w:t xml:space="preserve">.  How would you explain your findings to the town board?  </w:t>
      </w:r>
    </w:p>
    <w:p w14:paraId="5AC186F6" w14:textId="77777777" w:rsidR="008A4919" w:rsidRDefault="008A4919" w:rsidP="0036712F">
      <w:pPr>
        <w:pStyle w:val="NoSpacing"/>
        <w:rPr>
          <w:rFonts w:ascii="Arial" w:hAnsi="Arial" w:cs="Arial"/>
          <w:sz w:val="24"/>
          <w:szCs w:val="24"/>
        </w:rPr>
      </w:pPr>
    </w:p>
    <w:p w14:paraId="4D637551" w14:textId="77777777" w:rsidR="008A4919" w:rsidRDefault="008A4919" w:rsidP="0036712F">
      <w:pPr>
        <w:pStyle w:val="NoSpacing"/>
        <w:rPr>
          <w:rFonts w:ascii="Arial" w:hAnsi="Arial" w:cs="Arial"/>
          <w:sz w:val="24"/>
          <w:szCs w:val="24"/>
        </w:rPr>
      </w:pPr>
    </w:p>
    <w:p w14:paraId="7B98781E" w14:textId="77777777" w:rsidR="008A4919" w:rsidRDefault="0036712F" w:rsidP="0036712F">
      <w:pPr>
        <w:pStyle w:val="NoSpacing"/>
        <w:rPr>
          <w:rFonts w:ascii="Arial" w:hAnsi="Arial" w:cs="Arial"/>
          <w:sz w:val="24"/>
          <w:szCs w:val="24"/>
        </w:rPr>
      </w:pPr>
      <w:r>
        <w:rPr>
          <w:rFonts w:ascii="Arial" w:hAnsi="Arial" w:cs="Arial"/>
          <w:sz w:val="24"/>
          <w:szCs w:val="24"/>
        </w:rPr>
        <w:t xml:space="preserve">What do you hypothesize may be possible causes of the problem?  </w:t>
      </w:r>
    </w:p>
    <w:p w14:paraId="234512FB" w14:textId="77777777" w:rsidR="008A4919" w:rsidRDefault="008A4919" w:rsidP="0036712F">
      <w:pPr>
        <w:pStyle w:val="NoSpacing"/>
        <w:rPr>
          <w:rFonts w:ascii="Arial" w:hAnsi="Arial" w:cs="Arial"/>
          <w:sz w:val="24"/>
          <w:szCs w:val="24"/>
        </w:rPr>
      </w:pPr>
    </w:p>
    <w:p w14:paraId="2BF5F93B" w14:textId="77777777" w:rsidR="008A4919" w:rsidRDefault="008A4919" w:rsidP="0036712F">
      <w:pPr>
        <w:pStyle w:val="NoSpacing"/>
        <w:rPr>
          <w:rFonts w:ascii="Arial" w:hAnsi="Arial" w:cs="Arial"/>
          <w:sz w:val="24"/>
          <w:szCs w:val="24"/>
        </w:rPr>
      </w:pPr>
    </w:p>
    <w:p w14:paraId="1667224E" w14:textId="77777777" w:rsidR="008A4919" w:rsidRDefault="008A4919" w:rsidP="0036712F">
      <w:pPr>
        <w:pStyle w:val="NoSpacing"/>
        <w:rPr>
          <w:rFonts w:ascii="Arial" w:hAnsi="Arial" w:cs="Arial"/>
          <w:sz w:val="24"/>
          <w:szCs w:val="24"/>
        </w:rPr>
      </w:pPr>
    </w:p>
    <w:p w14:paraId="0D9BC3F6" w14:textId="77777777" w:rsidR="008A4919" w:rsidRDefault="008A4919" w:rsidP="0036712F">
      <w:pPr>
        <w:pStyle w:val="NoSpacing"/>
        <w:rPr>
          <w:rFonts w:ascii="Arial" w:hAnsi="Arial" w:cs="Arial"/>
          <w:sz w:val="24"/>
          <w:szCs w:val="24"/>
        </w:rPr>
      </w:pPr>
    </w:p>
    <w:p w14:paraId="2BB95BA2" w14:textId="77777777" w:rsidR="0036712F" w:rsidRDefault="0036712F" w:rsidP="0036712F">
      <w:pPr>
        <w:pStyle w:val="NoSpacing"/>
        <w:rPr>
          <w:rFonts w:ascii="Arial" w:hAnsi="Arial" w:cs="Arial"/>
          <w:sz w:val="24"/>
          <w:szCs w:val="24"/>
        </w:rPr>
      </w:pPr>
      <w:r>
        <w:rPr>
          <w:rFonts w:ascii="Arial" w:hAnsi="Arial" w:cs="Arial"/>
          <w:sz w:val="24"/>
          <w:szCs w:val="24"/>
        </w:rPr>
        <w:t>What is a course of action for further investigation into the problem?</w:t>
      </w:r>
    </w:p>
    <w:p w14:paraId="00FD103A" w14:textId="77777777" w:rsidR="008A4919" w:rsidRDefault="008A4919" w:rsidP="0036712F">
      <w:pPr>
        <w:pStyle w:val="NoSpacing"/>
        <w:rPr>
          <w:rFonts w:ascii="Arial" w:hAnsi="Arial" w:cs="Arial"/>
          <w:sz w:val="24"/>
          <w:szCs w:val="24"/>
        </w:rPr>
      </w:pPr>
    </w:p>
    <w:p w14:paraId="0764214B" w14:textId="77777777" w:rsidR="008A4919" w:rsidRDefault="008A4919" w:rsidP="0036712F">
      <w:pPr>
        <w:pStyle w:val="NoSpacing"/>
        <w:rPr>
          <w:rFonts w:ascii="Arial" w:hAnsi="Arial" w:cs="Arial"/>
          <w:sz w:val="24"/>
          <w:szCs w:val="24"/>
        </w:rPr>
      </w:pPr>
    </w:p>
    <w:p w14:paraId="275DF1C5" w14:textId="77777777" w:rsidR="008A4919" w:rsidRDefault="008A4919" w:rsidP="0036712F">
      <w:pPr>
        <w:pStyle w:val="NoSpacing"/>
        <w:rPr>
          <w:rFonts w:ascii="Arial" w:hAnsi="Arial" w:cs="Arial"/>
          <w:sz w:val="24"/>
          <w:szCs w:val="24"/>
        </w:rPr>
      </w:pPr>
    </w:p>
    <w:p w14:paraId="5A10E865" w14:textId="77777777" w:rsidR="0036712F" w:rsidRDefault="0036712F" w:rsidP="0036712F">
      <w:pPr>
        <w:pStyle w:val="NoSpacing"/>
        <w:rPr>
          <w:rFonts w:ascii="Arial" w:hAnsi="Arial" w:cs="Arial"/>
          <w:sz w:val="24"/>
          <w:szCs w:val="24"/>
        </w:rPr>
      </w:pPr>
    </w:p>
    <w:p w14:paraId="55B05A5F" w14:textId="77777777" w:rsidR="0036712F" w:rsidRDefault="0036712F" w:rsidP="0036712F">
      <w:pPr>
        <w:pStyle w:val="NoSpacing"/>
        <w:rPr>
          <w:rFonts w:ascii="Arial" w:hAnsi="Arial" w:cs="Arial"/>
          <w:sz w:val="24"/>
          <w:szCs w:val="24"/>
        </w:rPr>
      </w:pPr>
    </w:p>
    <w:p w14:paraId="6987D16A" w14:textId="77777777" w:rsidR="00C839FE" w:rsidRDefault="00C839FE" w:rsidP="00C839FE">
      <w:pPr>
        <w:pStyle w:val="NoSpacing"/>
        <w:rPr>
          <w:rFonts w:ascii="Arial" w:hAnsi="Arial" w:cs="Arial"/>
          <w:b/>
          <w:sz w:val="24"/>
          <w:szCs w:val="24"/>
        </w:rPr>
      </w:pPr>
      <w:r>
        <w:rPr>
          <w:rFonts w:ascii="Arial" w:hAnsi="Arial" w:cs="Arial"/>
          <w:b/>
          <w:sz w:val="24"/>
          <w:szCs w:val="24"/>
        </w:rPr>
        <w:t>Task #</w:t>
      </w:r>
      <w:r w:rsidR="003F0D42">
        <w:rPr>
          <w:rFonts w:ascii="Arial" w:hAnsi="Arial" w:cs="Arial"/>
          <w:b/>
          <w:sz w:val="24"/>
          <w:szCs w:val="24"/>
        </w:rPr>
        <w:t>2</w:t>
      </w:r>
      <w:r>
        <w:rPr>
          <w:rFonts w:ascii="Arial" w:hAnsi="Arial" w:cs="Arial"/>
          <w:b/>
          <w:sz w:val="24"/>
          <w:szCs w:val="24"/>
        </w:rPr>
        <w:t xml:space="preserve">:  </w:t>
      </w:r>
      <w:r w:rsidR="00646DF9">
        <w:rPr>
          <w:rFonts w:ascii="Arial" w:hAnsi="Arial" w:cs="Arial"/>
          <w:b/>
          <w:sz w:val="24"/>
          <w:szCs w:val="24"/>
        </w:rPr>
        <w:t>Vinegar Eels</w:t>
      </w:r>
    </w:p>
    <w:p w14:paraId="1A79C6B9" w14:textId="77777777" w:rsidR="00C839FE" w:rsidRDefault="000E6459" w:rsidP="00C839FE">
      <w:pPr>
        <w:pStyle w:val="NoSpacing"/>
        <w:rPr>
          <w:rFonts w:ascii="Arial" w:hAnsi="Arial" w:cs="Arial"/>
          <w:sz w:val="24"/>
          <w:szCs w:val="24"/>
        </w:rPr>
      </w:pPr>
      <w:r>
        <w:rPr>
          <w:rFonts w:ascii="Arial" w:hAnsi="Arial" w:cs="Arial"/>
          <w:sz w:val="24"/>
          <w:szCs w:val="24"/>
        </w:rPr>
        <w:tab/>
        <w:t xml:space="preserve">1.  </w:t>
      </w:r>
      <w:r w:rsidR="009C5EE9">
        <w:rPr>
          <w:rFonts w:ascii="Arial" w:hAnsi="Arial" w:cs="Arial"/>
          <w:sz w:val="24"/>
          <w:szCs w:val="24"/>
        </w:rPr>
        <w:t>Obtain two 3-well plates from your TA and be sure they are labeled A-F</w:t>
      </w:r>
      <w:r w:rsidR="008A4919">
        <w:rPr>
          <w:rFonts w:ascii="Arial" w:hAnsi="Arial" w:cs="Arial"/>
          <w:sz w:val="24"/>
          <w:szCs w:val="24"/>
        </w:rPr>
        <w:t>.</w:t>
      </w:r>
    </w:p>
    <w:p w14:paraId="4CC95A4F" w14:textId="77777777" w:rsidR="009C5EE9" w:rsidRDefault="009C5EE9" w:rsidP="00C839FE">
      <w:pPr>
        <w:pStyle w:val="NoSpacing"/>
        <w:rPr>
          <w:rFonts w:ascii="Arial" w:hAnsi="Arial" w:cs="Arial"/>
          <w:sz w:val="24"/>
          <w:szCs w:val="24"/>
        </w:rPr>
      </w:pPr>
      <w:r>
        <w:rPr>
          <w:rFonts w:ascii="Arial" w:hAnsi="Arial" w:cs="Arial"/>
          <w:sz w:val="24"/>
          <w:szCs w:val="24"/>
        </w:rPr>
        <w:tab/>
        <w:t xml:space="preserve">2.  Prepare a control by placing one drop of distilled water in depression A.  Add one drop of the suspension of the living organism.  Use the dissecting microscope to observe the normal movement of this organism (if you are unable to see the organism, use the compound microscope set to the lowest available power).  </w:t>
      </w:r>
    </w:p>
    <w:p w14:paraId="639A5DE4" w14:textId="77777777" w:rsidR="009C5EE9" w:rsidRDefault="009C5EE9" w:rsidP="00C839FE">
      <w:pPr>
        <w:pStyle w:val="NoSpacing"/>
        <w:rPr>
          <w:rFonts w:ascii="Arial" w:hAnsi="Arial" w:cs="Arial"/>
          <w:sz w:val="24"/>
          <w:szCs w:val="24"/>
        </w:rPr>
      </w:pPr>
      <w:r>
        <w:rPr>
          <w:rFonts w:ascii="Arial" w:hAnsi="Arial" w:cs="Arial"/>
          <w:sz w:val="24"/>
          <w:szCs w:val="24"/>
        </w:rPr>
        <w:tab/>
        <w:t>3.  Add one drop of distilled water and one drop of the suspension of the living organism</w:t>
      </w:r>
      <w:r w:rsidRPr="009C5EE9">
        <w:rPr>
          <w:rFonts w:ascii="Arial" w:hAnsi="Arial" w:cs="Arial"/>
          <w:sz w:val="24"/>
          <w:szCs w:val="24"/>
        </w:rPr>
        <w:t xml:space="preserve"> </w:t>
      </w:r>
      <w:r>
        <w:rPr>
          <w:rFonts w:ascii="Arial" w:hAnsi="Arial" w:cs="Arial"/>
          <w:sz w:val="24"/>
          <w:szCs w:val="24"/>
        </w:rPr>
        <w:t xml:space="preserve">to depressions B-F so </w:t>
      </w:r>
      <w:r w:rsidR="008A4919">
        <w:rPr>
          <w:rFonts w:ascii="Arial" w:hAnsi="Arial" w:cs="Arial"/>
          <w:sz w:val="24"/>
          <w:szCs w:val="24"/>
        </w:rPr>
        <w:t>all six</w:t>
      </w:r>
      <w:r>
        <w:rPr>
          <w:rFonts w:ascii="Arial" w:hAnsi="Arial" w:cs="Arial"/>
          <w:sz w:val="24"/>
          <w:szCs w:val="24"/>
        </w:rPr>
        <w:t xml:space="preserve"> depression</w:t>
      </w:r>
      <w:r w:rsidR="008A4919">
        <w:rPr>
          <w:rFonts w:ascii="Arial" w:hAnsi="Arial" w:cs="Arial"/>
          <w:sz w:val="24"/>
          <w:szCs w:val="24"/>
        </w:rPr>
        <w:t>s have</w:t>
      </w:r>
      <w:r>
        <w:rPr>
          <w:rFonts w:ascii="Arial" w:hAnsi="Arial" w:cs="Arial"/>
          <w:sz w:val="24"/>
          <w:szCs w:val="24"/>
        </w:rPr>
        <w:t xml:space="preserve"> both water and the organism.  </w:t>
      </w:r>
    </w:p>
    <w:p w14:paraId="3410E1D3" w14:textId="77777777" w:rsidR="009C5EE9" w:rsidRDefault="009C5EE9" w:rsidP="00C839FE">
      <w:pPr>
        <w:pStyle w:val="NoSpacing"/>
        <w:rPr>
          <w:rFonts w:ascii="Arial" w:hAnsi="Arial" w:cs="Arial"/>
          <w:sz w:val="24"/>
          <w:szCs w:val="24"/>
        </w:rPr>
      </w:pPr>
      <w:r>
        <w:rPr>
          <w:rFonts w:ascii="Arial" w:hAnsi="Arial" w:cs="Arial"/>
          <w:sz w:val="24"/>
          <w:szCs w:val="24"/>
        </w:rPr>
        <w:tab/>
        <w:t xml:space="preserve">4.  Add one drop from Bottle A to depression A.  Have one team member note the time when this is completed and use the microscope to observe again the swimming motion of the organism.  Record how long it takes the majority of the organisms to lose their ability to swim in one direction and to begin to form coils instead.  If this does not happen within five minutes, record a </w:t>
      </w:r>
      <w:r w:rsidRPr="009C5EE9">
        <w:rPr>
          <w:rFonts w:ascii="Arial" w:hAnsi="Arial" w:cs="Arial"/>
          <w:i/>
          <w:sz w:val="24"/>
          <w:szCs w:val="24"/>
        </w:rPr>
        <w:t>negative result</w:t>
      </w:r>
      <w:r>
        <w:rPr>
          <w:rFonts w:ascii="Arial" w:hAnsi="Arial" w:cs="Arial"/>
          <w:i/>
          <w:sz w:val="24"/>
          <w:szCs w:val="24"/>
        </w:rPr>
        <w:t xml:space="preserve"> </w:t>
      </w:r>
      <w:r>
        <w:rPr>
          <w:rFonts w:ascii="Arial" w:hAnsi="Arial" w:cs="Arial"/>
          <w:sz w:val="24"/>
          <w:szCs w:val="24"/>
        </w:rPr>
        <w:t>for that pollutant.  Repeat the above, rotating so each member of the lab group observes the organism, for the five other solutions and record the results in the table below.</w:t>
      </w:r>
    </w:p>
    <w:p w14:paraId="06B42802" w14:textId="77777777" w:rsidR="009C5EE9" w:rsidRDefault="009C5EE9" w:rsidP="00C839FE">
      <w:pPr>
        <w:pStyle w:val="NoSpacing"/>
        <w:rPr>
          <w:rFonts w:ascii="Arial" w:hAnsi="Arial" w:cs="Arial"/>
          <w:i/>
          <w:sz w:val="24"/>
          <w:szCs w:val="24"/>
        </w:rPr>
      </w:pPr>
      <w:r>
        <w:rPr>
          <w:rFonts w:ascii="Arial" w:hAnsi="Arial" w:cs="Arial"/>
          <w:sz w:val="24"/>
          <w:szCs w:val="24"/>
        </w:rPr>
        <w:tab/>
      </w:r>
      <w:r>
        <w:rPr>
          <w:rFonts w:ascii="Arial" w:hAnsi="Arial" w:cs="Arial"/>
          <w:i/>
          <w:sz w:val="24"/>
          <w:szCs w:val="24"/>
        </w:rPr>
        <w:t>Because there is only one bottle of each pollutant, you may need to go out of order.  As long as you observe the organism’s reaction with all six pollutants, it does not matter which order you complete the task.</w:t>
      </w:r>
    </w:p>
    <w:p w14:paraId="486F8BB9" w14:textId="77777777" w:rsidR="00A17DBA" w:rsidRDefault="00A17DBA" w:rsidP="00C839FE">
      <w:pPr>
        <w:pStyle w:val="NoSpacing"/>
        <w:rPr>
          <w:rFonts w:ascii="Arial" w:hAnsi="Arial" w:cs="Arial"/>
          <w:i/>
          <w:sz w:val="24"/>
          <w:szCs w:val="24"/>
        </w:rPr>
      </w:pPr>
    </w:p>
    <w:tbl>
      <w:tblPr>
        <w:tblStyle w:val="TableGrid"/>
        <w:tblW w:w="0" w:type="auto"/>
        <w:tblLook w:val="04A0" w:firstRow="1" w:lastRow="0" w:firstColumn="1" w:lastColumn="0" w:noHBand="0" w:noVBand="1"/>
      </w:tblPr>
      <w:tblGrid>
        <w:gridCol w:w="2808"/>
        <w:gridCol w:w="1260"/>
        <w:gridCol w:w="1620"/>
        <w:gridCol w:w="1440"/>
        <w:gridCol w:w="3420"/>
      </w:tblGrid>
      <w:tr w:rsidR="00A17DBA" w:rsidRPr="00A17DBA" w14:paraId="177B467A" w14:textId="77777777" w:rsidTr="00E60A1B">
        <w:tc>
          <w:tcPr>
            <w:tcW w:w="2808" w:type="dxa"/>
            <w:vAlign w:val="center"/>
          </w:tcPr>
          <w:p w14:paraId="7A501E7B" w14:textId="77777777" w:rsidR="00A17DBA" w:rsidRPr="00A17DBA" w:rsidRDefault="00A17DBA" w:rsidP="00E60A1B">
            <w:pPr>
              <w:pStyle w:val="NoSpacing"/>
              <w:rPr>
                <w:rFonts w:ascii="Arial" w:hAnsi="Arial" w:cs="Arial"/>
                <w:sz w:val="20"/>
                <w:szCs w:val="20"/>
              </w:rPr>
            </w:pPr>
          </w:p>
        </w:tc>
        <w:tc>
          <w:tcPr>
            <w:tcW w:w="1260" w:type="dxa"/>
            <w:vAlign w:val="center"/>
          </w:tcPr>
          <w:p w14:paraId="6EAE5290" w14:textId="77777777" w:rsidR="00A17DBA" w:rsidRPr="00A17DBA" w:rsidRDefault="00A17DBA" w:rsidP="00A17DBA">
            <w:pPr>
              <w:pStyle w:val="NoSpacing"/>
              <w:jc w:val="center"/>
              <w:rPr>
                <w:rFonts w:ascii="Arial" w:hAnsi="Arial" w:cs="Arial"/>
                <w:sz w:val="20"/>
                <w:szCs w:val="20"/>
              </w:rPr>
            </w:pPr>
            <w:r w:rsidRPr="00A17DBA">
              <w:rPr>
                <w:rFonts w:ascii="Arial" w:hAnsi="Arial" w:cs="Arial"/>
                <w:sz w:val="20"/>
                <w:szCs w:val="20"/>
              </w:rPr>
              <w:t>Distilled Water</w:t>
            </w:r>
          </w:p>
        </w:tc>
        <w:tc>
          <w:tcPr>
            <w:tcW w:w="1620" w:type="dxa"/>
            <w:vAlign w:val="center"/>
          </w:tcPr>
          <w:p w14:paraId="30A23E26" w14:textId="77777777" w:rsidR="00A17DBA" w:rsidRPr="00A17DBA" w:rsidRDefault="00A17DBA" w:rsidP="00A17DBA">
            <w:pPr>
              <w:pStyle w:val="NoSpacing"/>
              <w:jc w:val="center"/>
              <w:rPr>
                <w:rFonts w:ascii="Arial" w:hAnsi="Arial" w:cs="Arial"/>
                <w:sz w:val="20"/>
                <w:szCs w:val="20"/>
              </w:rPr>
            </w:pPr>
            <w:r w:rsidRPr="00A17DBA">
              <w:rPr>
                <w:rFonts w:ascii="Arial" w:hAnsi="Arial" w:cs="Arial"/>
                <w:sz w:val="20"/>
                <w:szCs w:val="20"/>
              </w:rPr>
              <w:t>Toxic Pollutants</w:t>
            </w:r>
          </w:p>
        </w:tc>
        <w:tc>
          <w:tcPr>
            <w:tcW w:w="1440" w:type="dxa"/>
            <w:vAlign w:val="center"/>
          </w:tcPr>
          <w:p w14:paraId="5B36F791" w14:textId="77777777" w:rsidR="00A17DBA" w:rsidRPr="00A17DBA" w:rsidRDefault="00A17DBA" w:rsidP="00A17DBA">
            <w:pPr>
              <w:pStyle w:val="NoSpacing"/>
              <w:jc w:val="center"/>
              <w:rPr>
                <w:rFonts w:ascii="Arial" w:hAnsi="Arial" w:cs="Arial"/>
                <w:sz w:val="20"/>
                <w:szCs w:val="20"/>
              </w:rPr>
            </w:pPr>
            <w:r w:rsidRPr="00A17DBA">
              <w:rPr>
                <w:rFonts w:ascii="Arial" w:hAnsi="Arial" w:cs="Arial"/>
                <w:sz w:val="20"/>
                <w:szCs w:val="20"/>
              </w:rPr>
              <w:t>Living Organisms</w:t>
            </w:r>
          </w:p>
        </w:tc>
        <w:tc>
          <w:tcPr>
            <w:tcW w:w="3420" w:type="dxa"/>
            <w:vAlign w:val="center"/>
          </w:tcPr>
          <w:p w14:paraId="66C4659E" w14:textId="77777777" w:rsidR="00A17DBA" w:rsidRPr="00A17DBA" w:rsidRDefault="00A17DBA" w:rsidP="00A17DBA">
            <w:pPr>
              <w:pStyle w:val="NoSpacing"/>
              <w:jc w:val="center"/>
              <w:rPr>
                <w:rFonts w:ascii="Arial" w:hAnsi="Arial" w:cs="Arial"/>
                <w:sz w:val="20"/>
                <w:szCs w:val="20"/>
              </w:rPr>
            </w:pPr>
            <w:r w:rsidRPr="00A17DBA">
              <w:rPr>
                <w:rFonts w:ascii="Arial" w:hAnsi="Arial" w:cs="Arial"/>
                <w:sz w:val="20"/>
                <w:szCs w:val="20"/>
              </w:rPr>
              <w:t>Time in Minutes Required for Loss of Directional Motion</w:t>
            </w:r>
          </w:p>
        </w:tc>
      </w:tr>
      <w:tr w:rsidR="00A17DBA" w:rsidRPr="00A17DBA" w14:paraId="6D29CC2A" w14:textId="77777777" w:rsidTr="00E60A1B">
        <w:tc>
          <w:tcPr>
            <w:tcW w:w="2808" w:type="dxa"/>
            <w:vAlign w:val="center"/>
          </w:tcPr>
          <w:p w14:paraId="6F4B7542" w14:textId="77777777" w:rsidR="00A17DBA" w:rsidRPr="00A17DBA" w:rsidRDefault="00A17DBA" w:rsidP="00E60A1B">
            <w:pPr>
              <w:pStyle w:val="NoSpacing"/>
              <w:rPr>
                <w:rFonts w:ascii="Arial" w:hAnsi="Arial" w:cs="Arial"/>
                <w:sz w:val="20"/>
                <w:szCs w:val="20"/>
              </w:rPr>
            </w:pPr>
            <w:r>
              <w:rPr>
                <w:rFonts w:ascii="Arial" w:hAnsi="Arial" w:cs="Arial"/>
                <w:sz w:val="20"/>
                <w:szCs w:val="20"/>
              </w:rPr>
              <w:t>Effect of Silver Nitrate</w:t>
            </w:r>
          </w:p>
        </w:tc>
        <w:tc>
          <w:tcPr>
            <w:tcW w:w="1260" w:type="dxa"/>
            <w:vAlign w:val="center"/>
          </w:tcPr>
          <w:p w14:paraId="3CDE54FF"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1620" w:type="dxa"/>
            <w:vAlign w:val="center"/>
          </w:tcPr>
          <w:p w14:paraId="386F8365"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 Bottle A</w:t>
            </w:r>
          </w:p>
        </w:tc>
        <w:tc>
          <w:tcPr>
            <w:tcW w:w="1440" w:type="dxa"/>
            <w:vAlign w:val="center"/>
          </w:tcPr>
          <w:p w14:paraId="29107B7B"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3420" w:type="dxa"/>
          </w:tcPr>
          <w:p w14:paraId="785DE397" w14:textId="77777777" w:rsidR="00A17DBA" w:rsidRDefault="00A17DBA" w:rsidP="00C839FE">
            <w:pPr>
              <w:pStyle w:val="NoSpacing"/>
              <w:rPr>
                <w:rFonts w:ascii="Arial" w:hAnsi="Arial" w:cs="Arial"/>
                <w:sz w:val="20"/>
                <w:szCs w:val="20"/>
              </w:rPr>
            </w:pPr>
          </w:p>
          <w:p w14:paraId="44F103C1" w14:textId="77777777" w:rsidR="00E60A1B" w:rsidRPr="00A17DBA" w:rsidRDefault="00E60A1B" w:rsidP="00C839FE">
            <w:pPr>
              <w:pStyle w:val="NoSpacing"/>
              <w:rPr>
                <w:rFonts w:ascii="Arial" w:hAnsi="Arial" w:cs="Arial"/>
                <w:sz w:val="20"/>
                <w:szCs w:val="20"/>
              </w:rPr>
            </w:pPr>
          </w:p>
        </w:tc>
      </w:tr>
      <w:tr w:rsidR="00A17DBA" w:rsidRPr="00A17DBA" w14:paraId="3144A7D4" w14:textId="77777777" w:rsidTr="00E60A1B">
        <w:tc>
          <w:tcPr>
            <w:tcW w:w="2808" w:type="dxa"/>
            <w:vAlign w:val="center"/>
          </w:tcPr>
          <w:p w14:paraId="778A6B47" w14:textId="77777777" w:rsidR="00A17DBA" w:rsidRPr="00A17DBA" w:rsidRDefault="00A17DBA" w:rsidP="00E60A1B">
            <w:pPr>
              <w:pStyle w:val="NoSpacing"/>
              <w:rPr>
                <w:rFonts w:ascii="Arial" w:hAnsi="Arial" w:cs="Arial"/>
                <w:sz w:val="20"/>
                <w:szCs w:val="20"/>
              </w:rPr>
            </w:pPr>
            <w:r>
              <w:rPr>
                <w:rFonts w:ascii="Arial" w:hAnsi="Arial" w:cs="Arial"/>
                <w:sz w:val="20"/>
                <w:szCs w:val="20"/>
              </w:rPr>
              <w:t>Effect of Mercury (II) Nitrate</w:t>
            </w:r>
          </w:p>
        </w:tc>
        <w:tc>
          <w:tcPr>
            <w:tcW w:w="1260" w:type="dxa"/>
            <w:vAlign w:val="center"/>
          </w:tcPr>
          <w:p w14:paraId="14428519"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1620" w:type="dxa"/>
            <w:vAlign w:val="center"/>
          </w:tcPr>
          <w:p w14:paraId="56F8BEC3"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 Bottle B</w:t>
            </w:r>
          </w:p>
        </w:tc>
        <w:tc>
          <w:tcPr>
            <w:tcW w:w="1440" w:type="dxa"/>
            <w:vAlign w:val="center"/>
          </w:tcPr>
          <w:p w14:paraId="1FBB1EE6"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3420" w:type="dxa"/>
          </w:tcPr>
          <w:p w14:paraId="689D3226" w14:textId="77777777" w:rsidR="00A17DBA" w:rsidRDefault="00A17DBA" w:rsidP="00C839FE">
            <w:pPr>
              <w:pStyle w:val="NoSpacing"/>
              <w:rPr>
                <w:rFonts w:ascii="Arial" w:hAnsi="Arial" w:cs="Arial"/>
                <w:sz w:val="20"/>
                <w:szCs w:val="20"/>
              </w:rPr>
            </w:pPr>
          </w:p>
          <w:p w14:paraId="7199B86A" w14:textId="77777777" w:rsidR="00E60A1B" w:rsidRPr="00A17DBA" w:rsidRDefault="00E60A1B" w:rsidP="00C839FE">
            <w:pPr>
              <w:pStyle w:val="NoSpacing"/>
              <w:rPr>
                <w:rFonts w:ascii="Arial" w:hAnsi="Arial" w:cs="Arial"/>
                <w:sz w:val="20"/>
                <w:szCs w:val="20"/>
              </w:rPr>
            </w:pPr>
          </w:p>
        </w:tc>
      </w:tr>
      <w:tr w:rsidR="00A17DBA" w:rsidRPr="00A17DBA" w14:paraId="32D82FDE" w14:textId="77777777" w:rsidTr="00E60A1B">
        <w:tc>
          <w:tcPr>
            <w:tcW w:w="2808" w:type="dxa"/>
            <w:vAlign w:val="center"/>
          </w:tcPr>
          <w:p w14:paraId="31E74A75" w14:textId="77777777" w:rsidR="00A17DBA" w:rsidRPr="00A17DBA" w:rsidRDefault="00A17DBA" w:rsidP="00E60A1B">
            <w:pPr>
              <w:pStyle w:val="NoSpacing"/>
              <w:rPr>
                <w:rFonts w:ascii="Arial" w:hAnsi="Arial" w:cs="Arial"/>
                <w:sz w:val="20"/>
                <w:szCs w:val="20"/>
              </w:rPr>
            </w:pPr>
            <w:r>
              <w:rPr>
                <w:rFonts w:ascii="Arial" w:hAnsi="Arial" w:cs="Arial"/>
                <w:sz w:val="20"/>
                <w:szCs w:val="20"/>
              </w:rPr>
              <w:t>Effect of Nickel Nitrate</w:t>
            </w:r>
          </w:p>
        </w:tc>
        <w:tc>
          <w:tcPr>
            <w:tcW w:w="1260" w:type="dxa"/>
            <w:vAlign w:val="center"/>
          </w:tcPr>
          <w:p w14:paraId="11202733"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1620" w:type="dxa"/>
            <w:vAlign w:val="center"/>
          </w:tcPr>
          <w:p w14:paraId="198C87F3"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 Bottle C</w:t>
            </w:r>
          </w:p>
        </w:tc>
        <w:tc>
          <w:tcPr>
            <w:tcW w:w="1440" w:type="dxa"/>
            <w:vAlign w:val="center"/>
          </w:tcPr>
          <w:p w14:paraId="3F484680"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3420" w:type="dxa"/>
          </w:tcPr>
          <w:p w14:paraId="52C57271" w14:textId="77777777" w:rsidR="00A17DBA" w:rsidRDefault="00A17DBA" w:rsidP="00C839FE">
            <w:pPr>
              <w:pStyle w:val="NoSpacing"/>
              <w:rPr>
                <w:rFonts w:ascii="Arial" w:hAnsi="Arial" w:cs="Arial"/>
                <w:sz w:val="20"/>
                <w:szCs w:val="20"/>
              </w:rPr>
            </w:pPr>
          </w:p>
          <w:p w14:paraId="7BC44000" w14:textId="77777777" w:rsidR="00E60A1B" w:rsidRPr="00A17DBA" w:rsidRDefault="00E60A1B" w:rsidP="00C839FE">
            <w:pPr>
              <w:pStyle w:val="NoSpacing"/>
              <w:rPr>
                <w:rFonts w:ascii="Arial" w:hAnsi="Arial" w:cs="Arial"/>
                <w:sz w:val="20"/>
                <w:szCs w:val="20"/>
              </w:rPr>
            </w:pPr>
          </w:p>
        </w:tc>
      </w:tr>
      <w:tr w:rsidR="00A17DBA" w:rsidRPr="00A17DBA" w14:paraId="42854CDE" w14:textId="77777777" w:rsidTr="00E60A1B">
        <w:tc>
          <w:tcPr>
            <w:tcW w:w="2808" w:type="dxa"/>
            <w:vAlign w:val="center"/>
          </w:tcPr>
          <w:p w14:paraId="2AB138D5" w14:textId="77777777" w:rsidR="00A17DBA" w:rsidRPr="00A17DBA" w:rsidRDefault="00A17DBA" w:rsidP="00E60A1B">
            <w:pPr>
              <w:pStyle w:val="NoSpacing"/>
              <w:rPr>
                <w:rFonts w:ascii="Arial" w:hAnsi="Arial" w:cs="Arial"/>
                <w:sz w:val="20"/>
                <w:szCs w:val="20"/>
              </w:rPr>
            </w:pPr>
            <w:r>
              <w:rPr>
                <w:rFonts w:ascii="Arial" w:hAnsi="Arial" w:cs="Arial"/>
                <w:sz w:val="20"/>
                <w:szCs w:val="20"/>
              </w:rPr>
              <w:t>Effect of Lead Nitrate</w:t>
            </w:r>
          </w:p>
        </w:tc>
        <w:tc>
          <w:tcPr>
            <w:tcW w:w="1260" w:type="dxa"/>
            <w:vAlign w:val="center"/>
          </w:tcPr>
          <w:p w14:paraId="6BDE0D68"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1620" w:type="dxa"/>
            <w:vAlign w:val="center"/>
          </w:tcPr>
          <w:p w14:paraId="40B53A4E"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 Bottle D</w:t>
            </w:r>
          </w:p>
        </w:tc>
        <w:tc>
          <w:tcPr>
            <w:tcW w:w="1440" w:type="dxa"/>
            <w:vAlign w:val="center"/>
          </w:tcPr>
          <w:p w14:paraId="038A8EFE"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3420" w:type="dxa"/>
          </w:tcPr>
          <w:p w14:paraId="759C52C7" w14:textId="77777777" w:rsidR="00A17DBA" w:rsidRDefault="00A17DBA" w:rsidP="00C839FE">
            <w:pPr>
              <w:pStyle w:val="NoSpacing"/>
              <w:rPr>
                <w:rFonts w:ascii="Arial" w:hAnsi="Arial" w:cs="Arial"/>
                <w:sz w:val="20"/>
                <w:szCs w:val="20"/>
              </w:rPr>
            </w:pPr>
          </w:p>
          <w:p w14:paraId="09209874" w14:textId="77777777" w:rsidR="00E60A1B" w:rsidRPr="00A17DBA" w:rsidRDefault="00E60A1B" w:rsidP="00C839FE">
            <w:pPr>
              <w:pStyle w:val="NoSpacing"/>
              <w:rPr>
                <w:rFonts w:ascii="Arial" w:hAnsi="Arial" w:cs="Arial"/>
                <w:sz w:val="20"/>
                <w:szCs w:val="20"/>
              </w:rPr>
            </w:pPr>
          </w:p>
        </w:tc>
      </w:tr>
      <w:tr w:rsidR="00A17DBA" w:rsidRPr="00A17DBA" w14:paraId="20368C23" w14:textId="77777777" w:rsidTr="00E60A1B">
        <w:tc>
          <w:tcPr>
            <w:tcW w:w="2808" w:type="dxa"/>
            <w:vAlign w:val="center"/>
          </w:tcPr>
          <w:p w14:paraId="0EE2B95E" w14:textId="77777777" w:rsidR="00A17DBA" w:rsidRPr="00A17DBA" w:rsidRDefault="00A17DBA" w:rsidP="00E60A1B">
            <w:pPr>
              <w:pStyle w:val="NoSpacing"/>
              <w:rPr>
                <w:rFonts w:ascii="Arial" w:hAnsi="Arial" w:cs="Arial"/>
                <w:sz w:val="20"/>
                <w:szCs w:val="20"/>
              </w:rPr>
            </w:pPr>
            <w:r>
              <w:rPr>
                <w:rFonts w:ascii="Arial" w:hAnsi="Arial" w:cs="Arial"/>
                <w:sz w:val="20"/>
                <w:szCs w:val="20"/>
              </w:rPr>
              <w:t>Effect of Aluminum Nitrate</w:t>
            </w:r>
          </w:p>
        </w:tc>
        <w:tc>
          <w:tcPr>
            <w:tcW w:w="1260" w:type="dxa"/>
            <w:vAlign w:val="center"/>
          </w:tcPr>
          <w:p w14:paraId="2AEE0106"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1620" w:type="dxa"/>
            <w:vAlign w:val="center"/>
          </w:tcPr>
          <w:p w14:paraId="07AA0DAA"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 Bottle E</w:t>
            </w:r>
          </w:p>
        </w:tc>
        <w:tc>
          <w:tcPr>
            <w:tcW w:w="1440" w:type="dxa"/>
            <w:vAlign w:val="center"/>
          </w:tcPr>
          <w:p w14:paraId="21DAD501"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3420" w:type="dxa"/>
          </w:tcPr>
          <w:p w14:paraId="632A3B36" w14:textId="77777777" w:rsidR="00A17DBA" w:rsidRDefault="00A17DBA" w:rsidP="00C839FE">
            <w:pPr>
              <w:pStyle w:val="NoSpacing"/>
              <w:rPr>
                <w:rFonts w:ascii="Arial" w:hAnsi="Arial" w:cs="Arial"/>
                <w:sz w:val="20"/>
                <w:szCs w:val="20"/>
              </w:rPr>
            </w:pPr>
          </w:p>
          <w:p w14:paraId="662E7B21" w14:textId="77777777" w:rsidR="00E60A1B" w:rsidRPr="00A17DBA" w:rsidRDefault="00E60A1B" w:rsidP="00C839FE">
            <w:pPr>
              <w:pStyle w:val="NoSpacing"/>
              <w:rPr>
                <w:rFonts w:ascii="Arial" w:hAnsi="Arial" w:cs="Arial"/>
                <w:sz w:val="20"/>
                <w:szCs w:val="20"/>
              </w:rPr>
            </w:pPr>
          </w:p>
        </w:tc>
      </w:tr>
      <w:tr w:rsidR="00A17DBA" w:rsidRPr="00A17DBA" w14:paraId="677795E7" w14:textId="77777777" w:rsidTr="00E60A1B">
        <w:tc>
          <w:tcPr>
            <w:tcW w:w="2808" w:type="dxa"/>
            <w:vAlign w:val="center"/>
          </w:tcPr>
          <w:p w14:paraId="67AAEAD0" w14:textId="77777777" w:rsidR="00A17DBA" w:rsidRPr="00A17DBA" w:rsidRDefault="00A17DBA" w:rsidP="00E60A1B">
            <w:pPr>
              <w:pStyle w:val="NoSpacing"/>
              <w:rPr>
                <w:rFonts w:ascii="Arial" w:hAnsi="Arial" w:cs="Arial"/>
                <w:sz w:val="20"/>
                <w:szCs w:val="20"/>
              </w:rPr>
            </w:pPr>
            <w:r>
              <w:rPr>
                <w:rFonts w:ascii="Arial" w:hAnsi="Arial" w:cs="Arial"/>
                <w:sz w:val="20"/>
                <w:szCs w:val="20"/>
              </w:rPr>
              <w:t>Effect of Copper (II) Nitrate</w:t>
            </w:r>
          </w:p>
        </w:tc>
        <w:tc>
          <w:tcPr>
            <w:tcW w:w="1260" w:type="dxa"/>
            <w:vAlign w:val="center"/>
          </w:tcPr>
          <w:p w14:paraId="22FF0E12"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1620" w:type="dxa"/>
            <w:vAlign w:val="center"/>
          </w:tcPr>
          <w:p w14:paraId="2DCBA095"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 Bottle F</w:t>
            </w:r>
          </w:p>
        </w:tc>
        <w:tc>
          <w:tcPr>
            <w:tcW w:w="1440" w:type="dxa"/>
            <w:vAlign w:val="center"/>
          </w:tcPr>
          <w:p w14:paraId="77DC3803" w14:textId="77777777" w:rsidR="00A17DBA" w:rsidRPr="00A17DBA" w:rsidRDefault="00A17DBA" w:rsidP="00E60A1B">
            <w:pPr>
              <w:pStyle w:val="NoSpacing"/>
              <w:jc w:val="center"/>
              <w:rPr>
                <w:rFonts w:ascii="Arial" w:hAnsi="Arial" w:cs="Arial"/>
                <w:sz w:val="20"/>
                <w:szCs w:val="20"/>
              </w:rPr>
            </w:pPr>
            <w:r>
              <w:rPr>
                <w:rFonts w:ascii="Arial" w:hAnsi="Arial" w:cs="Arial"/>
                <w:sz w:val="20"/>
                <w:szCs w:val="20"/>
              </w:rPr>
              <w:t>1 drop</w:t>
            </w:r>
          </w:p>
        </w:tc>
        <w:tc>
          <w:tcPr>
            <w:tcW w:w="3420" w:type="dxa"/>
          </w:tcPr>
          <w:p w14:paraId="565DBAA8" w14:textId="77777777" w:rsidR="00A17DBA" w:rsidRDefault="00A17DBA" w:rsidP="00C839FE">
            <w:pPr>
              <w:pStyle w:val="NoSpacing"/>
              <w:rPr>
                <w:rFonts w:ascii="Arial" w:hAnsi="Arial" w:cs="Arial"/>
                <w:sz w:val="20"/>
                <w:szCs w:val="20"/>
              </w:rPr>
            </w:pPr>
          </w:p>
          <w:p w14:paraId="64CEAAB4" w14:textId="77777777" w:rsidR="00E60A1B" w:rsidRPr="00A17DBA" w:rsidRDefault="00E60A1B" w:rsidP="00C839FE">
            <w:pPr>
              <w:pStyle w:val="NoSpacing"/>
              <w:rPr>
                <w:rFonts w:ascii="Arial" w:hAnsi="Arial" w:cs="Arial"/>
                <w:sz w:val="20"/>
                <w:szCs w:val="20"/>
              </w:rPr>
            </w:pPr>
          </w:p>
        </w:tc>
      </w:tr>
    </w:tbl>
    <w:p w14:paraId="71BEA8F0" w14:textId="77777777" w:rsidR="00A17DBA" w:rsidRDefault="00A17DBA" w:rsidP="00C839FE">
      <w:pPr>
        <w:pStyle w:val="NoSpacing"/>
        <w:rPr>
          <w:rFonts w:ascii="Arial" w:hAnsi="Arial" w:cs="Arial"/>
          <w:i/>
          <w:sz w:val="24"/>
          <w:szCs w:val="24"/>
        </w:rPr>
      </w:pPr>
    </w:p>
    <w:p w14:paraId="3A640037" w14:textId="77777777" w:rsidR="009C5EE9" w:rsidRDefault="009C5EE9" w:rsidP="00C839FE">
      <w:pPr>
        <w:pStyle w:val="NoSpacing"/>
        <w:rPr>
          <w:rFonts w:ascii="Arial" w:hAnsi="Arial" w:cs="Arial"/>
          <w:sz w:val="24"/>
          <w:szCs w:val="24"/>
        </w:rPr>
      </w:pPr>
      <w:r>
        <w:rPr>
          <w:rFonts w:ascii="Arial" w:hAnsi="Arial" w:cs="Arial"/>
          <w:sz w:val="24"/>
          <w:szCs w:val="24"/>
        </w:rPr>
        <w:tab/>
        <w:t xml:space="preserve">Rinse both plates in the sink.  The six chemicals used in this kit are furnished in dropper containers that permit each experiment to be completed with only one drop of the chemical.  Thus the disposal of this tiny amount at the end of the experiment by flushing it down the sink is innocuous.  The living organism used in the experiment, </w:t>
      </w:r>
      <w:proofErr w:type="spellStart"/>
      <w:r>
        <w:rPr>
          <w:rFonts w:ascii="Arial" w:hAnsi="Arial" w:cs="Arial"/>
          <w:i/>
          <w:sz w:val="24"/>
          <w:szCs w:val="24"/>
        </w:rPr>
        <w:t>Turbatrix</w:t>
      </w:r>
      <w:proofErr w:type="spellEnd"/>
      <w:r>
        <w:rPr>
          <w:rFonts w:ascii="Arial" w:hAnsi="Arial" w:cs="Arial"/>
          <w:i/>
          <w:sz w:val="24"/>
          <w:szCs w:val="24"/>
        </w:rPr>
        <w:t xml:space="preserve"> </w:t>
      </w:r>
      <w:proofErr w:type="spellStart"/>
      <w:r>
        <w:rPr>
          <w:rFonts w:ascii="Arial" w:hAnsi="Arial" w:cs="Arial"/>
          <w:i/>
          <w:sz w:val="24"/>
          <w:szCs w:val="24"/>
        </w:rPr>
        <w:t>aceti</w:t>
      </w:r>
      <w:proofErr w:type="spellEnd"/>
      <w:r>
        <w:rPr>
          <w:rFonts w:ascii="Arial" w:hAnsi="Arial" w:cs="Arial"/>
          <w:sz w:val="24"/>
          <w:szCs w:val="24"/>
        </w:rPr>
        <w:t>, is harmless and has no parasitic tendencies.  Dry both plates and return to your lab bench.</w:t>
      </w:r>
    </w:p>
    <w:p w14:paraId="29690FBB" w14:textId="77777777" w:rsidR="00FD2017" w:rsidRDefault="009C5EE9" w:rsidP="00C839FE">
      <w:pPr>
        <w:pStyle w:val="NoSpacing"/>
        <w:rPr>
          <w:rFonts w:ascii="Arial" w:hAnsi="Arial" w:cs="Arial"/>
          <w:sz w:val="24"/>
          <w:szCs w:val="24"/>
        </w:rPr>
      </w:pPr>
      <w:r>
        <w:rPr>
          <w:rFonts w:ascii="Arial" w:hAnsi="Arial" w:cs="Arial"/>
          <w:sz w:val="24"/>
          <w:szCs w:val="24"/>
        </w:rPr>
        <w:tab/>
      </w:r>
    </w:p>
    <w:p w14:paraId="3E8D32EE" w14:textId="77777777" w:rsidR="009C5EE9" w:rsidRDefault="009C5EE9" w:rsidP="00FD2017">
      <w:pPr>
        <w:pStyle w:val="NoSpacing"/>
        <w:ind w:firstLine="720"/>
        <w:rPr>
          <w:rFonts w:ascii="Arial" w:hAnsi="Arial" w:cs="Arial"/>
          <w:sz w:val="24"/>
          <w:szCs w:val="24"/>
        </w:rPr>
      </w:pPr>
      <w:r>
        <w:rPr>
          <w:rFonts w:ascii="Arial" w:hAnsi="Arial" w:cs="Arial"/>
          <w:sz w:val="24"/>
          <w:szCs w:val="24"/>
        </w:rPr>
        <w:t xml:space="preserve">5.  </w:t>
      </w:r>
      <w:r w:rsidR="00A17DBA">
        <w:rPr>
          <w:rFonts w:ascii="Arial" w:hAnsi="Arial" w:cs="Arial"/>
          <w:sz w:val="24"/>
          <w:szCs w:val="24"/>
        </w:rPr>
        <w:t xml:space="preserve">In depression A, place one drop of the solution in Bottle B and one drop of the solution in Bottle C.  Add one drop of the suspension of living organisms and </w:t>
      </w:r>
      <w:r w:rsidR="008A4919">
        <w:rPr>
          <w:rFonts w:ascii="Arial" w:hAnsi="Arial" w:cs="Arial"/>
          <w:sz w:val="24"/>
          <w:szCs w:val="24"/>
        </w:rPr>
        <w:t xml:space="preserve">have a team member </w:t>
      </w:r>
      <w:r w:rsidR="00A17DBA">
        <w:rPr>
          <w:rFonts w:ascii="Arial" w:hAnsi="Arial" w:cs="Arial"/>
          <w:sz w:val="24"/>
          <w:szCs w:val="24"/>
        </w:rPr>
        <w:t>note the time when this is completed.  Now use the microscope to observe how long it takes for the majority of the organisms to lose their ability to travel in one direction.  Compare this with the time achieved in the first part of this exercise when only the solution in Bottle B was being used.  Repeat using one drop of the solution in Bottle B with one drop of the solutions in each of the following bottles in turn: Bottle D, Bottle E and Bottle F. Record your results in the table below.</w:t>
      </w:r>
    </w:p>
    <w:p w14:paraId="49E79E91" w14:textId="77777777" w:rsidR="00A17DBA" w:rsidRPr="009C5EE9" w:rsidRDefault="00A17DBA" w:rsidP="00C839F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203"/>
        <w:gridCol w:w="1775"/>
        <w:gridCol w:w="1890"/>
        <w:gridCol w:w="1980"/>
        <w:gridCol w:w="3168"/>
      </w:tblGrid>
      <w:tr w:rsidR="00FD2017" w:rsidRPr="00FD2017" w14:paraId="7099D11C" w14:textId="77777777" w:rsidTr="00FD2017">
        <w:tc>
          <w:tcPr>
            <w:tcW w:w="2203" w:type="dxa"/>
          </w:tcPr>
          <w:p w14:paraId="55BAECCD" w14:textId="77777777" w:rsidR="00FD2017" w:rsidRPr="00FD2017" w:rsidRDefault="00FD2017" w:rsidP="00C839FE">
            <w:pPr>
              <w:pStyle w:val="NoSpacing"/>
              <w:rPr>
                <w:rFonts w:ascii="Arial" w:hAnsi="Arial" w:cs="Arial"/>
                <w:sz w:val="20"/>
                <w:szCs w:val="20"/>
              </w:rPr>
            </w:pPr>
          </w:p>
        </w:tc>
        <w:tc>
          <w:tcPr>
            <w:tcW w:w="1775" w:type="dxa"/>
            <w:vAlign w:val="center"/>
          </w:tcPr>
          <w:p w14:paraId="7F1B634A" w14:textId="77777777" w:rsidR="00FD2017" w:rsidRPr="00FD2017" w:rsidRDefault="00FD2017" w:rsidP="00FD2017">
            <w:pPr>
              <w:pStyle w:val="NoSpacing"/>
              <w:jc w:val="center"/>
              <w:rPr>
                <w:rFonts w:ascii="Arial" w:hAnsi="Arial" w:cs="Arial"/>
                <w:sz w:val="20"/>
                <w:szCs w:val="20"/>
              </w:rPr>
            </w:pPr>
            <w:r w:rsidRPr="00FD2017">
              <w:rPr>
                <w:rFonts w:ascii="Arial" w:hAnsi="Arial" w:cs="Arial"/>
                <w:sz w:val="20"/>
                <w:szCs w:val="20"/>
              </w:rPr>
              <w:t>Drops of Bottle B</w:t>
            </w:r>
          </w:p>
        </w:tc>
        <w:tc>
          <w:tcPr>
            <w:tcW w:w="1890" w:type="dxa"/>
            <w:vAlign w:val="center"/>
          </w:tcPr>
          <w:p w14:paraId="58BD0086" w14:textId="77777777" w:rsidR="00FD2017" w:rsidRPr="00FD2017" w:rsidRDefault="00FD2017" w:rsidP="00FD2017">
            <w:pPr>
              <w:pStyle w:val="NoSpacing"/>
              <w:jc w:val="center"/>
              <w:rPr>
                <w:rFonts w:ascii="Arial" w:hAnsi="Arial" w:cs="Arial"/>
                <w:sz w:val="20"/>
                <w:szCs w:val="20"/>
              </w:rPr>
            </w:pPr>
            <w:r w:rsidRPr="00FD2017">
              <w:rPr>
                <w:rFonts w:ascii="Arial" w:hAnsi="Arial" w:cs="Arial"/>
                <w:sz w:val="20"/>
                <w:szCs w:val="20"/>
              </w:rPr>
              <w:t>Drops of Other Pollutant</w:t>
            </w:r>
          </w:p>
        </w:tc>
        <w:tc>
          <w:tcPr>
            <w:tcW w:w="1980" w:type="dxa"/>
            <w:vAlign w:val="center"/>
          </w:tcPr>
          <w:p w14:paraId="65C9EB38" w14:textId="77777777" w:rsidR="00FD2017" w:rsidRPr="00FD2017" w:rsidRDefault="00FD2017" w:rsidP="00FD2017">
            <w:pPr>
              <w:pStyle w:val="NoSpacing"/>
              <w:jc w:val="center"/>
              <w:rPr>
                <w:rFonts w:ascii="Arial" w:hAnsi="Arial" w:cs="Arial"/>
                <w:sz w:val="20"/>
                <w:szCs w:val="20"/>
              </w:rPr>
            </w:pPr>
            <w:r w:rsidRPr="00FD2017">
              <w:rPr>
                <w:rFonts w:ascii="Arial" w:hAnsi="Arial" w:cs="Arial"/>
                <w:sz w:val="20"/>
                <w:szCs w:val="20"/>
              </w:rPr>
              <w:t>Drops of Living Organism</w:t>
            </w:r>
          </w:p>
        </w:tc>
        <w:tc>
          <w:tcPr>
            <w:tcW w:w="3168" w:type="dxa"/>
            <w:vAlign w:val="center"/>
          </w:tcPr>
          <w:p w14:paraId="0E51BBAF" w14:textId="77777777" w:rsidR="00FD2017" w:rsidRPr="00FD2017" w:rsidRDefault="00FD2017" w:rsidP="00FD2017">
            <w:pPr>
              <w:pStyle w:val="NoSpacing"/>
              <w:jc w:val="center"/>
              <w:rPr>
                <w:rFonts w:ascii="Arial" w:hAnsi="Arial" w:cs="Arial"/>
                <w:sz w:val="20"/>
                <w:szCs w:val="20"/>
              </w:rPr>
            </w:pPr>
            <w:r w:rsidRPr="00A17DBA">
              <w:rPr>
                <w:rFonts w:ascii="Arial" w:hAnsi="Arial" w:cs="Arial"/>
                <w:sz w:val="20"/>
                <w:szCs w:val="20"/>
              </w:rPr>
              <w:t>Time in Minutes Required for Loss of Directional Motion</w:t>
            </w:r>
          </w:p>
        </w:tc>
      </w:tr>
      <w:tr w:rsidR="00FD2017" w:rsidRPr="00FD2017" w14:paraId="2A8F7EF7" w14:textId="77777777" w:rsidTr="00FD2017">
        <w:tc>
          <w:tcPr>
            <w:tcW w:w="2203" w:type="dxa"/>
          </w:tcPr>
          <w:p w14:paraId="57F80346" w14:textId="77777777" w:rsidR="00FD2017" w:rsidRPr="00FD2017" w:rsidRDefault="00FD2017" w:rsidP="00C839FE">
            <w:pPr>
              <w:pStyle w:val="NoSpacing"/>
            </w:pPr>
            <w:r>
              <w:rPr>
                <w:rFonts w:ascii="Arial" w:hAnsi="Arial" w:cs="Arial"/>
                <w:sz w:val="20"/>
                <w:szCs w:val="20"/>
              </w:rPr>
              <w:t>Mercury (II) Nitrate &amp; Nickel Nitrate</w:t>
            </w:r>
          </w:p>
        </w:tc>
        <w:tc>
          <w:tcPr>
            <w:tcW w:w="1775" w:type="dxa"/>
            <w:vAlign w:val="center"/>
          </w:tcPr>
          <w:p w14:paraId="60A2880B"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w:t>
            </w:r>
          </w:p>
        </w:tc>
        <w:tc>
          <w:tcPr>
            <w:tcW w:w="1890" w:type="dxa"/>
            <w:vAlign w:val="center"/>
          </w:tcPr>
          <w:p w14:paraId="5649F240"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 Bottle C</w:t>
            </w:r>
          </w:p>
        </w:tc>
        <w:tc>
          <w:tcPr>
            <w:tcW w:w="1980" w:type="dxa"/>
            <w:vAlign w:val="center"/>
          </w:tcPr>
          <w:p w14:paraId="6DDF5C6F"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w:t>
            </w:r>
          </w:p>
        </w:tc>
        <w:tc>
          <w:tcPr>
            <w:tcW w:w="3168" w:type="dxa"/>
          </w:tcPr>
          <w:p w14:paraId="2CEA10B3" w14:textId="77777777" w:rsidR="00FD2017" w:rsidRPr="00FD2017" w:rsidRDefault="00FD2017" w:rsidP="00C839FE">
            <w:pPr>
              <w:pStyle w:val="NoSpacing"/>
              <w:rPr>
                <w:rFonts w:ascii="Arial" w:hAnsi="Arial" w:cs="Arial"/>
                <w:sz w:val="20"/>
                <w:szCs w:val="20"/>
              </w:rPr>
            </w:pPr>
          </w:p>
        </w:tc>
      </w:tr>
      <w:tr w:rsidR="00FD2017" w:rsidRPr="00FD2017" w14:paraId="26E87E1F" w14:textId="77777777" w:rsidTr="00FD2017">
        <w:tc>
          <w:tcPr>
            <w:tcW w:w="2203" w:type="dxa"/>
          </w:tcPr>
          <w:p w14:paraId="5E069EB3" w14:textId="77777777" w:rsidR="00FD2017" w:rsidRPr="00FD2017" w:rsidRDefault="00FD2017" w:rsidP="00C839FE">
            <w:pPr>
              <w:pStyle w:val="NoSpacing"/>
              <w:rPr>
                <w:rFonts w:ascii="Arial" w:hAnsi="Arial" w:cs="Arial"/>
                <w:sz w:val="20"/>
                <w:szCs w:val="20"/>
              </w:rPr>
            </w:pPr>
            <w:r>
              <w:rPr>
                <w:rFonts w:ascii="Arial" w:hAnsi="Arial" w:cs="Arial"/>
                <w:sz w:val="20"/>
                <w:szCs w:val="20"/>
              </w:rPr>
              <w:t>Mercury (II) Nitrate &amp; Lead Nitrate</w:t>
            </w:r>
          </w:p>
        </w:tc>
        <w:tc>
          <w:tcPr>
            <w:tcW w:w="1775" w:type="dxa"/>
            <w:vAlign w:val="center"/>
          </w:tcPr>
          <w:p w14:paraId="3F03121E"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w:t>
            </w:r>
          </w:p>
        </w:tc>
        <w:tc>
          <w:tcPr>
            <w:tcW w:w="1890" w:type="dxa"/>
            <w:vAlign w:val="center"/>
          </w:tcPr>
          <w:p w14:paraId="73DAE19C"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 Bottle D</w:t>
            </w:r>
          </w:p>
        </w:tc>
        <w:tc>
          <w:tcPr>
            <w:tcW w:w="1980" w:type="dxa"/>
            <w:vAlign w:val="center"/>
          </w:tcPr>
          <w:p w14:paraId="2F0E2046"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w:t>
            </w:r>
          </w:p>
        </w:tc>
        <w:tc>
          <w:tcPr>
            <w:tcW w:w="3168" w:type="dxa"/>
          </w:tcPr>
          <w:p w14:paraId="4BF8E7FC" w14:textId="77777777" w:rsidR="00FD2017" w:rsidRPr="00FD2017" w:rsidRDefault="00FD2017" w:rsidP="00C839FE">
            <w:pPr>
              <w:pStyle w:val="NoSpacing"/>
              <w:rPr>
                <w:rFonts w:ascii="Arial" w:hAnsi="Arial" w:cs="Arial"/>
                <w:sz w:val="20"/>
                <w:szCs w:val="20"/>
              </w:rPr>
            </w:pPr>
          </w:p>
        </w:tc>
      </w:tr>
      <w:tr w:rsidR="00FD2017" w:rsidRPr="00FD2017" w14:paraId="48ACF4D4" w14:textId="77777777" w:rsidTr="00FD2017">
        <w:tc>
          <w:tcPr>
            <w:tcW w:w="2203" w:type="dxa"/>
          </w:tcPr>
          <w:p w14:paraId="403B415B" w14:textId="77777777" w:rsidR="00FD2017" w:rsidRPr="00FD2017" w:rsidRDefault="00FD2017" w:rsidP="00C839FE">
            <w:pPr>
              <w:pStyle w:val="NoSpacing"/>
              <w:rPr>
                <w:rFonts w:ascii="Arial" w:hAnsi="Arial" w:cs="Arial"/>
                <w:sz w:val="20"/>
                <w:szCs w:val="20"/>
              </w:rPr>
            </w:pPr>
            <w:r>
              <w:rPr>
                <w:rFonts w:ascii="Arial" w:hAnsi="Arial" w:cs="Arial"/>
                <w:sz w:val="20"/>
                <w:szCs w:val="20"/>
              </w:rPr>
              <w:t>Mercury (II) Nitrate &amp; Aluminum Nitrate</w:t>
            </w:r>
          </w:p>
        </w:tc>
        <w:tc>
          <w:tcPr>
            <w:tcW w:w="1775" w:type="dxa"/>
            <w:vAlign w:val="center"/>
          </w:tcPr>
          <w:p w14:paraId="3C470E96"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w:t>
            </w:r>
          </w:p>
        </w:tc>
        <w:tc>
          <w:tcPr>
            <w:tcW w:w="1890" w:type="dxa"/>
            <w:vAlign w:val="center"/>
          </w:tcPr>
          <w:p w14:paraId="0D0751C2"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 Bottle E</w:t>
            </w:r>
          </w:p>
        </w:tc>
        <w:tc>
          <w:tcPr>
            <w:tcW w:w="1980" w:type="dxa"/>
            <w:vAlign w:val="center"/>
          </w:tcPr>
          <w:p w14:paraId="6CD83AF8"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w:t>
            </w:r>
          </w:p>
        </w:tc>
        <w:tc>
          <w:tcPr>
            <w:tcW w:w="3168" w:type="dxa"/>
          </w:tcPr>
          <w:p w14:paraId="3E5B1E7A" w14:textId="77777777" w:rsidR="00FD2017" w:rsidRPr="00FD2017" w:rsidRDefault="00FD2017" w:rsidP="00C839FE">
            <w:pPr>
              <w:pStyle w:val="NoSpacing"/>
              <w:rPr>
                <w:rFonts w:ascii="Arial" w:hAnsi="Arial" w:cs="Arial"/>
                <w:sz w:val="20"/>
                <w:szCs w:val="20"/>
              </w:rPr>
            </w:pPr>
          </w:p>
        </w:tc>
      </w:tr>
      <w:tr w:rsidR="00FD2017" w:rsidRPr="00FD2017" w14:paraId="39BD7C66" w14:textId="77777777" w:rsidTr="00FD2017">
        <w:tc>
          <w:tcPr>
            <w:tcW w:w="2203" w:type="dxa"/>
          </w:tcPr>
          <w:p w14:paraId="2E393FEF" w14:textId="77777777" w:rsidR="00FD2017" w:rsidRPr="00FD2017" w:rsidRDefault="00FD2017" w:rsidP="00C839FE">
            <w:pPr>
              <w:pStyle w:val="NoSpacing"/>
              <w:rPr>
                <w:rFonts w:ascii="Arial" w:hAnsi="Arial" w:cs="Arial"/>
                <w:sz w:val="20"/>
                <w:szCs w:val="20"/>
              </w:rPr>
            </w:pPr>
            <w:r>
              <w:rPr>
                <w:rFonts w:ascii="Arial" w:hAnsi="Arial" w:cs="Arial"/>
                <w:sz w:val="20"/>
                <w:szCs w:val="20"/>
              </w:rPr>
              <w:t>Mercury (II) Nitrate &amp; Copper (II) Nitrate</w:t>
            </w:r>
          </w:p>
        </w:tc>
        <w:tc>
          <w:tcPr>
            <w:tcW w:w="1775" w:type="dxa"/>
            <w:vAlign w:val="center"/>
          </w:tcPr>
          <w:p w14:paraId="65568246"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w:t>
            </w:r>
          </w:p>
        </w:tc>
        <w:tc>
          <w:tcPr>
            <w:tcW w:w="1890" w:type="dxa"/>
            <w:vAlign w:val="center"/>
          </w:tcPr>
          <w:p w14:paraId="42D09816"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 Bottle F</w:t>
            </w:r>
          </w:p>
        </w:tc>
        <w:tc>
          <w:tcPr>
            <w:tcW w:w="1980" w:type="dxa"/>
            <w:vAlign w:val="center"/>
          </w:tcPr>
          <w:p w14:paraId="576769F8" w14:textId="77777777" w:rsidR="00FD2017" w:rsidRPr="00FD2017" w:rsidRDefault="00FD2017" w:rsidP="005457D8">
            <w:pPr>
              <w:pStyle w:val="NoSpacing"/>
              <w:jc w:val="center"/>
              <w:rPr>
                <w:rFonts w:ascii="Arial" w:hAnsi="Arial" w:cs="Arial"/>
                <w:sz w:val="20"/>
                <w:szCs w:val="20"/>
              </w:rPr>
            </w:pPr>
            <w:r w:rsidRPr="00FD2017">
              <w:rPr>
                <w:rFonts w:ascii="Arial" w:hAnsi="Arial" w:cs="Arial"/>
                <w:sz w:val="20"/>
                <w:szCs w:val="20"/>
              </w:rPr>
              <w:t>1 drop</w:t>
            </w:r>
          </w:p>
        </w:tc>
        <w:tc>
          <w:tcPr>
            <w:tcW w:w="3168" w:type="dxa"/>
          </w:tcPr>
          <w:p w14:paraId="3559311A" w14:textId="77777777" w:rsidR="00FD2017" w:rsidRPr="00FD2017" w:rsidRDefault="00FD2017" w:rsidP="00C839FE">
            <w:pPr>
              <w:pStyle w:val="NoSpacing"/>
              <w:rPr>
                <w:rFonts w:ascii="Arial" w:hAnsi="Arial" w:cs="Arial"/>
                <w:sz w:val="20"/>
                <w:szCs w:val="20"/>
              </w:rPr>
            </w:pPr>
          </w:p>
        </w:tc>
      </w:tr>
    </w:tbl>
    <w:p w14:paraId="355A399C" w14:textId="77777777" w:rsidR="000E6459" w:rsidRDefault="000E6459" w:rsidP="00C839FE">
      <w:pPr>
        <w:pStyle w:val="NoSpacing"/>
        <w:rPr>
          <w:rFonts w:ascii="Arial" w:hAnsi="Arial" w:cs="Arial"/>
          <w:sz w:val="24"/>
          <w:szCs w:val="24"/>
        </w:rPr>
      </w:pPr>
    </w:p>
    <w:p w14:paraId="6160E65E" w14:textId="77777777" w:rsidR="000E6459" w:rsidRDefault="00FD2017" w:rsidP="00C839FE">
      <w:pPr>
        <w:pStyle w:val="NoSpacing"/>
        <w:rPr>
          <w:rFonts w:ascii="Arial" w:hAnsi="Arial" w:cs="Arial"/>
          <w:sz w:val="24"/>
          <w:szCs w:val="24"/>
        </w:rPr>
      </w:pPr>
      <w:r>
        <w:rPr>
          <w:rFonts w:ascii="Arial" w:hAnsi="Arial" w:cs="Arial"/>
          <w:sz w:val="24"/>
          <w:szCs w:val="24"/>
        </w:rPr>
        <w:tab/>
        <w:t>6.  Rinse and dry depression plates.  Return to your TA.</w:t>
      </w:r>
    </w:p>
    <w:p w14:paraId="5D72960A" w14:textId="77777777" w:rsidR="00FD2017" w:rsidRDefault="00FD2017" w:rsidP="00C839FE">
      <w:pPr>
        <w:pStyle w:val="NoSpacing"/>
        <w:rPr>
          <w:rFonts w:ascii="Arial" w:hAnsi="Arial" w:cs="Arial"/>
          <w:sz w:val="24"/>
          <w:szCs w:val="24"/>
        </w:rPr>
      </w:pPr>
    </w:p>
    <w:p w14:paraId="0FF2DB12" w14:textId="77777777" w:rsidR="002B7C6B" w:rsidRDefault="003703F2" w:rsidP="002B7C6B">
      <w:pPr>
        <w:pStyle w:val="NoSpacing"/>
        <w:rPr>
          <w:rFonts w:ascii="Arial" w:hAnsi="Arial" w:cs="Arial"/>
          <w:sz w:val="24"/>
          <w:szCs w:val="24"/>
        </w:rPr>
      </w:pPr>
      <w:r>
        <w:rPr>
          <w:rFonts w:ascii="Arial" w:hAnsi="Arial" w:cs="Arial"/>
          <w:sz w:val="24"/>
          <w:szCs w:val="24"/>
        </w:rPr>
        <w:t>Questions:</w:t>
      </w:r>
    </w:p>
    <w:p w14:paraId="72CB086B" w14:textId="77777777" w:rsidR="003703F2" w:rsidRDefault="003703F2" w:rsidP="002B7C6B">
      <w:pPr>
        <w:pStyle w:val="NoSpacing"/>
        <w:rPr>
          <w:rFonts w:ascii="Arial" w:hAnsi="Arial" w:cs="Arial"/>
          <w:sz w:val="24"/>
          <w:szCs w:val="24"/>
        </w:rPr>
      </w:pPr>
      <w:r>
        <w:rPr>
          <w:rFonts w:ascii="Arial" w:hAnsi="Arial" w:cs="Arial"/>
          <w:sz w:val="24"/>
          <w:szCs w:val="24"/>
        </w:rPr>
        <w:t>1.  Which of the six water pollutants tested was most toxic in regards to making the organism cease its directional motion?</w:t>
      </w:r>
    </w:p>
    <w:p w14:paraId="720EEAA0" w14:textId="77777777" w:rsidR="003703F2" w:rsidRDefault="003703F2" w:rsidP="002B7C6B">
      <w:pPr>
        <w:pStyle w:val="NoSpacing"/>
        <w:rPr>
          <w:rFonts w:ascii="Arial" w:hAnsi="Arial" w:cs="Arial"/>
          <w:sz w:val="24"/>
          <w:szCs w:val="24"/>
        </w:rPr>
      </w:pPr>
    </w:p>
    <w:p w14:paraId="414C02C5" w14:textId="77777777" w:rsidR="003703F2" w:rsidRDefault="003703F2" w:rsidP="002B7C6B">
      <w:pPr>
        <w:pStyle w:val="NoSpacing"/>
        <w:rPr>
          <w:rFonts w:ascii="Arial" w:hAnsi="Arial" w:cs="Arial"/>
          <w:sz w:val="24"/>
          <w:szCs w:val="24"/>
        </w:rPr>
      </w:pPr>
    </w:p>
    <w:p w14:paraId="1C132925" w14:textId="77777777" w:rsidR="003703F2" w:rsidRDefault="003703F2" w:rsidP="002B7C6B">
      <w:pPr>
        <w:pStyle w:val="NoSpacing"/>
        <w:rPr>
          <w:rFonts w:ascii="Arial" w:hAnsi="Arial" w:cs="Arial"/>
          <w:sz w:val="24"/>
          <w:szCs w:val="24"/>
        </w:rPr>
      </w:pPr>
      <w:r>
        <w:rPr>
          <w:rFonts w:ascii="Arial" w:hAnsi="Arial" w:cs="Arial"/>
          <w:sz w:val="24"/>
          <w:szCs w:val="24"/>
        </w:rPr>
        <w:t>2.  Which solutions showed no toxic effects within five minutes when used alone?</w:t>
      </w:r>
    </w:p>
    <w:p w14:paraId="261E214C" w14:textId="77777777" w:rsidR="003703F2" w:rsidRDefault="003703F2" w:rsidP="002B7C6B">
      <w:pPr>
        <w:pStyle w:val="NoSpacing"/>
        <w:rPr>
          <w:rFonts w:ascii="Arial" w:hAnsi="Arial" w:cs="Arial"/>
          <w:sz w:val="24"/>
          <w:szCs w:val="24"/>
        </w:rPr>
      </w:pPr>
    </w:p>
    <w:p w14:paraId="6CF02491" w14:textId="77777777" w:rsidR="003703F2" w:rsidRDefault="003703F2" w:rsidP="002B7C6B">
      <w:pPr>
        <w:pStyle w:val="NoSpacing"/>
        <w:rPr>
          <w:rFonts w:ascii="Arial" w:hAnsi="Arial" w:cs="Arial"/>
          <w:sz w:val="24"/>
          <w:szCs w:val="24"/>
        </w:rPr>
      </w:pPr>
    </w:p>
    <w:p w14:paraId="53B7C536" w14:textId="77777777" w:rsidR="003703F2" w:rsidRDefault="003703F2" w:rsidP="002B7C6B">
      <w:pPr>
        <w:pStyle w:val="NoSpacing"/>
        <w:rPr>
          <w:rFonts w:ascii="Arial" w:hAnsi="Arial" w:cs="Arial"/>
          <w:sz w:val="24"/>
          <w:szCs w:val="24"/>
        </w:rPr>
      </w:pPr>
      <w:r>
        <w:rPr>
          <w:rFonts w:ascii="Arial" w:hAnsi="Arial" w:cs="Arial"/>
          <w:sz w:val="24"/>
          <w:szCs w:val="24"/>
        </w:rPr>
        <w:t>3.  Which solution showed the phenomenon of positive synergy to the greatest degree when it was combined with the solution in Bottle B?  Which other solutions also showed positive synergy to some degree with the solution in Bottle B?</w:t>
      </w:r>
    </w:p>
    <w:p w14:paraId="4C15903E" w14:textId="77777777" w:rsidR="003703F2" w:rsidRDefault="003703F2" w:rsidP="002B7C6B">
      <w:pPr>
        <w:pStyle w:val="NoSpacing"/>
        <w:rPr>
          <w:rFonts w:ascii="Arial" w:hAnsi="Arial" w:cs="Arial"/>
          <w:sz w:val="24"/>
          <w:szCs w:val="24"/>
        </w:rPr>
      </w:pPr>
    </w:p>
    <w:p w14:paraId="724B7C61" w14:textId="77777777" w:rsidR="003703F2" w:rsidRDefault="003703F2" w:rsidP="002B7C6B">
      <w:pPr>
        <w:pStyle w:val="NoSpacing"/>
        <w:rPr>
          <w:rFonts w:ascii="Arial" w:hAnsi="Arial" w:cs="Arial"/>
          <w:sz w:val="24"/>
          <w:szCs w:val="24"/>
        </w:rPr>
      </w:pPr>
    </w:p>
    <w:p w14:paraId="54EF779E" w14:textId="77777777" w:rsidR="003703F2" w:rsidRDefault="00393DAE" w:rsidP="002B7C6B">
      <w:pPr>
        <w:pStyle w:val="NoSpacing"/>
        <w:rPr>
          <w:rFonts w:ascii="Arial" w:hAnsi="Arial" w:cs="Arial"/>
          <w:sz w:val="24"/>
          <w:szCs w:val="24"/>
        </w:rPr>
      </w:pPr>
      <w:r>
        <w:rPr>
          <w:rFonts w:ascii="Arial" w:hAnsi="Arial" w:cs="Arial"/>
          <w:sz w:val="24"/>
          <w:szCs w:val="24"/>
        </w:rPr>
        <w:t xml:space="preserve">4.  Standards for various water pollutants are set to allow regulatory agencies, such as the EPA or State Departments, to issue permits to potential </w:t>
      </w:r>
      <w:r w:rsidR="000E6459">
        <w:rPr>
          <w:rFonts w:ascii="Arial" w:hAnsi="Arial" w:cs="Arial"/>
          <w:sz w:val="24"/>
          <w:szCs w:val="24"/>
        </w:rPr>
        <w:t>polluters in order to control the amounts of pollutants that can be released into a certain body of water.  Ecologically, why is it more important to control such pollutants to prevent toxic effects on lower organisms, represented by the organism used in this exercise, instead of higher organisms such as birds or fish?</w:t>
      </w:r>
    </w:p>
    <w:p w14:paraId="01CCD546" w14:textId="77777777" w:rsidR="000E6459" w:rsidRDefault="000E6459" w:rsidP="002B7C6B">
      <w:pPr>
        <w:pStyle w:val="NoSpacing"/>
        <w:rPr>
          <w:rFonts w:ascii="Arial" w:hAnsi="Arial" w:cs="Arial"/>
          <w:sz w:val="24"/>
          <w:szCs w:val="24"/>
        </w:rPr>
      </w:pPr>
    </w:p>
    <w:p w14:paraId="2A1E8EFC" w14:textId="77777777" w:rsidR="000E6459" w:rsidRDefault="000E6459" w:rsidP="002B7C6B">
      <w:pPr>
        <w:pStyle w:val="NoSpacing"/>
        <w:rPr>
          <w:rFonts w:ascii="Arial" w:hAnsi="Arial" w:cs="Arial"/>
          <w:sz w:val="24"/>
          <w:szCs w:val="24"/>
        </w:rPr>
      </w:pPr>
    </w:p>
    <w:p w14:paraId="716027FF" w14:textId="77777777" w:rsidR="000E6459" w:rsidRDefault="000E6459" w:rsidP="002B7C6B">
      <w:pPr>
        <w:pStyle w:val="NoSpacing"/>
        <w:rPr>
          <w:rFonts w:ascii="Arial" w:hAnsi="Arial" w:cs="Arial"/>
          <w:sz w:val="24"/>
          <w:szCs w:val="24"/>
        </w:rPr>
      </w:pPr>
    </w:p>
    <w:p w14:paraId="10EB594D" w14:textId="77777777" w:rsidR="000E6459" w:rsidRDefault="000E6459" w:rsidP="002B7C6B">
      <w:pPr>
        <w:pStyle w:val="NoSpacing"/>
        <w:rPr>
          <w:rFonts w:ascii="Arial" w:hAnsi="Arial" w:cs="Arial"/>
          <w:sz w:val="24"/>
          <w:szCs w:val="24"/>
        </w:rPr>
      </w:pPr>
    </w:p>
    <w:p w14:paraId="2FCD9599" w14:textId="77777777" w:rsidR="000E6459" w:rsidRDefault="000E6459" w:rsidP="002B7C6B">
      <w:pPr>
        <w:pStyle w:val="NoSpacing"/>
        <w:rPr>
          <w:rFonts w:ascii="Arial" w:hAnsi="Arial" w:cs="Arial"/>
          <w:sz w:val="24"/>
          <w:szCs w:val="24"/>
        </w:rPr>
      </w:pPr>
    </w:p>
    <w:p w14:paraId="7CF0D204" w14:textId="77777777" w:rsidR="008A4919" w:rsidRDefault="008A4919" w:rsidP="002B7C6B">
      <w:pPr>
        <w:pStyle w:val="NoSpacing"/>
        <w:rPr>
          <w:rFonts w:ascii="Arial" w:hAnsi="Arial" w:cs="Arial"/>
          <w:sz w:val="24"/>
          <w:szCs w:val="24"/>
        </w:rPr>
      </w:pPr>
    </w:p>
    <w:p w14:paraId="3DB5CF93" w14:textId="77777777" w:rsidR="000E6459" w:rsidRDefault="000E6459" w:rsidP="002B7C6B">
      <w:pPr>
        <w:pStyle w:val="NoSpacing"/>
        <w:rPr>
          <w:rFonts w:ascii="Arial" w:hAnsi="Arial" w:cs="Arial"/>
          <w:sz w:val="24"/>
          <w:szCs w:val="24"/>
        </w:rPr>
      </w:pPr>
      <w:r>
        <w:rPr>
          <w:rFonts w:ascii="Arial" w:hAnsi="Arial" w:cs="Arial"/>
          <w:sz w:val="24"/>
          <w:szCs w:val="24"/>
        </w:rPr>
        <w:t>5.  How does the phenomenon of ‘biological magnification’ complicate the setting of allowable levels of pollutants in an aquatic ecosystem?</w:t>
      </w:r>
    </w:p>
    <w:p w14:paraId="02E91871" w14:textId="77777777" w:rsidR="000E6459" w:rsidRDefault="000E6459" w:rsidP="002B7C6B">
      <w:pPr>
        <w:pStyle w:val="NoSpacing"/>
        <w:rPr>
          <w:rFonts w:ascii="Arial" w:hAnsi="Arial" w:cs="Arial"/>
          <w:sz w:val="24"/>
          <w:szCs w:val="24"/>
        </w:rPr>
      </w:pPr>
    </w:p>
    <w:p w14:paraId="435B58F4" w14:textId="77777777" w:rsidR="000E6459" w:rsidRDefault="000E6459" w:rsidP="002B7C6B">
      <w:pPr>
        <w:pStyle w:val="NoSpacing"/>
        <w:rPr>
          <w:rFonts w:ascii="Arial" w:hAnsi="Arial" w:cs="Arial"/>
          <w:sz w:val="24"/>
          <w:szCs w:val="24"/>
        </w:rPr>
      </w:pPr>
    </w:p>
    <w:p w14:paraId="2270616F" w14:textId="77777777" w:rsidR="000E6459" w:rsidRDefault="000E6459" w:rsidP="002B7C6B">
      <w:pPr>
        <w:pStyle w:val="NoSpacing"/>
        <w:rPr>
          <w:rFonts w:ascii="Arial" w:hAnsi="Arial" w:cs="Arial"/>
          <w:sz w:val="24"/>
          <w:szCs w:val="24"/>
        </w:rPr>
      </w:pPr>
    </w:p>
    <w:p w14:paraId="4C56B32B" w14:textId="77777777" w:rsidR="000E6459" w:rsidRDefault="000E6459" w:rsidP="002B7C6B">
      <w:pPr>
        <w:pStyle w:val="NoSpacing"/>
        <w:rPr>
          <w:rFonts w:ascii="Arial" w:hAnsi="Arial" w:cs="Arial"/>
          <w:sz w:val="24"/>
          <w:szCs w:val="24"/>
        </w:rPr>
      </w:pPr>
    </w:p>
    <w:p w14:paraId="35245C47" w14:textId="77777777" w:rsidR="000E6459" w:rsidRDefault="000E6459" w:rsidP="002B7C6B">
      <w:pPr>
        <w:pStyle w:val="NoSpacing"/>
        <w:rPr>
          <w:rFonts w:ascii="Arial" w:hAnsi="Arial" w:cs="Arial"/>
          <w:sz w:val="24"/>
          <w:szCs w:val="24"/>
        </w:rPr>
      </w:pPr>
    </w:p>
    <w:p w14:paraId="4EF4D999" w14:textId="77777777" w:rsidR="000E6459" w:rsidRDefault="000E6459" w:rsidP="002B7C6B">
      <w:pPr>
        <w:pStyle w:val="NoSpacing"/>
        <w:rPr>
          <w:rFonts w:ascii="Arial" w:hAnsi="Arial" w:cs="Arial"/>
          <w:sz w:val="24"/>
          <w:szCs w:val="24"/>
        </w:rPr>
      </w:pPr>
    </w:p>
    <w:p w14:paraId="224C9934" w14:textId="77777777" w:rsidR="000E6459" w:rsidRDefault="000E6459" w:rsidP="002B7C6B">
      <w:pPr>
        <w:pStyle w:val="NoSpacing"/>
        <w:rPr>
          <w:rFonts w:ascii="Arial" w:hAnsi="Arial" w:cs="Arial"/>
          <w:sz w:val="24"/>
          <w:szCs w:val="24"/>
        </w:rPr>
      </w:pPr>
    </w:p>
    <w:p w14:paraId="6F9E1277" w14:textId="77777777" w:rsidR="000E6459" w:rsidRDefault="000E6459" w:rsidP="002B7C6B">
      <w:pPr>
        <w:pStyle w:val="NoSpacing"/>
        <w:rPr>
          <w:rFonts w:ascii="Arial" w:hAnsi="Arial" w:cs="Arial"/>
          <w:sz w:val="24"/>
          <w:szCs w:val="24"/>
        </w:rPr>
      </w:pPr>
      <w:r>
        <w:rPr>
          <w:rFonts w:ascii="Arial" w:hAnsi="Arial" w:cs="Arial"/>
          <w:sz w:val="24"/>
          <w:szCs w:val="24"/>
        </w:rPr>
        <w:t>6.  Why is it important to take the phenomenon of positive synergy into consideration when setting pollution standards for a specific body of water?</w:t>
      </w:r>
    </w:p>
    <w:p w14:paraId="1E375060" w14:textId="77777777" w:rsidR="003703F2" w:rsidRDefault="003703F2" w:rsidP="002B7C6B">
      <w:pPr>
        <w:pStyle w:val="NoSpacing"/>
        <w:rPr>
          <w:rFonts w:ascii="Arial" w:hAnsi="Arial" w:cs="Arial"/>
          <w:sz w:val="24"/>
          <w:szCs w:val="24"/>
        </w:rPr>
      </w:pPr>
    </w:p>
    <w:p w14:paraId="4B133124" w14:textId="77777777" w:rsidR="003703F2" w:rsidRDefault="003703F2" w:rsidP="002B7C6B">
      <w:pPr>
        <w:pStyle w:val="NoSpacing"/>
        <w:rPr>
          <w:rFonts w:ascii="Arial" w:hAnsi="Arial" w:cs="Arial"/>
          <w:sz w:val="24"/>
          <w:szCs w:val="24"/>
        </w:rPr>
      </w:pPr>
    </w:p>
    <w:p w14:paraId="3A5109BF" w14:textId="77777777" w:rsidR="002B7C6B" w:rsidRPr="006868D0" w:rsidRDefault="002B7C6B" w:rsidP="002B7C6B">
      <w:pPr>
        <w:pStyle w:val="NoSpacing"/>
        <w:rPr>
          <w:rFonts w:ascii="Arial" w:hAnsi="Arial" w:cs="Arial"/>
          <w:sz w:val="24"/>
          <w:szCs w:val="24"/>
        </w:rPr>
      </w:pPr>
      <w:r w:rsidRPr="006868D0">
        <w:rPr>
          <w:rFonts w:ascii="Arial" w:hAnsi="Arial" w:cs="Arial"/>
          <w:b/>
          <w:sz w:val="24"/>
          <w:szCs w:val="24"/>
        </w:rPr>
        <w:t>Post-lab assignment</w:t>
      </w:r>
      <w:r w:rsidRPr="006868D0">
        <w:rPr>
          <w:rFonts w:ascii="Arial" w:hAnsi="Arial" w:cs="Arial"/>
          <w:sz w:val="24"/>
          <w:szCs w:val="24"/>
        </w:rPr>
        <w:t xml:space="preserve">:  </w:t>
      </w:r>
      <w:r w:rsidR="002B2C1B">
        <w:rPr>
          <w:rFonts w:ascii="Arial" w:hAnsi="Arial" w:cs="Arial"/>
          <w:sz w:val="24"/>
          <w:szCs w:val="24"/>
        </w:rPr>
        <w:t xml:space="preserve">None.  </w:t>
      </w:r>
      <w:r w:rsidR="002B2C1B" w:rsidRPr="006868D0">
        <w:rPr>
          <w:rFonts w:ascii="Arial" w:hAnsi="Arial" w:cs="Arial"/>
          <w:sz w:val="24"/>
          <w:szCs w:val="24"/>
        </w:rPr>
        <w:t>Submit this completed task sheet at the end of lab today.</w:t>
      </w:r>
    </w:p>
    <w:p w14:paraId="51EFABCB" w14:textId="77777777" w:rsidR="002B7C6B" w:rsidRPr="006868D0" w:rsidRDefault="002B7C6B" w:rsidP="002B7C6B">
      <w:pPr>
        <w:pStyle w:val="NoSpacing"/>
        <w:rPr>
          <w:rFonts w:ascii="Arial" w:hAnsi="Arial" w:cs="Arial"/>
          <w:b/>
          <w:sz w:val="24"/>
          <w:szCs w:val="24"/>
        </w:rPr>
      </w:pPr>
    </w:p>
    <w:sectPr w:rsidR="002B7C6B" w:rsidRPr="006868D0" w:rsidSect="0036712F">
      <w:headerReference w:type="default" r:id="rId8"/>
      <w:pgSz w:w="12240" w:h="15840"/>
      <w:pgMar w:top="975"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00FA378" w14:textId="77777777" w:rsidR="008D7AB5" w:rsidRDefault="008D7AB5" w:rsidP="00C839FE">
      <w:pPr>
        <w:spacing w:after="0" w:line="240" w:lineRule="auto"/>
      </w:pPr>
      <w:r>
        <w:separator/>
      </w:r>
    </w:p>
  </w:endnote>
  <w:endnote w:type="continuationSeparator" w:id="0">
    <w:p w14:paraId="6D30DFA2" w14:textId="77777777" w:rsidR="008D7AB5" w:rsidRDefault="008D7AB5" w:rsidP="00C8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4CA0C77" w14:textId="77777777" w:rsidR="008D7AB5" w:rsidRDefault="008D7AB5" w:rsidP="00C839FE">
      <w:pPr>
        <w:spacing w:after="0" w:line="240" w:lineRule="auto"/>
      </w:pPr>
      <w:r>
        <w:separator/>
      </w:r>
    </w:p>
  </w:footnote>
  <w:footnote w:type="continuationSeparator" w:id="0">
    <w:p w14:paraId="4A06C5A7" w14:textId="77777777" w:rsidR="008D7AB5" w:rsidRDefault="008D7AB5" w:rsidP="00C839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93990" w14:textId="77777777" w:rsidR="00C839FE" w:rsidRPr="005F519D" w:rsidRDefault="00C839FE" w:rsidP="00C839FE">
    <w:pPr>
      <w:pStyle w:val="Heading3"/>
      <w:tabs>
        <w:tab w:val="right" w:pos="10800"/>
      </w:tabs>
      <w:rPr>
        <w:b w:val="0"/>
        <w:sz w:val="20"/>
      </w:rPr>
    </w:pPr>
    <w:r w:rsidRPr="005F519D">
      <w:rPr>
        <w:b w:val="0"/>
        <w:sz w:val="20"/>
      </w:rPr>
      <w:t>Florida International University ~ Biscayne Bay Campus</w:t>
    </w:r>
    <w:r w:rsidRPr="005F519D">
      <w:rPr>
        <w:b w:val="0"/>
        <w:sz w:val="20"/>
      </w:rPr>
      <w:tab/>
    </w:r>
  </w:p>
  <w:p w14:paraId="6CF214B0" w14:textId="77777777" w:rsidR="00C839FE" w:rsidRPr="005F519D" w:rsidRDefault="00C839FE" w:rsidP="00C839FE">
    <w:pPr>
      <w:pStyle w:val="Heading3"/>
      <w:tabs>
        <w:tab w:val="right" w:pos="10800"/>
      </w:tabs>
      <w:rPr>
        <w:b w:val="0"/>
        <w:sz w:val="20"/>
      </w:rPr>
    </w:pPr>
    <w:r w:rsidRPr="005F519D">
      <w:rPr>
        <w:b w:val="0"/>
        <w:sz w:val="20"/>
      </w:rPr>
      <w:t>Department of Biological Sciences</w:t>
    </w:r>
    <w:r w:rsidRPr="005F519D">
      <w:rPr>
        <w:b w:val="0"/>
        <w:sz w:val="20"/>
      </w:rPr>
      <w:tab/>
    </w:r>
    <w:r w:rsidR="003F0D42" w:rsidRPr="00635BDB">
      <w:rPr>
        <w:b w:val="0"/>
        <w:sz w:val="20"/>
        <w:szCs w:val="20"/>
      </w:rPr>
      <w:t>OCB 2003L – Intro to Marine Biology Lab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312908"/>
    <w:multiLevelType w:val="hybridMultilevel"/>
    <w:tmpl w:val="8094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70BE"/>
    <w:multiLevelType w:val="hybridMultilevel"/>
    <w:tmpl w:val="D0DA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1705C"/>
    <w:multiLevelType w:val="hybridMultilevel"/>
    <w:tmpl w:val="B4F6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90460"/>
    <w:multiLevelType w:val="hybridMultilevel"/>
    <w:tmpl w:val="D55014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7716C"/>
    <w:multiLevelType w:val="hybridMultilevel"/>
    <w:tmpl w:val="15BE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601A3"/>
    <w:multiLevelType w:val="hybridMultilevel"/>
    <w:tmpl w:val="EA40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A2487"/>
    <w:multiLevelType w:val="hybridMultilevel"/>
    <w:tmpl w:val="F19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B4C95"/>
    <w:multiLevelType w:val="hybridMultilevel"/>
    <w:tmpl w:val="54B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F4D4D"/>
    <w:multiLevelType w:val="hybridMultilevel"/>
    <w:tmpl w:val="7B32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37FFE"/>
    <w:multiLevelType w:val="hybridMultilevel"/>
    <w:tmpl w:val="0006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A448B"/>
    <w:multiLevelType w:val="hybridMultilevel"/>
    <w:tmpl w:val="80B6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B10C6"/>
    <w:multiLevelType w:val="hybridMultilevel"/>
    <w:tmpl w:val="6F56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823F3"/>
    <w:multiLevelType w:val="hybridMultilevel"/>
    <w:tmpl w:val="A42E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05BB9"/>
    <w:multiLevelType w:val="hybridMultilevel"/>
    <w:tmpl w:val="B464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7D0106"/>
    <w:multiLevelType w:val="hybridMultilevel"/>
    <w:tmpl w:val="F63E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764B0"/>
    <w:multiLevelType w:val="hybridMultilevel"/>
    <w:tmpl w:val="E7B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939DC"/>
    <w:multiLevelType w:val="hybridMultilevel"/>
    <w:tmpl w:val="CD7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11604"/>
    <w:multiLevelType w:val="hybridMultilevel"/>
    <w:tmpl w:val="B5E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0"/>
  </w:num>
  <w:num w:numId="5">
    <w:abstractNumId w:val="8"/>
  </w:num>
  <w:num w:numId="6">
    <w:abstractNumId w:val="2"/>
  </w:num>
  <w:num w:numId="7">
    <w:abstractNumId w:val="16"/>
  </w:num>
  <w:num w:numId="8">
    <w:abstractNumId w:val="7"/>
  </w:num>
  <w:num w:numId="9">
    <w:abstractNumId w:val="5"/>
  </w:num>
  <w:num w:numId="10">
    <w:abstractNumId w:val="15"/>
  </w:num>
  <w:num w:numId="11">
    <w:abstractNumId w:val="4"/>
  </w:num>
  <w:num w:numId="12">
    <w:abstractNumId w:val="11"/>
  </w:num>
  <w:num w:numId="13">
    <w:abstractNumId w:val="6"/>
  </w:num>
  <w:num w:numId="14">
    <w:abstractNumId w:val="9"/>
  </w:num>
  <w:num w:numId="15">
    <w:abstractNumId w:val="12"/>
  </w:num>
  <w:num w:numId="16">
    <w:abstractNumId w:val="1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drawingGridHorizontalSpacing w:val="11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0C32E3"/>
    <w:rsid w:val="00086FA6"/>
    <w:rsid w:val="00087732"/>
    <w:rsid w:val="000C32E3"/>
    <w:rsid w:val="000E6459"/>
    <w:rsid w:val="000F6F4B"/>
    <w:rsid w:val="001C670A"/>
    <w:rsid w:val="0029118B"/>
    <w:rsid w:val="002B2C1B"/>
    <w:rsid w:val="002B7C6B"/>
    <w:rsid w:val="002D5D44"/>
    <w:rsid w:val="00352B6D"/>
    <w:rsid w:val="0036712F"/>
    <w:rsid w:val="003703F2"/>
    <w:rsid w:val="00393DAE"/>
    <w:rsid w:val="003F0D42"/>
    <w:rsid w:val="00606C1C"/>
    <w:rsid w:val="00646DF9"/>
    <w:rsid w:val="006868D0"/>
    <w:rsid w:val="006B1C6C"/>
    <w:rsid w:val="007B7D12"/>
    <w:rsid w:val="007D6ADA"/>
    <w:rsid w:val="008A4919"/>
    <w:rsid w:val="008D7AB5"/>
    <w:rsid w:val="00951EFA"/>
    <w:rsid w:val="009C5EE9"/>
    <w:rsid w:val="00A17DBA"/>
    <w:rsid w:val="00B003BA"/>
    <w:rsid w:val="00BC5645"/>
    <w:rsid w:val="00BE747C"/>
    <w:rsid w:val="00C839FE"/>
    <w:rsid w:val="00D62929"/>
    <w:rsid w:val="00D7052D"/>
    <w:rsid w:val="00E60A1B"/>
    <w:rsid w:val="00F12ADA"/>
    <w:rsid w:val="00FD2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strokecolor="none"/>
    </o:shapedefaults>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14:docId w14:val="1549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39"/>
    <w:pPr>
      <w:spacing w:after="200" w:line="276" w:lineRule="auto"/>
    </w:pPr>
    <w:rPr>
      <w:sz w:val="22"/>
      <w:szCs w:val="22"/>
    </w:rPr>
  </w:style>
  <w:style w:type="paragraph" w:styleId="Heading3">
    <w:name w:val="heading 3"/>
    <w:basedOn w:val="Normal"/>
    <w:link w:val="Heading3Char"/>
    <w:uiPriority w:val="9"/>
    <w:qFormat/>
    <w:rsid w:val="003F731E"/>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21995"/>
    <w:rPr>
      <w:sz w:val="22"/>
      <w:szCs w:val="22"/>
    </w:rPr>
  </w:style>
  <w:style w:type="paragraph" w:styleId="Header">
    <w:name w:val="header"/>
    <w:basedOn w:val="Normal"/>
    <w:link w:val="HeaderChar"/>
    <w:uiPriority w:val="99"/>
    <w:unhideWhenUsed/>
    <w:rsid w:val="003F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1E"/>
  </w:style>
  <w:style w:type="paragraph" w:styleId="Footer">
    <w:name w:val="footer"/>
    <w:basedOn w:val="Normal"/>
    <w:link w:val="FooterChar"/>
    <w:uiPriority w:val="99"/>
    <w:semiHidden/>
    <w:unhideWhenUsed/>
    <w:rsid w:val="003F73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31E"/>
  </w:style>
  <w:style w:type="paragraph" w:styleId="BalloonText">
    <w:name w:val="Balloon Text"/>
    <w:basedOn w:val="Normal"/>
    <w:link w:val="BalloonTextChar"/>
    <w:uiPriority w:val="99"/>
    <w:semiHidden/>
    <w:unhideWhenUsed/>
    <w:rsid w:val="003F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1E"/>
    <w:rPr>
      <w:rFonts w:ascii="Tahoma" w:hAnsi="Tahoma" w:cs="Tahoma"/>
      <w:sz w:val="16"/>
      <w:szCs w:val="16"/>
    </w:rPr>
  </w:style>
  <w:style w:type="character" w:customStyle="1" w:styleId="Heading3Char">
    <w:name w:val="Heading 3 Char"/>
    <w:basedOn w:val="DefaultParagraphFont"/>
    <w:link w:val="Heading3"/>
    <w:uiPriority w:val="9"/>
    <w:rsid w:val="003F731E"/>
    <w:rPr>
      <w:rFonts w:ascii="Arial" w:eastAsia="Times New Roman" w:hAnsi="Arial" w:cs="Arial"/>
      <w:b/>
      <w:bCs/>
      <w:sz w:val="24"/>
      <w:szCs w:val="24"/>
    </w:rPr>
  </w:style>
  <w:style w:type="table" w:styleId="TableGrid">
    <w:name w:val="Table Grid"/>
    <w:basedOn w:val="TableNormal"/>
    <w:uiPriority w:val="59"/>
    <w:rsid w:val="00812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1205</Words>
  <Characters>6873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Diana Churchill</cp:lastModifiedBy>
  <cp:revision>17</cp:revision>
  <cp:lastPrinted>2011-01-31T00:00:00Z</cp:lastPrinted>
  <dcterms:created xsi:type="dcterms:W3CDTF">2012-01-10T18:32:00Z</dcterms:created>
  <dcterms:modified xsi:type="dcterms:W3CDTF">2013-05-10T17:41:00Z</dcterms:modified>
</cp:coreProperties>
</file>