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CEE6" w14:textId="77777777" w:rsidR="009110E9" w:rsidRDefault="009110E9" w:rsidP="009110E9">
      <w:pPr>
        <w:autoSpaceDE w:val="0"/>
        <w:autoSpaceDN w:val="0"/>
        <w:adjustRightInd w:val="0"/>
        <w:spacing w:after="100"/>
        <w:jc w:val="center"/>
        <w:rPr>
          <w:rFonts w:ascii="Times" w:hAnsi="Times" w:cs="Times"/>
          <w:b/>
          <w:bCs/>
          <w:color w:val="000000"/>
        </w:rPr>
      </w:pPr>
      <w:bookmarkStart w:id="0" w:name="_GoBack"/>
      <w:bookmarkEnd w:id="0"/>
      <w:r>
        <w:rPr>
          <w:rFonts w:ascii="Times" w:hAnsi="Times" w:cs="Times"/>
          <w:b/>
          <w:bCs/>
          <w:color w:val="000000"/>
        </w:rPr>
        <w:t xml:space="preserve">EDP 7058: Behavioral Interventions: Research and Evaluation </w:t>
      </w:r>
    </w:p>
    <w:p w14:paraId="406B407F" w14:textId="77777777" w:rsidR="009110E9" w:rsidRDefault="009110E9" w:rsidP="009110E9">
      <w:pPr>
        <w:autoSpaceDE w:val="0"/>
        <w:autoSpaceDN w:val="0"/>
        <w:adjustRightInd w:val="0"/>
        <w:spacing w:after="100"/>
        <w:rPr>
          <w:rFonts w:ascii="Times" w:hAnsi="Times" w:cs="Times"/>
          <w:b/>
          <w:bCs/>
          <w:color w:val="000000"/>
          <w:sz w:val="20"/>
          <w:szCs w:val="20"/>
        </w:rPr>
      </w:pPr>
      <w:r>
        <w:rPr>
          <w:rFonts w:ascii="Times" w:hAnsi="Times" w:cs="Times"/>
          <w:b/>
          <w:bCs/>
          <w:color w:val="000000"/>
          <w:sz w:val="20"/>
          <w:szCs w:val="20"/>
        </w:rPr>
        <w:t>Spring, 20</w:t>
      </w:r>
      <w:r w:rsidR="009722C5">
        <w:rPr>
          <w:rFonts w:ascii="Times" w:hAnsi="Times" w:cs="Times"/>
          <w:b/>
          <w:bCs/>
          <w:color w:val="000000"/>
          <w:sz w:val="20"/>
          <w:szCs w:val="20"/>
        </w:rPr>
        <w:t>20</w:t>
      </w:r>
    </w:p>
    <w:p w14:paraId="6D961409"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Class meets on Tuesdays from 5:00–7:40 PM</w:t>
      </w:r>
    </w:p>
    <w:p w14:paraId="318B9D8C"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 xml:space="preserve">Location: </w:t>
      </w:r>
      <w:r w:rsidR="005F095D">
        <w:rPr>
          <w:rFonts w:ascii="Times" w:hAnsi="Times" w:cs="Times"/>
          <w:color w:val="000000"/>
          <w:sz w:val="20"/>
          <w:szCs w:val="20"/>
        </w:rPr>
        <w:t>OE 222</w:t>
      </w:r>
    </w:p>
    <w:p w14:paraId="5427DC80"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Professor: Dr. Martha Pelaez (Office: ZEB 242B)</w:t>
      </w:r>
    </w:p>
    <w:p w14:paraId="1842EFC5"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Phone Number: 305-348-2090</w:t>
      </w:r>
    </w:p>
    <w:p w14:paraId="5AF5272A"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E-mail: Martha.Pelaez@fiu.edu</w:t>
      </w:r>
    </w:p>
    <w:p w14:paraId="09EC64DB" w14:textId="77777777" w:rsidR="009110E9" w:rsidRDefault="009110E9" w:rsidP="00911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Times" w:hAnsi="Times" w:cs="Times"/>
          <w:color w:val="000000"/>
          <w:sz w:val="20"/>
          <w:szCs w:val="20"/>
        </w:rPr>
      </w:pPr>
      <w:r>
        <w:rPr>
          <w:rFonts w:ascii="Times" w:hAnsi="Times" w:cs="Times"/>
          <w:color w:val="000000"/>
          <w:sz w:val="20"/>
          <w:szCs w:val="20"/>
        </w:rPr>
        <w:t>Web Sites: faculty.fiu.edu/~</w:t>
      </w:r>
      <w:proofErr w:type="spellStart"/>
      <w:r>
        <w:rPr>
          <w:rFonts w:ascii="Times" w:hAnsi="Times" w:cs="Times"/>
          <w:color w:val="000000"/>
          <w:sz w:val="20"/>
          <w:szCs w:val="20"/>
        </w:rPr>
        <w:t>pelaeznm</w:t>
      </w:r>
      <w:proofErr w:type="spellEnd"/>
      <w:r>
        <w:rPr>
          <w:rFonts w:ascii="Times" w:hAnsi="Times" w:cs="Times"/>
          <w:color w:val="000000"/>
          <w:sz w:val="20"/>
          <w:szCs w:val="20"/>
        </w:rPr>
        <w:t xml:space="preserve"> </w:t>
      </w:r>
    </w:p>
    <w:p w14:paraId="4CE5DCEE" w14:textId="77777777" w:rsidR="009110E9" w:rsidRDefault="009110E9" w:rsidP="009110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Times" w:hAnsi="Times" w:cs="Times"/>
          <w:b/>
          <w:bCs/>
          <w:color w:val="000000"/>
          <w:sz w:val="20"/>
          <w:szCs w:val="20"/>
        </w:rPr>
      </w:pPr>
      <w:r>
        <w:rPr>
          <w:rFonts w:ascii="Times" w:hAnsi="Times" w:cs="Times"/>
          <w:color w:val="000000"/>
          <w:sz w:val="20"/>
          <w:szCs w:val="20"/>
        </w:rPr>
        <w:t xml:space="preserve">Office Hours: Tuesdays </w:t>
      </w:r>
      <w:r w:rsidR="006652A5">
        <w:rPr>
          <w:rFonts w:ascii="Times" w:hAnsi="Times" w:cs="Times"/>
          <w:color w:val="000000"/>
          <w:sz w:val="20"/>
          <w:szCs w:val="20"/>
        </w:rPr>
        <w:t>2</w:t>
      </w:r>
      <w:r>
        <w:rPr>
          <w:rFonts w:ascii="Times" w:hAnsi="Times" w:cs="Times"/>
          <w:color w:val="000000"/>
          <w:sz w:val="20"/>
          <w:szCs w:val="20"/>
        </w:rPr>
        <w:t>:00-4:45 pm</w:t>
      </w:r>
      <w:r>
        <w:rPr>
          <w:rFonts w:ascii="Times" w:hAnsi="Times" w:cs="Times"/>
          <w:b/>
          <w:bCs/>
          <w:color w:val="000000"/>
          <w:sz w:val="20"/>
          <w:szCs w:val="20"/>
        </w:rPr>
        <w:t xml:space="preserve"> by appointment</w:t>
      </w:r>
    </w:p>
    <w:p w14:paraId="29597938" w14:textId="77777777" w:rsidR="009110E9" w:rsidRDefault="009110E9" w:rsidP="009110E9">
      <w:pPr>
        <w:autoSpaceDE w:val="0"/>
        <w:autoSpaceDN w:val="0"/>
        <w:adjustRightInd w:val="0"/>
        <w:rPr>
          <w:rFonts w:ascii="Times" w:hAnsi="Times" w:cs="Times"/>
          <w:b/>
          <w:bCs/>
          <w:color w:val="000000"/>
          <w:sz w:val="20"/>
          <w:szCs w:val="20"/>
        </w:rPr>
      </w:pPr>
    </w:p>
    <w:p w14:paraId="688C1C41"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b/>
          <w:bCs/>
          <w:color w:val="000000"/>
          <w:sz w:val="20"/>
          <w:szCs w:val="20"/>
        </w:rPr>
        <w:t>Course Description:</w:t>
      </w:r>
      <w:r>
        <w:rPr>
          <w:rFonts w:ascii="Times" w:hAnsi="Times" w:cs="Times"/>
          <w:color w:val="000000"/>
          <w:sz w:val="20"/>
          <w:szCs w:val="20"/>
        </w:rPr>
        <w:t xml:space="preserve"> Single-subject design or single-case research design is a research design most often used in applied fields of psychology, education, and human behavior in which the participant serves as his/her own control, rather than using another individual/group as comparison. Researchers use single-subject design because these designs are sensitive to individual organism differences vs group designs which are sensitive to averages of groups. Often there will be large numbers of subjects in a research study using single-subject design, howeve</w:t>
      </w:r>
      <w:r w:rsidR="006652A5">
        <w:rPr>
          <w:rFonts w:ascii="Times" w:hAnsi="Times" w:cs="Times"/>
          <w:color w:val="000000"/>
          <w:sz w:val="20"/>
          <w:szCs w:val="20"/>
        </w:rPr>
        <w:t xml:space="preserve">r, </w:t>
      </w:r>
      <w:r>
        <w:rPr>
          <w:rFonts w:ascii="Times" w:hAnsi="Times" w:cs="Times"/>
          <w:color w:val="000000"/>
          <w:sz w:val="20"/>
          <w:szCs w:val="20"/>
        </w:rPr>
        <w:t>because the subject serves as their own control, this is still a single-subject design. These designs are used primarily to evaluate the effect of a variety of behavioral interventions in applied research.</w:t>
      </w:r>
    </w:p>
    <w:p w14:paraId="6224CB51"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b/>
          <w:bCs/>
          <w:color w:val="000000"/>
          <w:sz w:val="20"/>
          <w:szCs w:val="20"/>
        </w:rPr>
        <w:t xml:space="preserve">Conceptual Framework: </w:t>
      </w:r>
      <w:r>
        <w:rPr>
          <w:rFonts w:ascii="Times" w:hAnsi="Times" w:cs="Times"/>
          <w:color w:val="000000"/>
          <w:sz w:val="20"/>
          <w:szCs w:val="20"/>
        </w:rPr>
        <w:t>The conceptual framework of this course is derived from pragmatism, science, reinforcement theory, ethics, and applied behavior analysis. Single-subject research designs provide an alternative for educators, clinicians</w:t>
      </w:r>
      <w:r w:rsidR="006652A5">
        <w:rPr>
          <w:rFonts w:ascii="Times" w:hAnsi="Times" w:cs="Times"/>
          <w:color w:val="000000"/>
          <w:sz w:val="20"/>
          <w:szCs w:val="20"/>
        </w:rPr>
        <w:t>,</w:t>
      </w:r>
      <w:r>
        <w:rPr>
          <w:rFonts w:ascii="Times" w:hAnsi="Times" w:cs="Times"/>
          <w:color w:val="000000"/>
          <w:sz w:val="20"/>
          <w:szCs w:val="20"/>
        </w:rPr>
        <w:t xml:space="preserve"> and health practitioners who want to study and improve the selected environmental conditions and</w:t>
      </w:r>
      <w:r w:rsidR="006652A5">
        <w:rPr>
          <w:rFonts w:ascii="Times" w:hAnsi="Times" w:cs="Times"/>
          <w:color w:val="000000"/>
          <w:sz w:val="20"/>
          <w:szCs w:val="20"/>
        </w:rPr>
        <w:t xml:space="preserve"> </w:t>
      </w:r>
      <w:r>
        <w:rPr>
          <w:rFonts w:ascii="Times" w:hAnsi="Times" w:cs="Times"/>
          <w:color w:val="000000"/>
          <w:sz w:val="20"/>
          <w:szCs w:val="20"/>
        </w:rPr>
        <w:t xml:space="preserve">treatments on the behaviors of individuals/clients/students. </w:t>
      </w:r>
    </w:p>
    <w:p w14:paraId="3898DD3C"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b/>
          <w:bCs/>
          <w:color w:val="000000"/>
          <w:sz w:val="20"/>
          <w:szCs w:val="20"/>
        </w:rPr>
        <w:t>Course Learning Objectives:</w:t>
      </w:r>
      <w:r>
        <w:rPr>
          <w:rFonts w:ascii="Times" w:hAnsi="Times" w:cs="Times"/>
          <w:color w:val="000000"/>
          <w:sz w:val="20"/>
          <w:szCs w:val="20"/>
        </w:rPr>
        <w:t xml:space="preserve">  This course is designed to develop knowledge and skills needed to design, implement, and evaluate behavioral interventions using single-subject design in research projects.</w:t>
      </w:r>
    </w:p>
    <w:p w14:paraId="5B6C1578"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The course learning objectives were designed for those graduate students planning to work in educational, psychological, health and clinical/therapy settings, and they include:</w:t>
      </w:r>
    </w:p>
    <w:p w14:paraId="5C809228" w14:textId="77777777" w:rsidR="009110E9" w:rsidRDefault="009110E9" w:rsidP="009110E9">
      <w:pPr>
        <w:autoSpaceDE w:val="0"/>
        <w:autoSpaceDN w:val="0"/>
        <w:adjustRightInd w:val="0"/>
        <w:spacing w:after="100"/>
        <w:rPr>
          <w:rFonts w:ascii="Times" w:hAnsi="Times" w:cs="Times"/>
          <w:color w:val="000000"/>
          <w:sz w:val="20"/>
          <w:szCs w:val="20"/>
        </w:rPr>
      </w:pPr>
      <w:r>
        <w:rPr>
          <w:rFonts w:ascii="Times" w:hAnsi="Times" w:cs="Times"/>
          <w:color w:val="000000"/>
          <w:sz w:val="20"/>
          <w:szCs w:val="20"/>
        </w:rPr>
        <w:t>1.  To articulate the relationship between single-case research methodology and behavior analysis, specifically a student should be being able to:</w:t>
      </w:r>
    </w:p>
    <w:p w14:paraId="4B73E225"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Describe the operant conditioning model and learning principles</w:t>
      </w:r>
    </w:p>
    <w:p w14:paraId="37B78893"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 xml:space="preserve">Explain all components of the three-term contingency  </w:t>
      </w:r>
    </w:p>
    <w:p w14:paraId="16FF2ECB"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Define and apply positive and negative reinforcement and provide examples of each.</w:t>
      </w:r>
    </w:p>
    <w:p w14:paraId="56B2EED9"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 xml:space="preserve">Define punishment and provide examples.  </w:t>
      </w:r>
    </w:p>
    <w:p w14:paraId="2981D127"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Define stimulus control, discriminative stimulus and S-delta.</w:t>
      </w:r>
    </w:p>
    <w:p w14:paraId="7441823B"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Describe, extinction, generalization, ad discrimination</w:t>
      </w:r>
    </w:p>
    <w:p w14:paraId="102E1310" w14:textId="77777777" w:rsidR="009110E9" w:rsidRDefault="009110E9" w:rsidP="009110E9">
      <w:pPr>
        <w:numPr>
          <w:ilvl w:val="1"/>
          <w:numId w:val="1"/>
        </w:numPr>
        <w:tabs>
          <w:tab w:val="left" w:pos="1080"/>
          <w:tab w:val="left" w:pos="1440"/>
        </w:tabs>
        <w:autoSpaceDE w:val="0"/>
        <w:autoSpaceDN w:val="0"/>
        <w:adjustRightInd w:val="0"/>
        <w:spacing w:after="100"/>
        <w:ind w:hanging="1440"/>
        <w:rPr>
          <w:rFonts w:ascii="Times" w:hAnsi="Times" w:cs="Times"/>
          <w:color w:val="000000"/>
          <w:sz w:val="20"/>
          <w:szCs w:val="20"/>
        </w:rPr>
      </w:pPr>
    </w:p>
    <w:p w14:paraId="529E0994" w14:textId="77777777" w:rsidR="009110E9" w:rsidRDefault="009110E9" w:rsidP="009110E9">
      <w:pPr>
        <w:numPr>
          <w:ilvl w:val="0"/>
          <w:numId w:val="2"/>
        </w:numPr>
        <w:tabs>
          <w:tab w:val="left" w:pos="20"/>
          <w:tab w:val="left" w:pos="360"/>
        </w:tabs>
        <w:autoSpaceDE w:val="0"/>
        <w:autoSpaceDN w:val="0"/>
        <w:adjustRightInd w:val="0"/>
        <w:spacing w:after="100"/>
        <w:ind w:left="360"/>
        <w:rPr>
          <w:rFonts w:ascii="Times" w:hAnsi="Times" w:cs="Times"/>
          <w:color w:val="000000"/>
          <w:sz w:val="20"/>
          <w:szCs w:val="20"/>
        </w:rPr>
      </w:pPr>
      <w:r>
        <w:rPr>
          <w:rFonts w:ascii="Times" w:hAnsi="Times" w:cs="Times"/>
          <w:color w:val="000000"/>
          <w:sz w:val="20"/>
          <w:szCs w:val="20"/>
        </w:rPr>
        <w:t>To apply single case research procedures to address questions and issues in your applied area(s) of interests and empower you to demonstrate competence in making the connection between research questions, design, methods and procedures, methods for analysis of data, interpretation</w:t>
      </w:r>
      <w:r w:rsidR="006652A5">
        <w:rPr>
          <w:rFonts w:ascii="Times" w:hAnsi="Times" w:cs="Times"/>
          <w:color w:val="000000"/>
          <w:sz w:val="20"/>
          <w:szCs w:val="20"/>
        </w:rPr>
        <w:t>,</w:t>
      </w:r>
      <w:r>
        <w:rPr>
          <w:rFonts w:ascii="Times" w:hAnsi="Times" w:cs="Times"/>
          <w:color w:val="000000"/>
          <w:sz w:val="20"/>
          <w:szCs w:val="20"/>
        </w:rPr>
        <w:t xml:space="preserve"> and discussion of results: </w:t>
      </w:r>
    </w:p>
    <w:p w14:paraId="13E25885"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Use various single-subject design research methodologies to determine and demonstrate functional relations and apply to the functional behavior assessment plans required for children with disabilities or adults with behavioral and mental health challenges in clinical settings.</w:t>
      </w:r>
    </w:p>
    <w:p w14:paraId="6D6AB36A" w14:textId="77777777" w:rsidR="009110E9" w:rsidRDefault="009110E9" w:rsidP="009110E9">
      <w:pPr>
        <w:numPr>
          <w:ilvl w:val="1"/>
          <w:numId w:val="3"/>
        </w:numPr>
        <w:tabs>
          <w:tab w:val="left" w:pos="1080"/>
          <w:tab w:val="left" w:pos="1440"/>
        </w:tabs>
        <w:autoSpaceDE w:val="0"/>
        <w:autoSpaceDN w:val="0"/>
        <w:adjustRightInd w:val="0"/>
        <w:spacing w:after="100"/>
        <w:ind w:left="360" w:firstLine="720"/>
        <w:rPr>
          <w:rFonts w:ascii="Times" w:hAnsi="Times" w:cs="Times"/>
          <w:color w:val="000000"/>
          <w:sz w:val="20"/>
          <w:szCs w:val="20"/>
        </w:rPr>
      </w:pPr>
      <w:r>
        <w:rPr>
          <w:rFonts w:ascii="Times" w:hAnsi="Times" w:cs="Times"/>
          <w:color w:val="000000"/>
          <w:sz w:val="20"/>
          <w:szCs w:val="20"/>
        </w:rPr>
        <w:t>Develop a research proposal to modify a behavior in an educational, family</w:t>
      </w:r>
      <w:r w:rsidR="006652A5">
        <w:rPr>
          <w:rFonts w:ascii="Times" w:hAnsi="Times" w:cs="Times"/>
          <w:color w:val="000000"/>
          <w:sz w:val="20"/>
          <w:szCs w:val="20"/>
        </w:rPr>
        <w:t>,</w:t>
      </w:r>
      <w:r>
        <w:rPr>
          <w:rFonts w:ascii="Times" w:hAnsi="Times" w:cs="Times"/>
          <w:color w:val="000000"/>
          <w:sz w:val="20"/>
          <w:szCs w:val="20"/>
        </w:rPr>
        <w:t xml:space="preserve"> or clinical settings.</w:t>
      </w:r>
    </w:p>
    <w:p w14:paraId="3171E631"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To evaluate and critique single case studies for methodological soundness, in particular by describing and resolving methodological concerns and issues related to using single case designs in applied settings</w:t>
      </w:r>
    </w:p>
    <w:p w14:paraId="7998A2DD" w14:textId="77777777" w:rsidR="009110E9" w:rsidRDefault="009110E9" w:rsidP="009110E9">
      <w:pPr>
        <w:numPr>
          <w:ilvl w:val="1"/>
          <w:numId w:val="3"/>
        </w:numPr>
        <w:tabs>
          <w:tab w:val="left" w:pos="1080"/>
          <w:tab w:val="left" w:pos="1440"/>
        </w:tabs>
        <w:autoSpaceDE w:val="0"/>
        <w:autoSpaceDN w:val="0"/>
        <w:adjustRightInd w:val="0"/>
        <w:spacing w:after="100"/>
        <w:ind w:left="1080" w:hanging="720"/>
        <w:rPr>
          <w:rFonts w:ascii="Times" w:hAnsi="Times" w:cs="Times"/>
          <w:color w:val="000000"/>
          <w:sz w:val="20"/>
          <w:szCs w:val="20"/>
        </w:rPr>
      </w:pPr>
      <w:r>
        <w:rPr>
          <w:rFonts w:ascii="Times" w:hAnsi="Times" w:cs="Times"/>
          <w:color w:val="000000"/>
          <w:sz w:val="20"/>
          <w:szCs w:val="20"/>
        </w:rPr>
        <w:t>Define functional relationship;</w:t>
      </w:r>
    </w:p>
    <w:p w14:paraId="6FACF9E9"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lastRenderedPageBreak/>
        <w:t>Describe the considerations relevant in determining priorities for goals and objectives for students with disabilities and/or clients in clinical settings;</w:t>
      </w:r>
    </w:p>
    <w:p w14:paraId="59FC42C6"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Develops skills in pinpointing and assessing target behaviors and identify the reasons for conducting a behavioral assessment;</w:t>
      </w:r>
    </w:p>
    <w:p w14:paraId="3D9A8BC2"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Develops skills in displaying, summarizing and interpreting data;</w:t>
      </w:r>
    </w:p>
    <w:p w14:paraId="6CF0658B"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Define and use response measures that provide direct, continuous measurement, and dimensional quantities of behavior (e.g., rate, frequency, latency, magnitude, duration, and topography);</w:t>
      </w:r>
    </w:p>
    <w:p w14:paraId="5D747E0E"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Define and use response measures that provide indirect, discontinuous measurement and dimensionless quantities of behavior (e.g., percent of occurrence, trials to criterion, partial interval recording, whole interval recording, and momentary time sampling);</w:t>
      </w:r>
    </w:p>
    <w:p w14:paraId="5914C2F7" w14:textId="77777777" w:rsidR="009110E9" w:rsidRDefault="009110E9" w:rsidP="009110E9">
      <w:pPr>
        <w:numPr>
          <w:ilvl w:val="1"/>
          <w:numId w:val="3"/>
        </w:numPr>
        <w:tabs>
          <w:tab w:val="left" w:pos="1080"/>
          <w:tab w:val="left" w:pos="1440"/>
        </w:tabs>
        <w:autoSpaceDE w:val="0"/>
        <w:autoSpaceDN w:val="0"/>
        <w:adjustRightInd w:val="0"/>
        <w:spacing w:after="100"/>
        <w:ind w:hanging="1440"/>
        <w:rPr>
          <w:rFonts w:ascii="Times" w:hAnsi="Times" w:cs="Times"/>
          <w:color w:val="000000"/>
          <w:sz w:val="20"/>
          <w:szCs w:val="20"/>
        </w:rPr>
      </w:pPr>
      <w:r>
        <w:rPr>
          <w:rFonts w:ascii="Times" w:hAnsi="Times" w:cs="Times"/>
          <w:color w:val="000000"/>
          <w:sz w:val="20"/>
          <w:szCs w:val="20"/>
        </w:rPr>
        <w:t>Select the best graphic display to effectively communicate quantified relationships.</w:t>
      </w:r>
    </w:p>
    <w:p w14:paraId="0C885C71" w14:textId="77777777" w:rsidR="009110E9" w:rsidRDefault="009110E9" w:rsidP="009110E9">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val="single" w:color="000000"/>
        </w:rPr>
        <w:t>Required Course Texts</w:t>
      </w:r>
      <w:r>
        <w:rPr>
          <w:rFonts w:ascii="Times" w:hAnsi="Times" w:cs="Times"/>
          <w:color w:val="000000"/>
          <w:sz w:val="20"/>
          <w:szCs w:val="20"/>
          <w:u w:color="000000"/>
        </w:rPr>
        <w:t xml:space="preserve">: </w:t>
      </w:r>
    </w:p>
    <w:p w14:paraId="664F254D" w14:textId="77777777" w:rsidR="009110E9" w:rsidRDefault="009110E9" w:rsidP="009110E9">
      <w:pPr>
        <w:autoSpaceDE w:val="0"/>
        <w:autoSpaceDN w:val="0"/>
        <w:adjustRightInd w:val="0"/>
        <w:spacing w:after="100"/>
        <w:ind w:left="720" w:hanging="720"/>
        <w:rPr>
          <w:rFonts w:ascii="Times" w:hAnsi="Times" w:cs="Times"/>
          <w:color w:val="000000"/>
          <w:sz w:val="20"/>
          <w:szCs w:val="20"/>
          <w:u w:color="000000"/>
        </w:rPr>
      </w:pPr>
      <w:r>
        <w:rPr>
          <w:rFonts w:ascii="Times" w:hAnsi="Times" w:cs="Times"/>
          <w:color w:val="000000"/>
          <w:sz w:val="20"/>
          <w:szCs w:val="20"/>
          <w:u w:color="000000"/>
        </w:rPr>
        <w:t>Richards, S. B.</w:t>
      </w:r>
      <w:r w:rsidR="00BF456A">
        <w:rPr>
          <w:rFonts w:ascii="Times" w:hAnsi="Times" w:cs="Times"/>
          <w:color w:val="000000"/>
          <w:sz w:val="20"/>
          <w:szCs w:val="20"/>
          <w:u w:color="000000"/>
        </w:rPr>
        <w:t xml:space="preserve"> </w:t>
      </w:r>
      <w:r>
        <w:rPr>
          <w:rFonts w:ascii="Times" w:hAnsi="Times" w:cs="Times"/>
          <w:color w:val="000000"/>
          <w:sz w:val="20"/>
          <w:szCs w:val="20"/>
          <w:u w:color="000000"/>
        </w:rPr>
        <w:t>(</w:t>
      </w:r>
      <w:r w:rsidR="00BF456A">
        <w:rPr>
          <w:rFonts w:ascii="Times" w:hAnsi="Times" w:cs="Times"/>
          <w:color w:val="000000"/>
          <w:sz w:val="20"/>
          <w:szCs w:val="20"/>
          <w:u w:color="000000"/>
        </w:rPr>
        <w:t>2019</w:t>
      </w:r>
      <w:r>
        <w:rPr>
          <w:rFonts w:ascii="Times" w:hAnsi="Times" w:cs="Times"/>
          <w:i/>
          <w:iCs/>
          <w:color w:val="000000"/>
          <w:sz w:val="20"/>
          <w:szCs w:val="20"/>
          <w:u w:color="000000"/>
        </w:rPr>
        <w:t>). Single-Subject Research:  Applications in Education</w:t>
      </w:r>
      <w:r w:rsidR="00BF456A">
        <w:rPr>
          <w:rFonts w:ascii="Times" w:hAnsi="Times" w:cs="Times"/>
          <w:i/>
          <w:iCs/>
          <w:color w:val="000000"/>
          <w:sz w:val="20"/>
          <w:szCs w:val="20"/>
          <w:u w:color="000000"/>
        </w:rPr>
        <w:t xml:space="preserve">al </w:t>
      </w:r>
      <w:r>
        <w:rPr>
          <w:rFonts w:ascii="Times" w:hAnsi="Times" w:cs="Times"/>
          <w:i/>
          <w:iCs/>
          <w:color w:val="000000"/>
          <w:sz w:val="20"/>
          <w:szCs w:val="20"/>
          <w:u w:color="000000"/>
        </w:rPr>
        <w:t xml:space="preserve">Settings. </w:t>
      </w:r>
      <w:r>
        <w:rPr>
          <w:rFonts w:ascii="Times" w:hAnsi="Times" w:cs="Times"/>
          <w:color w:val="000000"/>
          <w:sz w:val="20"/>
          <w:szCs w:val="20"/>
          <w:u w:color="000000"/>
        </w:rPr>
        <w:t>Wadsworth, CA. (ISBN-13: 978-1-13</w:t>
      </w:r>
      <w:r w:rsidR="00BF456A">
        <w:rPr>
          <w:rFonts w:ascii="Times" w:hAnsi="Times" w:cs="Times"/>
          <w:color w:val="000000"/>
          <w:sz w:val="20"/>
          <w:szCs w:val="20"/>
          <w:u w:color="000000"/>
        </w:rPr>
        <w:t>7</w:t>
      </w:r>
      <w:r>
        <w:rPr>
          <w:rFonts w:ascii="Times" w:hAnsi="Times" w:cs="Times"/>
          <w:color w:val="000000"/>
          <w:sz w:val="20"/>
          <w:szCs w:val="20"/>
          <w:u w:color="000000"/>
        </w:rPr>
        <w:t>-</w:t>
      </w:r>
      <w:r w:rsidR="00BF456A">
        <w:rPr>
          <w:rFonts w:ascii="Times" w:hAnsi="Times" w:cs="Times"/>
          <w:color w:val="000000"/>
          <w:sz w:val="20"/>
          <w:szCs w:val="20"/>
          <w:u w:color="000000"/>
        </w:rPr>
        <w:t>56669-8</w:t>
      </w:r>
      <w:r>
        <w:rPr>
          <w:rFonts w:ascii="Times" w:hAnsi="Times" w:cs="Times"/>
          <w:color w:val="000000"/>
          <w:sz w:val="20"/>
          <w:szCs w:val="20"/>
          <w:u w:color="000000"/>
        </w:rPr>
        <w:t>)</w:t>
      </w:r>
      <w:r w:rsidR="00BF456A">
        <w:rPr>
          <w:rFonts w:ascii="Times" w:hAnsi="Times" w:cs="Times"/>
          <w:color w:val="000000"/>
          <w:sz w:val="20"/>
          <w:szCs w:val="20"/>
          <w:u w:color="000000"/>
        </w:rPr>
        <w:t>. www.cenagagebrain.com</w:t>
      </w:r>
    </w:p>
    <w:p w14:paraId="0556FB67" w14:textId="77777777" w:rsidR="009110E9" w:rsidRDefault="009110E9" w:rsidP="009110E9">
      <w:pPr>
        <w:autoSpaceDE w:val="0"/>
        <w:autoSpaceDN w:val="0"/>
        <w:adjustRightInd w:val="0"/>
        <w:spacing w:after="100"/>
        <w:ind w:left="720" w:hanging="720"/>
        <w:rPr>
          <w:rFonts w:ascii="Times" w:hAnsi="Times" w:cs="Times"/>
          <w:color w:val="000000"/>
          <w:sz w:val="20"/>
          <w:szCs w:val="20"/>
          <w:u w:color="000000"/>
        </w:rPr>
      </w:pPr>
      <w:r>
        <w:rPr>
          <w:rFonts w:ascii="Times" w:hAnsi="Times" w:cs="Times"/>
          <w:color w:val="000000"/>
          <w:sz w:val="20"/>
          <w:szCs w:val="20"/>
          <w:u w:color="000000"/>
        </w:rPr>
        <w:t xml:space="preserve">American Psychological Association. (2005 or later). </w:t>
      </w:r>
      <w:r>
        <w:rPr>
          <w:rFonts w:ascii="Times" w:hAnsi="Times" w:cs="Times"/>
          <w:i/>
          <w:iCs/>
          <w:color w:val="000000"/>
          <w:sz w:val="20"/>
          <w:szCs w:val="20"/>
          <w:u w:color="000000"/>
        </w:rPr>
        <w:t>The publication manual of the American Psychological Association</w:t>
      </w:r>
      <w:r>
        <w:rPr>
          <w:rFonts w:ascii="Times" w:hAnsi="Times" w:cs="Times"/>
          <w:color w:val="000000"/>
          <w:sz w:val="20"/>
          <w:szCs w:val="20"/>
          <w:u w:color="000000"/>
        </w:rPr>
        <w:t>, 5th ed. Washington, DC: Author.</w:t>
      </w:r>
      <w:r w:rsidR="00BE7504">
        <w:rPr>
          <w:rFonts w:ascii="Times" w:hAnsi="Times" w:cs="Times"/>
          <w:color w:val="000000"/>
          <w:sz w:val="20"/>
          <w:szCs w:val="20"/>
          <w:u w:color="000000"/>
        </w:rPr>
        <w:t xml:space="preserve"> Go to: </w:t>
      </w:r>
      <w:hyperlink r:id="rId5" w:history="1">
        <w:r w:rsidR="00BE7504" w:rsidRPr="00F56C52">
          <w:rPr>
            <w:rStyle w:val="Hyperlink"/>
            <w:rFonts w:ascii="Times" w:hAnsi="Times" w:cs="Times"/>
            <w:sz w:val="20"/>
            <w:szCs w:val="20"/>
          </w:rPr>
          <w:t>www.apastyle.org</w:t>
        </w:r>
      </w:hyperlink>
    </w:p>
    <w:p w14:paraId="74F75EA1" w14:textId="77777777" w:rsidR="009110E9" w:rsidRDefault="009110E9" w:rsidP="00BE7504">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t>Web-based Reading Material for Learning about “Functional Behavior Assessment”</w:t>
      </w:r>
      <w:r w:rsidR="00BE7504">
        <w:rPr>
          <w:rFonts w:ascii="Times" w:hAnsi="Times" w:cs="Times"/>
          <w:color w:val="000000"/>
          <w:sz w:val="20"/>
          <w:szCs w:val="20"/>
          <w:u w:color="000000"/>
        </w:rPr>
        <w:t xml:space="preserve"> go to:</w:t>
      </w:r>
    </w:p>
    <w:p w14:paraId="50F639E1" w14:textId="77777777" w:rsidR="009110E9" w:rsidRDefault="009110E9" w:rsidP="009110E9">
      <w:pPr>
        <w:autoSpaceDE w:val="0"/>
        <w:autoSpaceDN w:val="0"/>
        <w:adjustRightInd w:val="0"/>
        <w:spacing w:after="100"/>
        <w:ind w:left="720" w:hanging="720"/>
        <w:rPr>
          <w:rFonts w:ascii="Times" w:hAnsi="Times" w:cs="Times"/>
          <w:color w:val="000000"/>
          <w:sz w:val="20"/>
          <w:szCs w:val="20"/>
          <w:u w:color="000000"/>
        </w:rPr>
      </w:pPr>
      <w:r>
        <w:rPr>
          <w:rFonts w:ascii="Times" w:hAnsi="Times" w:cs="Times"/>
          <w:color w:val="000000"/>
          <w:sz w:val="20"/>
          <w:szCs w:val="20"/>
          <w:u w:color="000000"/>
        </w:rPr>
        <w:t xml:space="preserve">Miller, J. (2004). </w:t>
      </w:r>
      <w:hyperlink r:id="rId6" w:history="1">
        <w:r>
          <w:rPr>
            <w:rFonts w:ascii="Times" w:hAnsi="Times" w:cs="Times"/>
            <w:i/>
            <w:iCs/>
            <w:color w:val="0000FF"/>
            <w:sz w:val="20"/>
            <w:szCs w:val="20"/>
            <w:u w:val="single" w:color="0000FF"/>
          </w:rPr>
          <w:t>Multi-modal functional assessment of behavio</w:t>
        </w:r>
        <w:r>
          <w:rPr>
            <w:rFonts w:ascii="Times" w:hAnsi="Times" w:cs="Times"/>
            <w:color w:val="0000FF"/>
            <w:sz w:val="20"/>
            <w:szCs w:val="20"/>
            <w:u w:val="single" w:color="0000FF"/>
          </w:rPr>
          <w:t>r</w:t>
        </w:r>
      </w:hyperlink>
      <w:r>
        <w:rPr>
          <w:rFonts w:ascii="Times" w:hAnsi="Times" w:cs="Times"/>
          <w:color w:val="000000"/>
          <w:sz w:val="20"/>
          <w:szCs w:val="20"/>
          <w:u w:color="000000"/>
        </w:rPr>
        <w:t xml:space="preserve">.Web-assisted tutorial maintained by Duquesne University at this URL address: </w:t>
      </w:r>
      <w:hyperlink r:id="rId7" w:history="1">
        <w:r>
          <w:rPr>
            <w:rFonts w:ascii="Times" w:hAnsi="Times" w:cs="Times"/>
            <w:color w:val="0000FF"/>
            <w:sz w:val="20"/>
            <w:szCs w:val="20"/>
            <w:u w:val="single" w:color="0000FF"/>
          </w:rPr>
          <w:t>http://mfba.net/</w:t>
        </w:r>
      </w:hyperlink>
      <w:r>
        <w:rPr>
          <w:rFonts w:ascii="Times" w:hAnsi="Times" w:cs="Times"/>
          <w:color w:val="000000"/>
          <w:sz w:val="20"/>
          <w:szCs w:val="20"/>
          <w:u w:color="000000"/>
        </w:rPr>
        <w:t xml:space="preserve"> [http://mfba.net/forms.html]</w:t>
      </w:r>
    </w:p>
    <w:p w14:paraId="11173C17" w14:textId="77777777" w:rsidR="009110E9" w:rsidRDefault="009110E9" w:rsidP="009110E9">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color="000000"/>
        </w:rPr>
        <w:t>Internet Access</w:t>
      </w:r>
      <w:r>
        <w:rPr>
          <w:rFonts w:ascii="Times" w:hAnsi="Times" w:cs="Times"/>
          <w:color w:val="000000"/>
          <w:sz w:val="20"/>
          <w:szCs w:val="20"/>
          <w:u w:color="000000"/>
        </w:rPr>
        <w:t>: You are required to have access to the Internet, to use line graphs programs, email, and ability to access course notes, library</w:t>
      </w:r>
      <w:r w:rsidR="00BE7504">
        <w:rPr>
          <w:rFonts w:ascii="Times" w:hAnsi="Times" w:cs="Times"/>
          <w:color w:val="000000"/>
          <w:sz w:val="20"/>
          <w:szCs w:val="20"/>
          <w:u w:color="000000"/>
        </w:rPr>
        <w:t>, google scholar,</w:t>
      </w:r>
      <w:r>
        <w:rPr>
          <w:rFonts w:ascii="Times" w:hAnsi="Times" w:cs="Times"/>
          <w:color w:val="000000"/>
          <w:sz w:val="20"/>
          <w:szCs w:val="20"/>
          <w:u w:color="000000"/>
        </w:rPr>
        <w:t xml:space="preserve"> and professor websites.</w:t>
      </w:r>
    </w:p>
    <w:p w14:paraId="4368FF8B" w14:textId="77777777" w:rsidR="009110E9" w:rsidRDefault="009110E9" w:rsidP="009110E9">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color="000000"/>
        </w:rPr>
        <w:t xml:space="preserve">Conceptual Framework: </w:t>
      </w:r>
      <w:r>
        <w:rPr>
          <w:rFonts w:ascii="Times" w:hAnsi="Times" w:cs="Times"/>
          <w:color w:val="000000"/>
          <w:sz w:val="20"/>
          <w:szCs w:val="20"/>
          <w:u w:color="000000"/>
        </w:rPr>
        <w:t xml:space="preserve">The conceptual framework of this course is derived from pragmatism, science, reinforcement theory, ethics, and applied behavior analysis. Single-subject research designs provide an alternative for educators, clinicians and health practitioners who want to study and improve the selected environmental conditions and/or treatments on the behaviors of individuals/clients/students. </w:t>
      </w:r>
    </w:p>
    <w:p w14:paraId="2E205263" w14:textId="77777777" w:rsidR="009110E9" w:rsidRDefault="009110E9" w:rsidP="009110E9">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color="000000"/>
        </w:rPr>
        <w:t>Course Requirements and Grading:</w:t>
      </w:r>
    </w:p>
    <w:p w14:paraId="2905601B" w14:textId="77777777" w:rsidR="009110E9" w:rsidRDefault="00BE7504" w:rsidP="009110E9">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color="000000"/>
        </w:rPr>
        <w:t>Quiz</w:t>
      </w:r>
      <w:r w:rsidR="00BF456A">
        <w:rPr>
          <w:rFonts w:ascii="Times" w:hAnsi="Times" w:cs="Times"/>
          <w:b/>
          <w:bCs/>
          <w:color w:val="000000"/>
          <w:sz w:val="20"/>
          <w:szCs w:val="20"/>
          <w:u w:color="000000"/>
        </w:rPr>
        <w:t>z</w:t>
      </w:r>
      <w:r>
        <w:rPr>
          <w:rFonts w:ascii="Times" w:hAnsi="Times" w:cs="Times"/>
          <w:b/>
          <w:bCs/>
          <w:color w:val="000000"/>
          <w:sz w:val="20"/>
          <w:szCs w:val="20"/>
          <w:u w:color="000000"/>
        </w:rPr>
        <w:t xml:space="preserve">es. Intermittent written questions will be asked to assess </w:t>
      </w:r>
      <w:r w:rsidR="009110E9">
        <w:rPr>
          <w:rFonts w:ascii="Times" w:hAnsi="Times" w:cs="Times"/>
          <w:color w:val="000000"/>
          <w:sz w:val="20"/>
          <w:szCs w:val="20"/>
          <w:u w:color="000000"/>
        </w:rPr>
        <w:t>your understanding of reading material (textbook and articles)</w:t>
      </w:r>
      <w:r>
        <w:rPr>
          <w:rFonts w:ascii="Times" w:hAnsi="Times" w:cs="Times"/>
          <w:color w:val="000000"/>
          <w:sz w:val="20"/>
          <w:szCs w:val="20"/>
          <w:u w:color="000000"/>
        </w:rPr>
        <w:t xml:space="preserve"> and</w:t>
      </w:r>
      <w:r w:rsidR="009110E9">
        <w:rPr>
          <w:rFonts w:ascii="Times" w:hAnsi="Times" w:cs="Times"/>
          <w:color w:val="000000"/>
          <w:sz w:val="20"/>
          <w:szCs w:val="20"/>
          <w:u w:color="000000"/>
        </w:rPr>
        <w:t xml:space="preserve"> lectures. The</w:t>
      </w:r>
      <w:r w:rsidR="00BF456A">
        <w:rPr>
          <w:rFonts w:ascii="Times" w:hAnsi="Times" w:cs="Times"/>
          <w:color w:val="000000"/>
          <w:sz w:val="20"/>
          <w:szCs w:val="20"/>
          <w:u w:color="000000"/>
        </w:rPr>
        <w:t xml:space="preserve">se </w:t>
      </w:r>
      <w:r w:rsidR="009722C5">
        <w:rPr>
          <w:rFonts w:ascii="Times" w:hAnsi="Times" w:cs="Times"/>
          <w:color w:val="000000"/>
          <w:sz w:val="20"/>
          <w:szCs w:val="20"/>
          <w:u w:color="000000"/>
        </w:rPr>
        <w:t xml:space="preserve">2 </w:t>
      </w:r>
      <w:r w:rsidR="00BF456A">
        <w:rPr>
          <w:rFonts w:ascii="Times" w:hAnsi="Times" w:cs="Times"/>
          <w:color w:val="000000"/>
          <w:sz w:val="20"/>
          <w:szCs w:val="20"/>
          <w:u w:color="000000"/>
        </w:rPr>
        <w:t>unannounced</w:t>
      </w:r>
      <w:r w:rsidR="009110E9">
        <w:rPr>
          <w:rFonts w:ascii="Times" w:hAnsi="Times" w:cs="Times"/>
          <w:color w:val="000000"/>
          <w:sz w:val="20"/>
          <w:szCs w:val="20"/>
          <w:u w:color="000000"/>
        </w:rPr>
        <w:t xml:space="preserve"> </w:t>
      </w:r>
      <w:r>
        <w:rPr>
          <w:rFonts w:ascii="Times" w:hAnsi="Times" w:cs="Times"/>
          <w:color w:val="000000"/>
          <w:sz w:val="20"/>
          <w:szCs w:val="20"/>
          <w:u w:color="000000"/>
        </w:rPr>
        <w:t>quiz</w:t>
      </w:r>
      <w:r w:rsidR="00BF456A">
        <w:rPr>
          <w:rFonts w:ascii="Times" w:hAnsi="Times" w:cs="Times"/>
          <w:color w:val="000000"/>
          <w:sz w:val="20"/>
          <w:szCs w:val="20"/>
          <w:u w:color="000000"/>
        </w:rPr>
        <w:t>z</w:t>
      </w:r>
      <w:r>
        <w:rPr>
          <w:rFonts w:ascii="Times" w:hAnsi="Times" w:cs="Times"/>
          <w:color w:val="000000"/>
          <w:sz w:val="20"/>
          <w:szCs w:val="20"/>
          <w:u w:color="000000"/>
        </w:rPr>
        <w:t>es</w:t>
      </w:r>
      <w:r w:rsidR="009110E9">
        <w:rPr>
          <w:rFonts w:ascii="Times" w:hAnsi="Times" w:cs="Times"/>
          <w:color w:val="000000"/>
          <w:sz w:val="20"/>
          <w:szCs w:val="20"/>
          <w:u w:color="000000"/>
        </w:rPr>
        <w:t xml:space="preserve"> involve </w:t>
      </w:r>
      <w:r w:rsidR="001438B8">
        <w:rPr>
          <w:rFonts w:ascii="Times" w:hAnsi="Times" w:cs="Times"/>
          <w:color w:val="000000"/>
          <w:sz w:val="20"/>
          <w:szCs w:val="20"/>
          <w:u w:color="000000"/>
        </w:rPr>
        <w:t xml:space="preserve">short </w:t>
      </w:r>
      <w:r w:rsidR="009110E9">
        <w:rPr>
          <w:rFonts w:ascii="Times" w:hAnsi="Times" w:cs="Times"/>
          <w:color w:val="000000"/>
          <w:sz w:val="20"/>
          <w:szCs w:val="20"/>
          <w:u w:color="000000"/>
        </w:rPr>
        <w:t xml:space="preserve">essay questions that you will answer in class intended to ensure that you have acquired the “language” of single-subject research design </w:t>
      </w:r>
      <w:r>
        <w:rPr>
          <w:rFonts w:ascii="Times" w:hAnsi="Times" w:cs="Times"/>
          <w:color w:val="000000"/>
          <w:sz w:val="20"/>
          <w:szCs w:val="20"/>
          <w:u w:color="000000"/>
        </w:rPr>
        <w:t>for</w:t>
      </w:r>
      <w:r w:rsidR="009110E9">
        <w:rPr>
          <w:rFonts w:ascii="Times" w:hAnsi="Times" w:cs="Times"/>
          <w:color w:val="000000"/>
          <w:sz w:val="20"/>
          <w:szCs w:val="20"/>
          <w:u w:color="000000"/>
        </w:rPr>
        <w:t xml:space="preserve"> your project. </w:t>
      </w:r>
      <w:r>
        <w:rPr>
          <w:rFonts w:ascii="Times" w:hAnsi="Times" w:cs="Times"/>
          <w:color w:val="000000"/>
          <w:sz w:val="20"/>
          <w:szCs w:val="20"/>
          <w:u w:color="000000"/>
        </w:rPr>
        <w:t>That is, t</w:t>
      </w:r>
      <w:r w:rsidR="009110E9">
        <w:rPr>
          <w:rFonts w:ascii="Times" w:hAnsi="Times" w:cs="Times"/>
          <w:color w:val="000000"/>
          <w:sz w:val="20"/>
          <w:szCs w:val="20"/>
          <w:u w:color="000000"/>
        </w:rPr>
        <w:t>he</w:t>
      </w:r>
      <w:r w:rsidR="00BF456A">
        <w:rPr>
          <w:rFonts w:ascii="Times" w:hAnsi="Times" w:cs="Times"/>
          <w:color w:val="000000"/>
          <w:sz w:val="20"/>
          <w:szCs w:val="20"/>
          <w:u w:color="000000"/>
        </w:rPr>
        <w:t>y</w:t>
      </w:r>
      <w:r w:rsidR="009110E9">
        <w:rPr>
          <w:rFonts w:ascii="Times" w:hAnsi="Times" w:cs="Times"/>
          <w:color w:val="000000"/>
          <w:sz w:val="20"/>
          <w:szCs w:val="20"/>
          <w:u w:color="000000"/>
        </w:rPr>
        <w:t xml:space="preserve"> might be intermittent in-class</w:t>
      </w:r>
      <w:r w:rsidR="00BF456A">
        <w:rPr>
          <w:rFonts w:ascii="Times" w:hAnsi="Times" w:cs="Times"/>
          <w:color w:val="000000"/>
          <w:sz w:val="20"/>
          <w:szCs w:val="20"/>
          <w:u w:color="000000"/>
        </w:rPr>
        <w:t xml:space="preserve"> and </w:t>
      </w:r>
      <w:r w:rsidR="009110E9">
        <w:rPr>
          <w:rFonts w:ascii="Times" w:hAnsi="Times" w:cs="Times"/>
          <w:color w:val="000000"/>
          <w:sz w:val="20"/>
          <w:szCs w:val="20"/>
          <w:u w:color="000000"/>
        </w:rPr>
        <w:t xml:space="preserve">composed of only </w:t>
      </w:r>
      <w:r w:rsidR="001438B8">
        <w:rPr>
          <w:rFonts w:ascii="Times" w:hAnsi="Times" w:cs="Times"/>
          <w:color w:val="000000"/>
          <w:sz w:val="20"/>
          <w:szCs w:val="20"/>
          <w:u w:color="000000"/>
        </w:rPr>
        <w:t>2-</w:t>
      </w:r>
      <w:r w:rsidR="009110E9">
        <w:rPr>
          <w:rFonts w:ascii="Times" w:hAnsi="Times" w:cs="Times"/>
          <w:color w:val="000000"/>
          <w:sz w:val="20"/>
          <w:szCs w:val="20"/>
          <w:u w:color="000000"/>
        </w:rPr>
        <w:t xml:space="preserve">3 short questions each to determine whether you are understanding </w:t>
      </w:r>
      <w:r>
        <w:rPr>
          <w:rFonts w:ascii="Times" w:hAnsi="Times" w:cs="Times"/>
          <w:color w:val="000000"/>
          <w:sz w:val="20"/>
          <w:szCs w:val="20"/>
          <w:u w:color="000000"/>
        </w:rPr>
        <w:t xml:space="preserve">and reading </w:t>
      </w:r>
      <w:r w:rsidR="009110E9">
        <w:rPr>
          <w:rFonts w:ascii="Times" w:hAnsi="Times" w:cs="Times"/>
          <w:color w:val="000000"/>
          <w:sz w:val="20"/>
          <w:szCs w:val="20"/>
          <w:u w:color="000000"/>
        </w:rPr>
        <w:t>the material</w:t>
      </w:r>
      <w:r>
        <w:rPr>
          <w:rFonts w:ascii="Times" w:hAnsi="Times" w:cs="Times"/>
          <w:color w:val="000000"/>
          <w:sz w:val="20"/>
          <w:szCs w:val="20"/>
          <w:u w:color="000000"/>
        </w:rPr>
        <w:t xml:space="preserve"> assigned and the articles you</w:t>
      </w:r>
      <w:r w:rsidR="00AF73B5">
        <w:rPr>
          <w:rFonts w:ascii="Times" w:hAnsi="Times" w:cs="Times"/>
          <w:color w:val="000000"/>
          <w:sz w:val="20"/>
          <w:szCs w:val="20"/>
          <w:u w:color="000000"/>
        </w:rPr>
        <w:t xml:space="preserve"> have</w:t>
      </w:r>
      <w:r>
        <w:rPr>
          <w:rFonts w:ascii="Times" w:hAnsi="Times" w:cs="Times"/>
          <w:color w:val="000000"/>
          <w:sz w:val="20"/>
          <w:szCs w:val="20"/>
          <w:u w:color="000000"/>
        </w:rPr>
        <w:t xml:space="preserve"> found</w:t>
      </w:r>
      <w:r w:rsidR="00AF73B5">
        <w:rPr>
          <w:rFonts w:ascii="Times" w:hAnsi="Times" w:cs="Times"/>
          <w:color w:val="000000"/>
          <w:sz w:val="20"/>
          <w:szCs w:val="20"/>
          <w:u w:color="000000"/>
        </w:rPr>
        <w:t xml:space="preserve"> on your research literature review on SSD</w:t>
      </w:r>
      <w:r w:rsidR="009110E9">
        <w:rPr>
          <w:rFonts w:ascii="Times" w:hAnsi="Times" w:cs="Times"/>
          <w:color w:val="000000"/>
          <w:sz w:val="20"/>
          <w:szCs w:val="20"/>
          <w:u w:color="000000"/>
        </w:rPr>
        <w:t>.</w:t>
      </w:r>
    </w:p>
    <w:p w14:paraId="4E44B1DE" w14:textId="77777777" w:rsidR="00BE7504" w:rsidRDefault="00BE7504" w:rsidP="009110E9">
      <w:pPr>
        <w:autoSpaceDE w:val="0"/>
        <w:autoSpaceDN w:val="0"/>
        <w:adjustRightInd w:val="0"/>
        <w:spacing w:after="100"/>
        <w:ind w:left="450" w:hanging="450"/>
        <w:rPr>
          <w:rFonts w:ascii="Times" w:hAnsi="Times" w:cs="Times"/>
          <w:b/>
          <w:bCs/>
          <w:color w:val="000000"/>
          <w:sz w:val="20"/>
          <w:szCs w:val="20"/>
          <w:u w:color="000000"/>
        </w:rPr>
      </w:pPr>
    </w:p>
    <w:p w14:paraId="3C68651E" w14:textId="77777777" w:rsidR="009110E9" w:rsidRDefault="009110E9" w:rsidP="009110E9">
      <w:pPr>
        <w:autoSpaceDE w:val="0"/>
        <w:autoSpaceDN w:val="0"/>
        <w:adjustRightInd w:val="0"/>
        <w:spacing w:after="100"/>
        <w:ind w:left="450" w:hanging="450"/>
        <w:rPr>
          <w:rFonts w:ascii="Times" w:hAnsi="Times" w:cs="Times"/>
          <w:b/>
          <w:bCs/>
          <w:color w:val="000000"/>
          <w:sz w:val="20"/>
          <w:szCs w:val="20"/>
          <w:u w:color="000000"/>
        </w:rPr>
      </w:pPr>
      <w:r>
        <w:rPr>
          <w:rFonts w:ascii="Times" w:hAnsi="Times" w:cs="Times"/>
          <w:b/>
          <w:bCs/>
          <w:color w:val="000000"/>
          <w:sz w:val="20"/>
          <w:szCs w:val="20"/>
          <w:u w:color="000000"/>
        </w:rPr>
        <w:t>RESEARCH PROJECT:</w:t>
      </w:r>
    </w:p>
    <w:p w14:paraId="0BFC1714" w14:textId="77777777" w:rsidR="00147D0C" w:rsidRDefault="009110E9"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b/>
          <w:bCs/>
          <w:color w:val="000000"/>
          <w:sz w:val="20"/>
          <w:szCs w:val="20"/>
          <w:u w:color="000000"/>
        </w:rPr>
        <w:t>Project Requires Data Recording</w:t>
      </w:r>
      <w:r w:rsidR="00BE7504">
        <w:rPr>
          <w:rFonts w:ascii="Times" w:hAnsi="Times" w:cs="Times"/>
          <w:b/>
          <w:bCs/>
          <w:color w:val="000000"/>
          <w:sz w:val="20"/>
          <w:szCs w:val="20"/>
          <w:u w:color="000000"/>
        </w:rPr>
        <w:t xml:space="preserve">, </w:t>
      </w:r>
      <w:r>
        <w:rPr>
          <w:rFonts w:ascii="Times" w:hAnsi="Times" w:cs="Times"/>
          <w:b/>
          <w:bCs/>
          <w:color w:val="000000"/>
          <w:sz w:val="20"/>
          <w:szCs w:val="20"/>
          <w:u w:color="000000"/>
        </w:rPr>
        <w:t>Coding</w:t>
      </w:r>
      <w:r w:rsidR="00BE7504">
        <w:rPr>
          <w:rFonts w:ascii="Times" w:hAnsi="Times" w:cs="Times"/>
          <w:b/>
          <w:bCs/>
          <w:color w:val="000000"/>
          <w:sz w:val="20"/>
          <w:szCs w:val="20"/>
          <w:u w:color="000000"/>
        </w:rPr>
        <w:t>,</w:t>
      </w:r>
      <w:r>
        <w:rPr>
          <w:rFonts w:ascii="Times" w:hAnsi="Times" w:cs="Times"/>
          <w:b/>
          <w:bCs/>
          <w:color w:val="000000"/>
          <w:sz w:val="20"/>
          <w:szCs w:val="20"/>
          <w:u w:color="000000"/>
        </w:rPr>
        <w:t xml:space="preserve"> and Graphing</w:t>
      </w:r>
      <w:r>
        <w:rPr>
          <w:rFonts w:ascii="Times" w:hAnsi="Times" w:cs="Times"/>
          <w:color w:val="000000"/>
          <w:sz w:val="20"/>
          <w:szCs w:val="20"/>
          <w:u w:color="000000"/>
        </w:rPr>
        <w:t xml:space="preserve">: </w:t>
      </w:r>
      <w:r w:rsidR="00147D0C">
        <w:rPr>
          <w:rFonts w:ascii="Times" w:hAnsi="Times" w:cs="Times"/>
          <w:color w:val="000000"/>
          <w:sz w:val="20"/>
          <w:szCs w:val="20"/>
          <w:u w:color="000000"/>
        </w:rPr>
        <w:t>Using one of the 5 single-subjects designs</w:t>
      </w:r>
      <w:r w:rsidR="008511A0">
        <w:rPr>
          <w:rFonts w:ascii="Times" w:hAnsi="Times" w:cs="Times"/>
          <w:color w:val="000000"/>
          <w:sz w:val="20"/>
          <w:szCs w:val="20"/>
          <w:u w:color="000000"/>
        </w:rPr>
        <w:t xml:space="preserve"> in your textbook</w:t>
      </w:r>
      <w:r w:rsidR="00147D0C">
        <w:rPr>
          <w:rFonts w:ascii="Times" w:hAnsi="Times" w:cs="Times"/>
          <w:color w:val="000000"/>
          <w:sz w:val="20"/>
          <w:szCs w:val="20"/>
          <w:u w:color="000000"/>
        </w:rPr>
        <w:t>, y</w:t>
      </w:r>
      <w:r>
        <w:rPr>
          <w:rFonts w:ascii="Times" w:hAnsi="Times" w:cs="Times"/>
          <w:color w:val="000000"/>
          <w:sz w:val="20"/>
          <w:szCs w:val="20"/>
          <w:u w:color="000000"/>
        </w:rPr>
        <w:t>ou will</w:t>
      </w:r>
      <w:r w:rsidR="00BE7504">
        <w:rPr>
          <w:rFonts w:ascii="Times" w:hAnsi="Times" w:cs="Times"/>
          <w:color w:val="000000"/>
          <w:sz w:val="20"/>
          <w:szCs w:val="20"/>
          <w:u w:color="000000"/>
        </w:rPr>
        <w:t xml:space="preserve"> </w:t>
      </w:r>
      <w:r w:rsidR="00147D0C">
        <w:rPr>
          <w:rFonts w:ascii="Times" w:hAnsi="Times" w:cs="Times"/>
          <w:color w:val="000000"/>
          <w:sz w:val="20"/>
          <w:szCs w:val="20"/>
          <w:u w:color="000000"/>
        </w:rPr>
        <w:t xml:space="preserve">be required to </w:t>
      </w:r>
      <w:r w:rsidR="00BF456A">
        <w:rPr>
          <w:rFonts w:ascii="Times" w:hAnsi="Times" w:cs="Times"/>
          <w:color w:val="000000"/>
          <w:sz w:val="20"/>
          <w:szCs w:val="20"/>
          <w:u w:color="000000"/>
        </w:rPr>
        <w:t>conduct a study and write a report</w:t>
      </w:r>
      <w:r w:rsidR="00147D0C">
        <w:rPr>
          <w:rFonts w:ascii="Times" w:hAnsi="Times" w:cs="Times"/>
          <w:color w:val="000000"/>
          <w:sz w:val="20"/>
          <w:szCs w:val="20"/>
          <w:u w:color="000000"/>
        </w:rPr>
        <w:t>. This project</w:t>
      </w:r>
      <w:r>
        <w:rPr>
          <w:rFonts w:ascii="Times" w:hAnsi="Times" w:cs="Times"/>
          <w:color w:val="000000"/>
          <w:sz w:val="20"/>
          <w:szCs w:val="20"/>
          <w:u w:color="000000"/>
        </w:rPr>
        <w:t xml:space="preserve"> </w:t>
      </w:r>
      <w:r w:rsidR="00BF456A">
        <w:rPr>
          <w:rFonts w:ascii="Times" w:hAnsi="Times" w:cs="Times"/>
          <w:color w:val="000000"/>
          <w:sz w:val="20"/>
          <w:szCs w:val="20"/>
          <w:u w:color="000000"/>
        </w:rPr>
        <w:t>should</w:t>
      </w:r>
      <w:r w:rsidR="008511A0">
        <w:rPr>
          <w:rFonts w:ascii="Times" w:hAnsi="Times" w:cs="Times"/>
          <w:color w:val="000000"/>
          <w:sz w:val="20"/>
          <w:szCs w:val="20"/>
          <w:u w:color="000000"/>
        </w:rPr>
        <w:t xml:space="preserve"> </w:t>
      </w:r>
      <w:r>
        <w:rPr>
          <w:rFonts w:ascii="Times" w:hAnsi="Times" w:cs="Times"/>
          <w:color w:val="000000"/>
          <w:sz w:val="20"/>
          <w:szCs w:val="20"/>
          <w:u w:color="000000"/>
        </w:rPr>
        <w:t>investigate the effects of a</w:t>
      </w:r>
      <w:r w:rsidR="00BE7504">
        <w:rPr>
          <w:rFonts w:ascii="Times" w:hAnsi="Times" w:cs="Times"/>
          <w:color w:val="000000"/>
          <w:sz w:val="20"/>
          <w:szCs w:val="20"/>
          <w:u w:color="000000"/>
        </w:rPr>
        <w:t xml:space="preserve"> particular</w:t>
      </w:r>
      <w:r>
        <w:rPr>
          <w:rFonts w:ascii="Times" w:hAnsi="Times" w:cs="Times"/>
          <w:color w:val="000000"/>
          <w:sz w:val="20"/>
          <w:szCs w:val="20"/>
          <w:u w:color="000000"/>
        </w:rPr>
        <w:t xml:space="preserve"> behavioral intervention on </w:t>
      </w:r>
      <w:r w:rsidR="008511A0">
        <w:rPr>
          <w:rFonts w:ascii="Times" w:hAnsi="Times" w:cs="Times"/>
          <w:color w:val="000000"/>
          <w:sz w:val="20"/>
          <w:szCs w:val="20"/>
          <w:u w:color="000000"/>
        </w:rPr>
        <w:t xml:space="preserve">a </w:t>
      </w:r>
      <w:r>
        <w:rPr>
          <w:rFonts w:ascii="Times" w:hAnsi="Times" w:cs="Times"/>
          <w:color w:val="000000"/>
          <w:sz w:val="20"/>
          <w:szCs w:val="20"/>
          <w:u w:color="000000"/>
        </w:rPr>
        <w:t xml:space="preserve">specific </w:t>
      </w:r>
      <w:r w:rsidR="008511A0">
        <w:rPr>
          <w:rFonts w:ascii="Times" w:hAnsi="Times" w:cs="Times"/>
          <w:color w:val="000000"/>
          <w:sz w:val="20"/>
          <w:szCs w:val="20"/>
          <w:u w:color="000000"/>
        </w:rPr>
        <w:t xml:space="preserve">target </w:t>
      </w:r>
      <w:r>
        <w:rPr>
          <w:rFonts w:ascii="Times" w:hAnsi="Times" w:cs="Times"/>
          <w:color w:val="000000"/>
          <w:sz w:val="20"/>
          <w:szCs w:val="20"/>
          <w:u w:color="000000"/>
        </w:rPr>
        <w:t>behavior</w:t>
      </w:r>
      <w:r w:rsidR="00147D0C">
        <w:rPr>
          <w:rFonts w:ascii="Times" w:hAnsi="Times" w:cs="Times"/>
          <w:color w:val="000000"/>
          <w:sz w:val="20"/>
          <w:szCs w:val="20"/>
          <w:u w:color="000000"/>
        </w:rPr>
        <w:t>. F</w:t>
      </w:r>
      <w:r w:rsidR="00BE7504">
        <w:rPr>
          <w:rFonts w:ascii="Times" w:hAnsi="Times" w:cs="Times"/>
          <w:color w:val="000000"/>
          <w:sz w:val="20"/>
          <w:szCs w:val="20"/>
          <w:u w:color="000000"/>
        </w:rPr>
        <w:t>or example, you</w:t>
      </w:r>
      <w:r w:rsidR="00BF456A">
        <w:rPr>
          <w:rFonts w:ascii="Times" w:hAnsi="Times" w:cs="Times"/>
          <w:color w:val="000000"/>
          <w:sz w:val="20"/>
          <w:szCs w:val="20"/>
          <w:u w:color="000000"/>
        </w:rPr>
        <w:t>r instructor</w:t>
      </w:r>
      <w:r w:rsidR="00BE7504">
        <w:rPr>
          <w:rFonts w:ascii="Times" w:hAnsi="Times" w:cs="Times"/>
          <w:color w:val="000000"/>
          <w:sz w:val="20"/>
          <w:szCs w:val="20"/>
          <w:u w:color="000000"/>
        </w:rPr>
        <w:t xml:space="preserve"> will ask</w:t>
      </w:r>
      <w:r w:rsidR="00BF456A">
        <w:rPr>
          <w:rFonts w:ascii="Times" w:hAnsi="Times" w:cs="Times"/>
          <w:color w:val="000000"/>
          <w:sz w:val="20"/>
          <w:szCs w:val="20"/>
          <w:u w:color="000000"/>
        </w:rPr>
        <w:t xml:space="preserve"> you</w:t>
      </w:r>
      <w:r w:rsidR="00BE7504">
        <w:rPr>
          <w:rFonts w:ascii="Times" w:hAnsi="Times" w:cs="Times"/>
          <w:color w:val="000000"/>
          <w:sz w:val="20"/>
          <w:szCs w:val="20"/>
          <w:u w:color="000000"/>
        </w:rPr>
        <w:t xml:space="preserve"> to design </w:t>
      </w:r>
      <w:r w:rsidR="00BF456A">
        <w:rPr>
          <w:rFonts w:ascii="Times" w:hAnsi="Times" w:cs="Times"/>
          <w:color w:val="000000"/>
          <w:sz w:val="20"/>
          <w:szCs w:val="20"/>
          <w:u w:color="000000"/>
        </w:rPr>
        <w:t xml:space="preserve">(or replicate) </w:t>
      </w:r>
      <w:r w:rsidR="00BE7504">
        <w:rPr>
          <w:rFonts w:ascii="Times" w:hAnsi="Times" w:cs="Times"/>
          <w:color w:val="000000"/>
          <w:sz w:val="20"/>
          <w:szCs w:val="20"/>
          <w:u w:color="000000"/>
        </w:rPr>
        <w:t>a study to increase</w:t>
      </w:r>
      <w:r w:rsidR="008511A0">
        <w:rPr>
          <w:rFonts w:ascii="Times" w:hAnsi="Times" w:cs="Times"/>
          <w:color w:val="000000"/>
          <w:sz w:val="20"/>
          <w:szCs w:val="20"/>
          <w:u w:color="000000"/>
        </w:rPr>
        <w:t xml:space="preserve"> child’s</w:t>
      </w:r>
      <w:r>
        <w:rPr>
          <w:rFonts w:ascii="Times" w:hAnsi="Times" w:cs="Times"/>
          <w:color w:val="000000"/>
          <w:sz w:val="20"/>
          <w:szCs w:val="20"/>
          <w:u w:color="000000"/>
        </w:rPr>
        <w:t xml:space="preserve"> attention/eye contact </w:t>
      </w:r>
      <w:r w:rsidR="00147D0C">
        <w:rPr>
          <w:rFonts w:ascii="Times" w:hAnsi="Times" w:cs="Times"/>
          <w:color w:val="000000"/>
          <w:sz w:val="20"/>
          <w:szCs w:val="20"/>
          <w:u w:color="000000"/>
        </w:rPr>
        <w:t xml:space="preserve">or to decrease </w:t>
      </w:r>
      <w:r w:rsidR="008511A0">
        <w:rPr>
          <w:rFonts w:ascii="Times" w:hAnsi="Times" w:cs="Times"/>
          <w:color w:val="000000"/>
          <w:sz w:val="20"/>
          <w:szCs w:val="20"/>
          <w:u w:color="000000"/>
        </w:rPr>
        <w:t xml:space="preserve">his/her </w:t>
      </w:r>
      <w:r w:rsidR="00BF456A">
        <w:rPr>
          <w:rFonts w:ascii="Times" w:hAnsi="Times" w:cs="Times"/>
          <w:color w:val="000000"/>
          <w:sz w:val="20"/>
          <w:szCs w:val="20"/>
          <w:u w:color="000000"/>
        </w:rPr>
        <w:t xml:space="preserve">avoidant </w:t>
      </w:r>
      <w:r w:rsidR="00BE7504">
        <w:rPr>
          <w:rFonts w:ascii="Times" w:hAnsi="Times" w:cs="Times"/>
          <w:color w:val="000000"/>
          <w:sz w:val="20"/>
          <w:szCs w:val="20"/>
          <w:u w:color="000000"/>
        </w:rPr>
        <w:t>behavior</w:t>
      </w:r>
      <w:r w:rsidR="00BF456A">
        <w:rPr>
          <w:rFonts w:ascii="Times" w:hAnsi="Times" w:cs="Times"/>
          <w:color w:val="000000"/>
          <w:sz w:val="20"/>
          <w:szCs w:val="20"/>
          <w:u w:color="000000"/>
        </w:rPr>
        <w:t xml:space="preserve"> </w:t>
      </w:r>
      <w:r w:rsidR="008511A0">
        <w:rPr>
          <w:rFonts w:ascii="Times" w:hAnsi="Times" w:cs="Times"/>
          <w:color w:val="000000"/>
          <w:sz w:val="20"/>
          <w:szCs w:val="20"/>
          <w:u w:color="000000"/>
        </w:rPr>
        <w:t xml:space="preserve">via </w:t>
      </w:r>
      <w:r w:rsidR="00BF456A">
        <w:rPr>
          <w:rFonts w:ascii="Times" w:hAnsi="Times" w:cs="Times"/>
          <w:color w:val="000000"/>
          <w:sz w:val="20"/>
          <w:szCs w:val="20"/>
          <w:u w:color="000000"/>
        </w:rPr>
        <w:t xml:space="preserve">an intervention that uses synchronized or </w:t>
      </w:r>
      <w:r w:rsidR="008511A0">
        <w:rPr>
          <w:rFonts w:ascii="Times" w:hAnsi="Times" w:cs="Times"/>
          <w:color w:val="000000"/>
          <w:sz w:val="20"/>
          <w:szCs w:val="20"/>
          <w:u w:color="000000"/>
        </w:rPr>
        <w:t>differential reinforcement</w:t>
      </w:r>
      <w:r w:rsidR="00BF456A">
        <w:rPr>
          <w:rFonts w:ascii="Times" w:hAnsi="Times" w:cs="Times"/>
          <w:color w:val="000000"/>
          <w:sz w:val="20"/>
          <w:szCs w:val="20"/>
          <w:u w:color="000000"/>
        </w:rPr>
        <w:t xml:space="preserve"> provided by caregiver or adult experimenter</w:t>
      </w:r>
      <w:r w:rsidR="00147D0C">
        <w:rPr>
          <w:rFonts w:ascii="Times" w:hAnsi="Times" w:cs="Times"/>
          <w:color w:val="000000"/>
          <w:sz w:val="20"/>
          <w:szCs w:val="20"/>
          <w:u w:color="000000"/>
        </w:rPr>
        <w:t>. Other in</w:t>
      </w:r>
      <w:r w:rsidR="008511A0">
        <w:rPr>
          <w:rFonts w:ascii="Times" w:hAnsi="Times" w:cs="Times"/>
          <w:color w:val="000000"/>
          <w:sz w:val="20"/>
          <w:szCs w:val="20"/>
          <w:u w:color="000000"/>
        </w:rPr>
        <w:t>vestigative interventions</w:t>
      </w:r>
      <w:r w:rsidR="00BF456A">
        <w:rPr>
          <w:rFonts w:ascii="Times" w:hAnsi="Times" w:cs="Times"/>
          <w:color w:val="000000"/>
          <w:sz w:val="20"/>
          <w:szCs w:val="20"/>
          <w:u w:color="000000"/>
        </w:rPr>
        <w:t xml:space="preserve"> that will discuss in class </w:t>
      </w:r>
      <w:r w:rsidR="00147D0C">
        <w:rPr>
          <w:rFonts w:ascii="Times" w:hAnsi="Times" w:cs="Times"/>
          <w:color w:val="000000"/>
          <w:sz w:val="20"/>
          <w:szCs w:val="20"/>
          <w:u w:color="000000"/>
        </w:rPr>
        <w:t xml:space="preserve">include </w:t>
      </w:r>
      <w:r w:rsidR="008511A0">
        <w:rPr>
          <w:rFonts w:ascii="Times" w:hAnsi="Times" w:cs="Times"/>
          <w:color w:val="000000"/>
          <w:sz w:val="20"/>
          <w:szCs w:val="20"/>
          <w:u w:color="000000"/>
        </w:rPr>
        <w:t>the use of token economies to increase</w:t>
      </w:r>
      <w:r w:rsidR="00BE7504">
        <w:rPr>
          <w:rFonts w:ascii="Times" w:hAnsi="Times" w:cs="Times"/>
          <w:color w:val="000000"/>
          <w:sz w:val="20"/>
          <w:szCs w:val="20"/>
          <w:u w:color="000000"/>
        </w:rPr>
        <w:t xml:space="preserve"> </w:t>
      </w:r>
      <w:r>
        <w:rPr>
          <w:rFonts w:ascii="Times" w:hAnsi="Times" w:cs="Times"/>
          <w:color w:val="000000"/>
          <w:sz w:val="20"/>
          <w:szCs w:val="20"/>
          <w:u w:color="000000"/>
        </w:rPr>
        <w:t xml:space="preserve">on-task behavior, </w:t>
      </w:r>
      <w:r w:rsidR="00147D0C">
        <w:rPr>
          <w:rFonts w:ascii="Times" w:hAnsi="Times" w:cs="Times"/>
          <w:color w:val="000000"/>
          <w:sz w:val="20"/>
          <w:szCs w:val="20"/>
          <w:u w:color="000000"/>
        </w:rPr>
        <w:t xml:space="preserve">social </w:t>
      </w:r>
      <w:r>
        <w:rPr>
          <w:rFonts w:ascii="Times" w:hAnsi="Times" w:cs="Times"/>
          <w:color w:val="000000"/>
          <w:sz w:val="20"/>
          <w:szCs w:val="20"/>
          <w:u w:color="000000"/>
        </w:rPr>
        <w:t xml:space="preserve">imitation, social referencing, join attention, </w:t>
      </w:r>
      <w:r w:rsidR="00BF456A">
        <w:rPr>
          <w:rFonts w:ascii="Times" w:hAnsi="Times" w:cs="Times"/>
          <w:color w:val="000000"/>
          <w:sz w:val="20"/>
          <w:szCs w:val="20"/>
          <w:u w:color="000000"/>
        </w:rPr>
        <w:t xml:space="preserve">infant </w:t>
      </w:r>
      <w:r>
        <w:rPr>
          <w:rFonts w:ascii="Times" w:hAnsi="Times" w:cs="Times"/>
          <w:color w:val="000000"/>
          <w:sz w:val="20"/>
          <w:szCs w:val="20"/>
          <w:u w:color="000000"/>
        </w:rPr>
        <w:t>smiling</w:t>
      </w:r>
      <w:r w:rsidR="00147D0C">
        <w:rPr>
          <w:rFonts w:ascii="Times" w:hAnsi="Times" w:cs="Times"/>
          <w:color w:val="000000"/>
          <w:sz w:val="20"/>
          <w:szCs w:val="20"/>
          <w:u w:color="000000"/>
        </w:rPr>
        <w:t xml:space="preserve"> and academic behaviors such as</w:t>
      </w:r>
      <w:r>
        <w:rPr>
          <w:rFonts w:ascii="Times" w:hAnsi="Times" w:cs="Times"/>
          <w:color w:val="000000"/>
          <w:sz w:val="20"/>
          <w:szCs w:val="20"/>
          <w:u w:color="000000"/>
        </w:rPr>
        <w:t xml:space="preserve"> </w:t>
      </w:r>
      <w:r w:rsidR="00BF456A">
        <w:rPr>
          <w:rFonts w:ascii="Times" w:hAnsi="Times" w:cs="Times"/>
          <w:color w:val="000000"/>
          <w:sz w:val="20"/>
          <w:szCs w:val="20"/>
          <w:u w:color="000000"/>
        </w:rPr>
        <w:t xml:space="preserve">early </w:t>
      </w:r>
      <w:r>
        <w:rPr>
          <w:rFonts w:ascii="Times" w:hAnsi="Times" w:cs="Times"/>
          <w:color w:val="000000"/>
          <w:sz w:val="20"/>
          <w:szCs w:val="20"/>
          <w:u w:color="000000"/>
        </w:rPr>
        <w:t>reading</w:t>
      </w:r>
      <w:r w:rsidR="00BF456A">
        <w:rPr>
          <w:rFonts w:ascii="Times" w:hAnsi="Times" w:cs="Times"/>
          <w:color w:val="000000"/>
          <w:sz w:val="20"/>
          <w:szCs w:val="20"/>
          <w:u w:color="000000"/>
        </w:rPr>
        <w:t xml:space="preserve"> </w:t>
      </w:r>
      <w:r w:rsidR="00147D0C">
        <w:rPr>
          <w:rFonts w:ascii="Times" w:hAnsi="Times" w:cs="Times"/>
          <w:color w:val="000000"/>
          <w:sz w:val="20"/>
          <w:szCs w:val="20"/>
          <w:u w:color="000000"/>
        </w:rPr>
        <w:t xml:space="preserve">and </w:t>
      </w:r>
      <w:r>
        <w:rPr>
          <w:rFonts w:ascii="Times" w:hAnsi="Times" w:cs="Times"/>
          <w:color w:val="000000"/>
          <w:sz w:val="20"/>
          <w:szCs w:val="20"/>
          <w:u w:color="000000"/>
        </w:rPr>
        <w:t>following instructions</w:t>
      </w:r>
      <w:r w:rsidR="00147D0C">
        <w:rPr>
          <w:rFonts w:ascii="Times" w:hAnsi="Times" w:cs="Times"/>
          <w:color w:val="000000"/>
          <w:sz w:val="20"/>
          <w:szCs w:val="20"/>
          <w:u w:color="000000"/>
        </w:rPr>
        <w:t xml:space="preserve">. </w:t>
      </w:r>
      <w:r>
        <w:rPr>
          <w:rFonts w:ascii="Times" w:hAnsi="Times" w:cs="Times"/>
          <w:color w:val="000000"/>
          <w:sz w:val="20"/>
          <w:szCs w:val="20"/>
          <w:u w:color="000000"/>
        </w:rPr>
        <w:t xml:space="preserve"> </w:t>
      </w:r>
    </w:p>
    <w:p w14:paraId="610E124F" w14:textId="77777777" w:rsidR="00AF73B5" w:rsidRDefault="009110E9"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t xml:space="preserve">Your </w:t>
      </w:r>
      <w:r w:rsidR="00147D0C">
        <w:rPr>
          <w:rFonts w:ascii="Times" w:hAnsi="Times" w:cs="Times"/>
          <w:color w:val="000000"/>
          <w:sz w:val="20"/>
          <w:szCs w:val="20"/>
          <w:u w:color="000000"/>
        </w:rPr>
        <w:t>project</w:t>
      </w:r>
      <w:r>
        <w:rPr>
          <w:rFonts w:ascii="Times" w:hAnsi="Times" w:cs="Times"/>
          <w:color w:val="000000"/>
          <w:sz w:val="20"/>
          <w:szCs w:val="20"/>
          <w:u w:color="000000"/>
        </w:rPr>
        <w:t xml:space="preserve"> </w:t>
      </w:r>
      <w:r w:rsidR="00AF73B5">
        <w:rPr>
          <w:rFonts w:ascii="Times" w:hAnsi="Times" w:cs="Times"/>
          <w:color w:val="000000"/>
          <w:sz w:val="20"/>
          <w:szCs w:val="20"/>
          <w:u w:color="000000"/>
        </w:rPr>
        <w:t>should</w:t>
      </w:r>
      <w:r>
        <w:rPr>
          <w:rFonts w:ascii="Times" w:hAnsi="Times" w:cs="Times"/>
          <w:color w:val="000000"/>
          <w:sz w:val="20"/>
          <w:szCs w:val="20"/>
          <w:u w:color="000000"/>
        </w:rPr>
        <w:t xml:space="preserve"> include: </w:t>
      </w:r>
    </w:p>
    <w:p w14:paraId="73E15BCE" w14:textId="77777777" w:rsidR="00AF73B5" w:rsidRDefault="00147D0C"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t xml:space="preserve">1) </w:t>
      </w:r>
      <w:r w:rsidR="00AF73B5">
        <w:rPr>
          <w:rFonts w:ascii="Times" w:hAnsi="Times" w:cs="Times"/>
          <w:color w:val="000000"/>
          <w:sz w:val="20"/>
          <w:szCs w:val="20"/>
          <w:u w:color="000000"/>
        </w:rPr>
        <w:t>a</w:t>
      </w:r>
      <w:r>
        <w:rPr>
          <w:rFonts w:ascii="Times" w:hAnsi="Times" w:cs="Times"/>
          <w:color w:val="000000"/>
          <w:sz w:val="20"/>
          <w:szCs w:val="20"/>
          <w:u w:color="000000"/>
        </w:rPr>
        <w:t xml:space="preserve">s part of your </w:t>
      </w:r>
      <w:r w:rsidRPr="009722C5">
        <w:rPr>
          <w:rFonts w:ascii="Times" w:hAnsi="Times" w:cs="Times"/>
          <w:color w:val="000000"/>
          <w:sz w:val="20"/>
          <w:szCs w:val="20"/>
          <w:u w:val="single" w:color="000000"/>
        </w:rPr>
        <w:t>introduction</w:t>
      </w:r>
      <w:r>
        <w:rPr>
          <w:rFonts w:ascii="Times" w:hAnsi="Times" w:cs="Times"/>
          <w:color w:val="000000"/>
          <w:sz w:val="20"/>
          <w:szCs w:val="20"/>
          <w:u w:color="000000"/>
        </w:rPr>
        <w:t xml:space="preserve">, </w:t>
      </w:r>
      <w:r w:rsidR="008511A0">
        <w:rPr>
          <w:rFonts w:ascii="Times" w:hAnsi="Times" w:cs="Times"/>
          <w:color w:val="000000"/>
          <w:sz w:val="20"/>
          <w:szCs w:val="20"/>
          <w:u w:color="000000"/>
        </w:rPr>
        <w:t xml:space="preserve">you </w:t>
      </w:r>
      <w:r w:rsidR="00AF73B5">
        <w:rPr>
          <w:rFonts w:ascii="Times" w:hAnsi="Times" w:cs="Times"/>
          <w:color w:val="000000"/>
          <w:sz w:val="20"/>
          <w:szCs w:val="20"/>
          <w:u w:color="000000"/>
        </w:rPr>
        <w:t>shall</w:t>
      </w:r>
      <w:r w:rsidR="008511A0">
        <w:rPr>
          <w:rFonts w:ascii="Times" w:hAnsi="Times" w:cs="Times"/>
          <w:color w:val="000000"/>
          <w:sz w:val="20"/>
          <w:szCs w:val="20"/>
          <w:u w:color="000000"/>
        </w:rPr>
        <w:t xml:space="preserve"> </w:t>
      </w:r>
      <w:r w:rsidR="00AF73B5">
        <w:rPr>
          <w:rFonts w:ascii="Times" w:hAnsi="Times" w:cs="Times"/>
          <w:color w:val="000000"/>
          <w:sz w:val="20"/>
          <w:szCs w:val="20"/>
          <w:u w:color="000000"/>
        </w:rPr>
        <w:t>include</w:t>
      </w:r>
      <w:r w:rsidR="009110E9">
        <w:rPr>
          <w:rFonts w:ascii="Times" w:hAnsi="Times" w:cs="Times"/>
          <w:color w:val="000000"/>
          <w:sz w:val="20"/>
          <w:szCs w:val="20"/>
          <w:u w:color="000000"/>
        </w:rPr>
        <w:t xml:space="preserve"> a literature review on the </w:t>
      </w:r>
      <w:r>
        <w:rPr>
          <w:rFonts w:ascii="Times" w:hAnsi="Times" w:cs="Times"/>
          <w:color w:val="000000"/>
          <w:sz w:val="20"/>
          <w:szCs w:val="20"/>
          <w:u w:color="000000"/>
        </w:rPr>
        <w:t xml:space="preserve">existing related research </w:t>
      </w:r>
      <w:r w:rsidR="008511A0">
        <w:rPr>
          <w:rFonts w:ascii="Times" w:hAnsi="Times" w:cs="Times"/>
          <w:color w:val="000000"/>
          <w:sz w:val="20"/>
          <w:szCs w:val="20"/>
          <w:u w:color="000000"/>
        </w:rPr>
        <w:t xml:space="preserve">(on </w:t>
      </w:r>
      <w:r>
        <w:rPr>
          <w:rFonts w:ascii="Times" w:hAnsi="Times" w:cs="Times"/>
          <w:color w:val="000000"/>
          <w:sz w:val="20"/>
          <w:szCs w:val="20"/>
          <w:u w:color="000000"/>
        </w:rPr>
        <w:t xml:space="preserve">interventions </w:t>
      </w:r>
      <w:r w:rsidR="008511A0">
        <w:rPr>
          <w:rFonts w:ascii="Times" w:hAnsi="Times" w:cs="Times"/>
          <w:color w:val="000000"/>
          <w:sz w:val="20"/>
          <w:szCs w:val="20"/>
          <w:u w:color="000000"/>
        </w:rPr>
        <w:t xml:space="preserve">to modified target </w:t>
      </w:r>
      <w:r w:rsidR="009110E9">
        <w:rPr>
          <w:rFonts w:ascii="Times" w:hAnsi="Times" w:cs="Times"/>
          <w:color w:val="000000"/>
          <w:sz w:val="20"/>
          <w:szCs w:val="20"/>
          <w:u w:color="000000"/>
        </w:rPr>
        <w:t>behavior</w:t>
      </w:r>
      <w:r w:rsidR="008511A0">
        <w:rPr>
          <w:rFonts w:ascii="Times" w:hAnsi="Times" w:cs="Times"/>
          <w:color w:val="000000"/>
          <w:sz w:val="20"/>
          <w:szCs w:val="20"/>
          <w:u w:color="000000"/>
        </w:rPr>
        <w:t>);</w:t>
      </w:r>
      <w:r>
        <w:rPr>
          <w:rFonts w:ascii="Times" w:hAnsi="Times" w:cs="Times"/>
          <w:color w:val="000000"/>
          <w:sz w:val="20"/>
          <w:szCs w:val="20"/>
          <w:u w:color="000000"/>
        </w:rPr>
        <w:t xml:space="preserve"> </w:t>
      </w:r>
    </w:p>
    <w:p w14:paraId="278BD863" w14:textId="77777777" w:rsidR="00AF73B5" w:rsidRDefault="00147D0C"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lastRenderedPageBreak/>
        <w:t>2)</w:t>
      </w:r>
      <w:r w:rsidR="009110E9">
        <w:rPr>
          <w:rFonts w:ascii="Times" w:hAnsi="Times" w:cs="Times"/>
          <w:color w:val="000000"/>
          <w:sz w:val="20"/>
          <w:szCs w:val="20"/>
          <w:u w:color="000000"/>
        </w:rPr>
        <w:t xml:space="preserve"> </w:t>
      </w:r>
      <w:r w:rsidR="00AF73B5">
        <w:rPr>
          <w:rFonts w:ascii="Times" w:hAnsi="Times" w:cs="Times"/>
          <w:color w:val="000000"/>
          <w:sz w:val="20"/>
          <w:szCs w:val="20"/>
          <w:u w:color="000000"/>
        </w:rPr>
        <w:t>d</w:t>
      </w:r>
      <w:r w:rsidR="009110E9">
        <w:rPr>
          <w:rFonts w:ascii="Times" w:hAnsi="Times" w:cs="Times"/>
          <w:color w:val="000000"/>
          <w:sz w:val="20"/>
          <w:szCs w:val="20"/>
          <w:u w:color="000000"/>
        </w:rPr>
        <w:t>escrib</w:t>
      </w:r>
      <w:r w:rsidR="008511A0">
        <w:rPr>
          <w:rFonts w:ascii="Times" w:hAnsi="Times" w:cs="Times"/>
          <w:color w:val="000000"/>
          <w:sz w:val="20"/>
          <w:szCs w:val="20"/>
          <w:u w:color="000000"/>
        </w:rPr>
        <w:t>e</w:t>
      </w:r>
      <w:r w:rsidR="009110E9">
        <w:rPr>
          <w:rFonts w:ascii="Times" w:hAnsi="Times" w:cs="Times"/>
          <w:color w:val="000000"/>
          <w:sz w:val="20"/>
          <w:szCs w:val="20"/>
          <w:u w:color="000000"/>
        </w:rPr>
        <w:t xml:space="preserve"> </w:t>
      </w:r>
      <w:r w:rsidR="008511A0">
        <w:rPr>
          <w:rFonts w:ascii="Times" w:hAnsi="Times" w:cs="Times"/>
          <w:color w:val="000000"/>
          <w:sz w:val="20"/>
          <w:szCs w:val="20"/>
          <w:u w:color="000000"/>
        </w:rPr>
        <w:t xml:space="preserve">a single-subject </w:t>
      </w:r>
      <w:r w:rsidRPr="009722C5">
        <w:rPr>
          <w:rFonts w:ascii="Times" w:hAnsi="Times" w:cs="Times"/>
          <w:color w:val="000000"/>
          <w:sz w:val="20"/>
          <w:szCs w:val="20"/>
          <w:u w:val="single" w:color="000000"/>
        </w:rPr>
        <w:t>design</w:t>
      </w:r>
      <w:r>
        <w:rPr>
          <w:rFonts w:ascii="Times" w:hAnsi="Times" w:cs="Times"/>
          <w:color w:val="000000"/>
          <w:sz w:val="20"/>
          <w:szCs w:val="20"/>
          <w:u w:color="000000"/>
        </w:rPr>
        <w:t xml:space="preserve"> </w:t>
      </w:r>
      <w:r w:rsidR="00BF456A">
        <w:rPr>
          <w:rFonts w:ascii="Times" w:hAnsi="Times" w:cs="Times"/>
          <w:color w:val="000000"/>
          <w:sz w:val="20"/>
          <w:szCs w:val="20"/>
          <w:u w:color="000000"/>
        </w:rPr>
        <w:t xml:space="preserve">assigned by your instructor </w:t>
      </w:r>
      <w:r>
        <w:rPr>
          <w:rFonts w:ascii="Times" w:hAnsi="Times" w:cs="Times"/>
          <w:color w:val="000000"/>
          <w:sz w:val="20"/>
          <w:szCs w:val="20"/>
          <w:u w:color="000000"/>
        </w:rPr>
        <w:t xml:space="preserve">and </w:t>
      </w:r>
      <w:r w:rsidR="008511A0">
        <w:rPr>
          <w:rFonts w:ascii="Times" w:hAnsi="Times" w:cs="Times"/>
          <w:color w:val="000000"/>
          <w:sz w:val="20"/>
          <w:szCs w:val="20"/>
          <w:u w:color="000000"/>
        </w:rPr>
        <w:t xml:space="preserve">a </w:t>
      </w:r>
      <w:r>
        <w:rPr>
          <w:rFonts w:ascii="Times" w:hAnsi="Times" w:cs="Times"/>
          <w:color w:val="000000"/>
          <w:sz w:val="20"/>
          <w:szCs w:val="20"/>
          <w:u w:color="000000"/>
        </w:rPr>
        <w:t xml:space="preserve">procedure as part of a </w:t>
      </w:r>
      <w:r w:rsidR="009110E9">
        <w:rPr>
          <w:rFonts w:ascii="Times" w:hAnsi="Times" w:cs="Times"/>
          <w:color w:val="000000"/>
          <w:sz w:val="20"/>
          <w:szCs w:val="20"/>
          <w:u w:color="000000"/>
        </w:rPr>
        <w:t>method</w:t>
      </w:r>
      <w:r>
        <w:rPr>
          <w:rFonts w:ascii="Times" w:hAnsi="Times" w:cs="Times"/>
          <w:color w:val="000000"/>
          <w:sz w:val="20"/>
          <w:szCs w:val="20"/>
          <w:u w:color="000000"/>
        </w:rPr>
        <w:t xml:space="preserve"> section. This includes a </w:t>
      </w:r>
      <w:r w:rsidR="00B40434">
        <w:rPr>
          <w:rFonts w:ascii="Times" w:hAnsi="Times" w:cs="Times"/>
          <w:color w:val="000000"/>
          <w:sz w:val="20"/>
          <w:szCs w:val="20"/>
          <w:u w:color="000000"/>
        </w:rPr>
        <w:t xml:space="preserve">functional assessment and a </w:t>
      </w:r>
      <w:r w:rsidR="008511A0">
        <w:rPr>
          <w:rFonts w:ascii="Times" w:hAnsi="Times" w:cs="Times"/>
          <w:color w:val="000000"/>
          <w:sz w:val="20"/>
          <w:szCs w:val="20"/>
          <w:u w:color="000000"/>
        </w:rPr>
        <w:t xml:space="preserve">detailed </w:t>
      </w:r>
      <w:r>
        <w:rPr>
          <w:rFonts w:ascii="Times" w:hAnsi="Times" w:cs="Times"/>
          <w:color w:val="000000"/>
          <w:sz w:val="20"/>
          <w:szCs w:val="20"/>
          <w:u w:color="000000"/>
        </w:rPr>
        <w:t xml:space="preserve">description of </w:t>
      </w:r>
      <w:r w:rsidR="009722C5" w:rsidRPr="009722C5">
        <w:rPr>
          <w:rFonts w:ascii="Times" w:hAnsi="Times" w:cs="Times"/>
          <w:color w:val="000000"/>
          <w:sz w:val="20"/>
          <w:szCs w:val="20"/>
          <w:u w:val="single" w:color="000000"/>
        </w:rPr>
        <w:t>procedure</w:t>
      </w:r>
      <w:r w:rsidR="009722C5">
        <w:rPr>
          <w:rFonts w:ascii="Times" w:hAnsi="Times" w:cs="Times"/>
          <w:color w:val="000000"/>
          <w:sz w:val="20"/>
          <w:szCs w:val="20"/>
          <w:u w:color="000000"/>
        </w:rPr>
        <w:t xml:space="preserve"> and </w:t>
      </w:r>
      <w:r w:rsidR="008511A0" w:rsidRPr="009722C5">
        <w:rPr>
          <w:rFonts w:ascii="Times" w:hAnsi="Times" w:cs="Times"/>
          <w:color w:val="000000"/>
          <w:sz w:val="20"/>
          <w:szCs w:val="20"/>
          <w:u w:val="single" w:color="000000"/>
        </w:rPr>
        <w:t xml:space="preserve">method of </w:t>
      </w:r>
      <w:r w:rsidRPr="009722C5">
        <w:rPr>
          <w:rFonts w:ascii="Times" w:hAnsi="Times" w:cs="Times"/>
          <w:color w:val="000000"/>
          <w:sz w:val="20"/>
          <w:szCs w:val="20"/>
          <w:u w:val="single" w:color="000000"/>
        </w:rPr>
        <w:t>data</w:t>
      </w:r>
      <w:r w:rsidR="009110E9" w:rsidRPr="009722C5">
        <w:rPr>
          <w:rFonts w:ascii="Times" w:hAnsi="Times" w:cs="Times"/>
          <w:color w:val="000000"/>
          <w:sz w:val="20"/>
          <w:szCs w:val="20"/>
          <w:u w:val="single" w:color="000000"/>
        </w:rPr>
        <w:t xml:space="preserve"> collecti</w:t>
      </w:r>
      <w:r w:rsidRPr="009722C5">
        <w:rPr>
          <w:rFonts w:ascii="Times" w:hAnsi="Times" w:cs="Times"/>
          <w:color w:val="000000"/>
          <w:sz w:val="20"/>
          <w:szCs w:val="20"/>
          <w:u w:val="single" w:color="000000"/>
        </w:rPr>
        <w:t>on</w:t>
      </w:r>
      <w:r>
        <w:rPr>
          <w:rFonts w:ascii="Times" w:hAnsi="Times" w:cs="Times"/>
          <w:color w:val="000000"/>
          <w:sz w:val="20"/>
          <w:szCs w:val="20"/>
          <w:u w:color="000000"/>
        </w:rPr>
        <w:t xml:space="preserve"> (see textbook); </w:t>
      </w:r>
    </w:p>
    <w:p w14:paraId="3AF90CD5" w14:textId="77777777" w:rsidR="00AF73B5" w:rsidRDefault="00147D0C"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t xml:space="preserve">3) write </w:t>
      </w:r>
      <w:r w:rsidR="008511A0">
        <w:rPr>
          <w:rFonts w:ascii="Times" w:hAnsi="Times" w:cs="Times"/>
          <w:color w:val="000000"/>
          <w:sz w:val="20"/>
          <w:szCs w:val="20"/>
          <w:u w:color="000000"/>
        </w:rPr>
        <w:t>the projected</w:t>
      </w:r>
      <w:r>
        <w:rPr>
          <w:rFonts w:ascii="Times" w:hAnsi="Times" w:cs="Times"/>
          <w:color w:val="000000"/>
          <w:sz w:val="20"/>
          <w:szCs w:val="20"/>
          <w:u w:color="000000"/>
        </w:rPr>
        <w:t xml:space="preserve"> </w:t>
      </w:r>
      <w:r w:rsidRPr="009722C5">
        <w:rPr>
          <w:rFonts w:ascii="Times" w:hAnsi="Times" w:cs="Times"/>
          <w:color w:val="000000"/>
          <w:sz w:val="20"/>
          <w:szCs w:val="20"/>
          <w:u w:val="single" w:color="000000"/>
        </w:rPr>
        <w:t>results</w:t>
      </w:r>
      <w:r w:rsidR="008511A0">
        <w:rPr>
          <w:rFonts w:ascii="Times" w:hAnsi="Times" w:cs="Times"/>
          <w:color w:val="000000"/>
          <w:sz w:val="20"/>
          <w:szCs w:val="20"/>
          <w:u w:color="000000"/>
        </w:rPr>
        <w:t>--a</w:t>
      </w:r>
      <w:r>
        <w:rPr>
          <w:rFonts w:ascii="Times" w:hAnsi="Times" w:cs="Times"/>
          <w:color w:val="000000"/>
          <w:sz w:val="20"/>
          <w:szCs w:val="20"/>
          <w:u w:color="000000"/>
        </w:rPr>
        <w:t xml:space="preserve"> section</w:t>
      </w:r>
      <w:r w:rsidR="009110E9">
        <w:rPr>
          <w:rFonts w:ascii="Times" w:hAnsi="Times" w:cs="Times"/>
          <w:color w:val="000000"/>
          <w:sz w:val="20"/>
          <w:szCs w:val="20"/>
          <w:u w:color="000000"/>
        </w:rPr>
        <w:t xml:space="preserve"> </w:t>
      </w:r>
      <w:r>
        <w:rPr>
          <w:rFonts w:ascii="Times" w:hAnsi="Times" w:cs="Times"/>
          <w:color w:val="000000"/>
          <w:sz w:val="20"/>
          <w:szCs w:val="20"/>
          <w:u w:color="000000"/>
        </w:rPr>
        <w:t xml:space="preserve">that includes </w:t>
      </w:r>
      <w:r w:rsidR="009110E9">
        <w:rPr>
          <w:rFonts w:ascii="Times" w:hAnsi="Times" w:cs="Times"/>
          <w:color w:val="000000"/>
          <w:sz w:val="20"/>
          <w:szCs w:val="20"/>
          <w:u w:color="000000"/>
        </w:rPr>
        <w:t>graphs</w:t>
      </w:r>
      <w:r>
        <w:rPr>
          <w:rFonts w:ascii="Times" w:hAnsi="Times" w:cs="Times"/>
          <w:color w:val="000000"/>
          <w:sz w:val="20"/>
          <w:szCs w:val="20"/>
          <w:u w:color="000000"/>
        </w:rPr>
        <w:t xml:space="preserve"> and a narrative</w:t>
      </w:r>
      <w:r w:rsidR="008511A0">
        <w:rPr>
          <w:rFonts w:ascii="Times" w:hAnsi="Times" w:cs="Times"/>
          <w:color w:val="000000"/>
          <w:sz w:val="20"/>
          <w:szCs w:val="20"/>
          <w:u w:color="000000"/>
        </w:rPr>
        <w:t xml:space="preserve"> description</w:t>
      </w:r>
      <w:r>
        <w:rPr>
          <w:rFonts w:ascii="Times" w:hAnsi="Times" w:cs="Times"/>
          <w:color w:val="000000"/>
          <w:sz w:val="20"/>
          <w:szCs w:val="20"/>
          <w:u w:color="000000"/>
        </w:rPr>
        <w:t xml:space="preserve"> of the </w:t>
      </w:r>
      <w:r w:rsidR="008511A0">
        <w:rPr>
          <w:rFonts w:ascii="Times" w:hAnsi="Times" w:cs="Times"/>
          <w:color w:val="000000"/>
          <w:sz w:val="20"/>
          <w:szCs w:val="20"/>
          <w:u w:color="000000"/>
        </w:rPr>
        <w:t xml:space="preserve">presumed </w:t>
      </w:r>
      <w:r>
        <w:rPr>
          <w:rFonts w:ascii="Times" w:hAnsi="Times" w:cs="Times"/>
          <w:color w:val="000000"/>
          <w:sz w:val="20"/>
          <w:szCs w:val="20"/>
          <w:u w:color="000000"/>
        </w:rPr>
        <w:t xml:space="preserve">results; </w:t>
      </w:r>
    </w:p>
    <w:p w14:paraId="7F6E0A10" w14:textId="77777777" w:rsidR="00AF73B5" w:rsidRDefault="00AF73B5" w:rsidP="009110E9">
      <w:pPr>
        <w:autoSpaceDE w:val="0"/>
        <w:autoSpaceDN w:val="0"/>
        <w:adjustRightInd w:val="0"/>
        <w:spacing w:after="100"/>
        <w:ind w:left="450" w:hanging="450"/>
        <w:rPr>
          <w:rFonts w:ascii="Times" w:hAnsi="Times" w:cs="Times"/>
          <w:color w:val="000000"/>
          <w:sz w:val="20"/>
          <w:szCs w:val="20"/>
          <w:u w:color="000000"/>
        </w:rPr>
      </w:pPr>
    </w:p>
    <w:p w14:paraId="3B84FAFA" w14:textId="77777777" w:rsidR="00BF456A" w:rsidRDefault="00147D0C"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t xml:space="preserve">4) write a </w:t>
      </w:r>
      <w:r w:rsidR="009110E9">
        <w:rPr>
          <w:rFonts w:ascii="Times" w:hAnsi="Times" w:cs="Times"/>
          <w:color w:val="000000"/>
          <w:sz w:val="20"/>
          <w:szCs w:val="20"/>
          <w:u w:color="000000"/>
        </w:rPr>
        <w:t xml:space="preserve">list all </w:t>
      </w:r>
      <w:r w:rsidR="009110E9" w:rsidRPr="009722C5">
        <w:rPr>
          <w:rFonts w:ascii="Times" w:hAnsi="Times" w:cs="Times"/>
          <w:color w:val="000000"/>
          <w:sz w:val="20"/>
          <w:szCs w:val="20"/>
          <w:u w:val="single" w:color="000000"/>
        </w:rPr>
        <w:t>references</w:t>
      </w:r>
      <w:r>
        <w:rPr>
          <w:rFonts w:ascii="Times" w:hAnsi="Times" w:cs="Times"/>
          <w:color w:val="000000"/>
          <w:sz w:val="20"/>
          <w:szCs w:val="20"/>
          <w:u w:color="000000"/>
        </w:rPr>
        <w:t xml:space="preserve"> (journal articles</w:t>
      </w:r>
      <w:r w:rsidR="008511A0">
        <w:rPr>
          <w:rFonts w:ascii="Times" w:hAnsi="Times" w:cs="Times"/>
          <w:color w:val="000000"/>
          <w:sz w:val="20"/>
          <w:szCs w:val="20"/>
          <w:u w:color="000000"/>
        </w:rPr>
        <w:t xml:space="preserve"> are necessary</w:t>
      </w:r>
      <w:r>
        <w:rPr>
          <w:rFonts w:ascii="Times" w:hAnsi="Times" w:cs="Times"/>
          <w:color w:val="000000"/>
          <w:sz w:val="20"/>
          <w:szCs w:val="20"/>
          <w:u w:color="000000"/>
        </w:rPr>
        <w:t>)</w:t>
      </w:r>
      <w:r w:rsidR="009110E9">
        <w:rPr>
          <w:rFonts w:ascii="Times" w:hAnsi="Times" w:cs="Times"/>
          <w:color w:val="000000"/>
          <w:sz w:val="20"/>
          <w:szCs w:val="20"/>
          <w:u w:color="000000"/>
        </w:rPr>
        <w:t xml:space="preserve"> used</w:t>
      </w:r>
      <w:r>
        <w:rPr>
          <w:rFonts w:ascii="Times" w:hAnsi="Times" w:cs="Times"/>
          <w:color w:val="000000"/>
          <w:sz w:val="20"/>
          <w:szCs w:val="20"/>
          <w:u w:color="000000"/>
        </w:rPr>
        <w:t xml:space="preserve"> for your project</w:t>
      </w:r>
      <w:r w:rsidR="008511A0">
        <w:rPr>
          <w:rFonts w:ascii="Times" w:hAnsi="Times" w:cs="Times"/>
          <w:color w:val="000000"/>
          <w:sz w:val="20"/>
          <w:szCs w:val="20"/>
          <w:u w:color="000000"/>
        </w:rPr>
        <w:t>. The writing should be</w:t>
      </w:r>
      <w:r w:rsidR="009110E9">
        <w:rPr>
          <w:rFonts w:ascii="Times" w:hAnsi="Times" w:cs="Times"/>
          <w:color w:val="000000"/>
          <w:sz w:val="20"/>
          <w:szCs w:val="20"/>
          <w:u w:color="000000"/>
        </w:rPr>
        <w:t xml:space="preserve"> in accordance with APA guideline/manual</w:t>
      </w:r>
      <w:r>
        <w:rPr>
          <w:rFonts w:ascii="Times" w:hAnsi="Times" w:cs="Times"/>
          <w:color w:val="000000"/>
          <w:sz w:val="20"/>
          <w:szCs w:val="20"/>
          <w:u w:color="000000"/>
        </w:rPr>
        <w:t xml:space="preserve"> (plagiarism </w:t>
      </w:r>
      <w:r w:rsidR="008511A0">
        <w:rPr>
          <w:rFonts w:ascii="Times" w:hAnsi="Times" w:cs="Times"/>
          <w:color w:val="000000"/>
          <w:sz w:val="20"/>
          <w:szCs w:val="20"/>
          <w:u w:color="000000"/>
        </w:rPr>
        <w:t>is highly penalized</w:t>
      </w:r>
      <w:r>
        <w:rPr>
          <w:rFonts w:ascii="Times" w:hAnsi="Times" w:cs="Times"/>
          <w:color w:val="000000"/>
          <w:sz w:val="20"/>
          <w:szCs w:val="20"/>
          <w:u w:color="000000"/>
        </w:rPr>
        <w:t>).</w:t>
      </w:r>
      <w:r w:rsidR="001438B8">
        <w:rPr>
          <w:rFonts w:ascii="Times" w:hAnsi="Times" w:cs="Times"/>
          <w:color w:val="000000"/>
          <w:sz w:val="20"/>
          <w:szCs w:val="20"/>
          <w:u w:color="000000"/>
        </w:rPr>
        <w:t xml:space="preserve"> </w:t>
      </w:r>
    </w:p>
    <w:p w14:paraId="779D29B3" w14:textId="77777777" w:rsidR="009110E9" w:rsidRDefault="00AF73B5" w:rsidP="009110E9">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t>It is very important</w:t>
      </w:r>
      <w:r w:rsidR="00B3554A">
        <w:rPr>
          <w:rFonts w:ascii="Times" w:hAnsi="Times" w:cs="Times"/>
          <w:color w:val="000000"/>
          <w:sz w:val="20"/>
          <w:szCs w:val="20"/>
          <w:u w:color="000000"/>
        </w:rPr>
        <w:t xml:space="preserve"> that </w:t>
      </w:r>
      <w:r w:rsidR="009110E9">
        <w:rPr>
          <w:rFonts w:ascii="Times" w:hAnsi="Times" w:cs="Times"/>
          <w:color w:val="000000"/>
          <w:sz w:val="20"/>
          <w:szCs w:val="20"/>
          <w:u w:color="000000"/>
        </w:rPr>
        <w:t xml:space="preserve">you </w:t>
      </w:r>
      <w:r>
        <w:rPr>
          <w:rFonts w:ascii="Times" w:hAnsi="Times" w:cs="Times"/>
          <w:color w:val="000000"/>
          <w:sz w:val="20"/>
          <w:szCs w:val="20"/>
          <w:u w:color="000000"/>
        </w:rPr>
        <w:t>create</w:t>
      </w:r>
      <w:r w:rsidR="009110E9">
        <w:rPr>
          <w:rFonts w:ascii="Times" w:hAnsi="Times" w:cs="Times"/>
          <w:color w:val="000000"/>
          <w:sz w:val="20"/>
          <w:szCs w:val="20"/>
          <w:u w:color="000000"/>
        </w:rPr>
        <w:t xml:space="preserve"> graphs for each participant</w:t>
      </w:r>
      <w:r w:rsidR="00B3554A">
        <w:rPr>
          <w:rFonts w:ascii="Times" w:hAnsi="Times" w:cs="Times"/>
          <w:color w:val="000000"/>
          <w:sz w:val="20"/>
          <w:szCs w:val="20"/>
          <w:u w:color="000000"/>
        </w:rPr>
        <w:t xml:space="preserve"> (follow the </w:t>
      </w:r>
      <w:r w:rsidR="00B3554A" w:rsidRPr="00BF456A">
        <w:rPr>
          <w:rFonts w:ascii="Times" w:hAnsi="Times" w:cs="Times"/>
          <w:i/>
          <w:iCs/>
          <w:color w:val="000000"/>
          <w:sz w:val="20"/>
          <w:szCs w:val="20"/>
          <w:u w:color="000000"/>
        </w:rPr>
        <w:t>J</w:t>
      </w:r>
      <w:r w:rsidR="008511A0" w:rsidRPr="00BF456A">
        <w:rPr>
          <w:rFonts w:ascii="Times" w:hAnsi="Times" w:cs="Times"/>
          <w:i/>
          <w:iCs/>
          <w:color w:val="000000"/>
          <w:sz w:val="20"/>
          <w:szCs w:val="20"/>
          <w:u w:color="000000"/>
        </w:rPr>
        <w:t xml:space="preserve">ournal of </w:t>
      </w:r>
      <w:r w:rsidR="00B3554A" w:rsidRPr="00BF456A">
        <w:rPr>
          <w:rFonts w:ascii="Times" w:hAnsi="Times" w:cs="Times"/>
          <w:i/>
          <w:iCs/>
          <w:color w:val="000000"/>
          <w:sz w:val="20"/>
          <w:szCs w:val="20"/>
          <w:u w:color="000000"/>
        </w:rPr>
        <w:t>A</w:t>
      </w:r>
      <w:r w:rsidR="008511A0" w:rsidRPr="00BF456A">
        <w:rPr>
          <w:rFonts w:ascii="Times" w:hAnsi="Times" w:cs="Times"/>
          <w:i/>
          <w:iCs/>
          <w:color w:val="000000"/>
          <w:sz w:val="20"/>
          <w:szCs w:val="20"/>
          <w:u w:color="000000"/>
        </w:rPr>
        <w:t xml:space="preserve">pplied </w:t>
      </w:r>
      <w:r w:rsidR="00B3554A" w:rsidRPr="00BF456A">
        <w:rPr>
          <w:rFonts w:ascii="Times" w:hAnsi="Times" w:cs="Times"/>
          <w:i/>
          <w:iCs/>
          <w:color w:val="000000"/>
          <w:sz w:val="20"/>
          <w:szCs w:val="20"/>
          <w:u w:color="000000"/>
        </w:rPr>
        <w:t>B</w:t>
      </w:r>
      <w:r w:rsidR="008511A0" w:rsidRPr="00BF456A">
        <w:rPr>
          <w:rFonts w:ascii="Times" w:hAnsi="Times" w:cs="Times"/>
          <w:i/>
          <w:iCs/>
          <w:color w:val="000000"/>
          <w:sz w:val="20"/>
          <w:szCs w:val="20"/>
          <w:u w:color="000000"/>
        </w:rPr>
        <w:t xml:space="preserve">ehavior </w:t>
      </w:r>
      <w:r w:rsidR="00B3554A" w:rsidRPr="00BF456A">
        <w:rPr>
          <w:rFonts w:ascii="Times" w:hAnsi="Times" w:cs="Times"/>
          <w:i/>
          <w:iCs/>
          <w:color w:val="000000"/>
          <w:sz w:val="20"/>
          <w:szCs w:val="20"/>
          <w:u w:color="000000"/>
        </w:rPr>
        <w:t>A</w:t>
      </w:r>
      <w:r w:rsidR="008511A0" w:rsidRPr="00BF456A">
        <w:rPr>
          <w:rFonts w:ascii="Times" w:hAnsi="Times" w:cs="Times"/>
          <w:i/>
          <w:iCs/>
          <w:color w:val="000000"/>
          <w:sz w:val="20"/>
          <w:szCs w:val="20"/>
          <w:u w:color="000000"/>
        </w:rPr>
        <w:t>nalysis</w:t>
      </w:r>
      <w:r w:rsidR="00B3554A">
        <w:rPr>
          <w:rFonts w:ascii="Times" w:hAnsi="Times" w:cs="Times"/>
          <w:color w:val="000000"/>
          <w:sz w:val="20"/>
          <w:szCs w:val="20"/>
          <w:u w:color="000000"/>
        </w:rPr>
        <w:t xml:space="preserve"> guideline</w:t>
      </w:r>
      <w:r w:rsidR="008511A0">
        <w:rPr>
          <w:rFonts w:ascii="Times" w:hAnsi="Times" w:cs="Times"/>
          <w:color w:val="000000"/>
          <w:sz w:val="20"/>
          <w:szCs w:val="20"/>
          <w:u w:color="000000"/>
        </w:rPr>
        <w:t>s for graphs</w:t>
      </w:r>
      <w:r w:rsidR="00B3554A">
        <w:rPr>
          <w:rFonts w:ascii="Times" w:hAnsi="Times" w:cs="Times"/>
          <w:color w:val="000000"/>
          <w:sz w:val="20"/>
          <w:szCs w:val="20"/>
          <w:u w:color="000000"/>
        </w:rPr>
        <w:t>)</w:t>
      </w:r>
      <w:r w:rsidR="009110E9">
        <w:rPr>
          <w:rFonts w:ascii="Times" w:hAnsi="Times" w:cs="Times"/>
          <w:i/>
          <w:iCs/>
          <w:color w:val="000000"/>
          <w:sz w:val="20"/>
          <w:szCs w:val="20"/>
          <w:u w:color="000000"/>
        </w:rPr>
        <w:t xml:space="preserve"> </w:t>
      </w:r>
      <w:r w:rsidR="009110E9">
        <w:rPr>
          <w:rFonts w:ascii="Times" w:hAnsi="Times" w:cs="Times"/>
          <w:color w:val="000000"/>
          <w:sz w:val="20"/>
          <w:szCs w:val="20"/>
          <w:u w:color="000000"/>
        </w:rPr>
        <w:t>to</w:t>
      </w:r>
      <w:r w:rsidR="009110E9">
        <w:rPr>
          <w:rFonts w:ascii="Times" w:hAnsi="Times" w:cs="Times"/>
          <w:i/>
          <w:iCs/>
          <w:color w:val="000000"/>
          <w:sz w:val="20"/>
          <w:szCs w:val="20"/>
          <w:u w:color="000000"/>
        </w:rPr>
        <w:t xml:space="preserve"> </w:t>
      </w:r>
      <w:r w:rsidR="009110E9">
        <w:rPr>
          <w:rFonts w:ascii="Times" w:hAnsi="Times" w:cs="Times"/>
          <w:color w:val="000000"/>
          <w:sz w:val="20"/>
          <w:szCs w:val="20"/>
          <w:u w:color="000000"/>
        </w:rPr>
        <w:t>show how the data change from baseline to intervention and/or reversal, depending on the type of design assigned to you</w:t>
      </w:r>
      <w:r w:rsidR="008511A0">
        <w:rPr>
          <w:rFonts w:ascii="Times" w:hAnsi="Times" w:cs="Times"/>
          <w:color w:val="000000"/>
          <w:sz w:val="20"/>
          <w:szCs w:val="20"/>
          <w:u w:color="000000"/>
        </w:rPr>
        <w:t xml:space="preserve"> by instructor</w:t>
      </w:r>
      <w:r w:rsidR="009110E9">
        <w:rPr>
          <w:rFonts w:ascii="Times" w:hAnsi="Times" w:cs="Times"/>
          <w:color w:val="000000"/>
          <w:sz w:val="20"/>
          <w:szCs w:val="20"/>
          <w:u w:color="000000"/>
        </w:rPr>
        <w:t xml:space="preserve">. </w:t>
      </w:r>
      <w:r w:rsidR="008511A0">
        <w:rPr>
          <w:rFonts w:ascii="Times" w:hAnsi="Times" w:cs="Times"/>
          <w:color w:val="000000"/>
          <w:sz w:val="20"/>
          <w:szCs w:val="20"/>
          <w:u w:color="000000"/>
        </w:rPr>
        <w:t>Y</w:t>
      </w:r>
      <w:r w:rsidR="009110E9">
        <w:rPr>
          <w:rFonts w:ascii="Times" w:hAnsi="Times" w:cs="Times"/>
          <w:color w:val="000000"/>
          <w:sz w:val="20"/>
          <w:szCs w:val="20"/>
          <w:u w:color="000000"/>
        </w:rPr>
        <w:t xml:space="preserve">ou will learn various types of child’s behavior </w:t>
      </w:r>
      <w:r w:rsidR="008511A0">
        <w:rPr>
          <w:rFonts w:ascii="Times" w:hAnsi="Times" w:cs="Times"/>
          <w:color w:val="000000"/>
          <w:sz w:val="20"/>
          <w:szCs w:val="20"/>
          <w:u w:color="000000"/>
        </w:rPr>
        <w:t xml:space="preserve">problem, </w:t>
      </w:r>
      <w:r w:rsidR="009110E9">
        <w:rPr>
          <w:rFonts w:ascii="Times" w:hAnsi="Times" w:cs="Times"/>
          <w:color w:val="000000"/>
          <w:sz w:val="20"/>
          <w:szCs w:val="20"/>
          <w:u w:color="000000"/>
        </w:rPr>
        <w:t>several coding strategies</w:t>
      </w:r>
      <w:r w:rsidR="008511A0">
        <w:rPr>
          <w:rFonts w:ascii="Times" w:hAnsi="Times" w:cs="Times"/>
          <w:color w:val="000000"/>
          <w:sz w:val="20"/>
          <w:szCs w:val="20"/>
          <w:u w:color="000000"/>
        </w:rPr>
        <w:t xml:space="preserve"> and interventions</w:t>
      </w:r>
      <w:r w:rsidR="009110E9">
        <w:rPr>
          <w:rFonts w:ascii="Times" w:hAnsi="Times" w:cs="Times"/>
          <w:color w:val="000000"/>
          <w:sz w:val="20"/>
          <w:szCs w:val="20"/>
          <w:u w:color="000000"/>
        </w:rPr>
        <w:t xml:space="preserve">. You will be required to </w:t>
      </w:r>
      <w:r w:rsidR="008511A0">
        <w:rPr>
          <w:rFonts w:ascii="Times" w:hAnsi="Times" w:cs="Times"/>
          <w:color w:val="000000"/>
          <w:sz w:val="20"/>
          <w:szCs w:val="20"/>
          <w:u w:color="000000"/>
        </w:rPr>
        <w:t>write a form to obtain</w:t>
      </w:r>
      <w:r w:rsidR="009110E9">
        <w:rPr>
          <w:rFonts w:ascii="Times" w:hAnsi="Times" w:cs="Times"/>
          <w:color w:val="000000"/>
          <w:sz w:val="20"/>
          <w:szCs w:val="20"/>
          <w:u w:color="000000"/>
        </w:rPr>
        <w:t xml:space="preserve"> Parental Consent. I will provide a sample of the consent.</w:t>
      </w:r>
    </w:p>
    <w:p w14:paraId="6355B2E8"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Organizing your Project:</w:t>
      </w:r>
    </w:p>
    <w:p w14:paraId="69BD6A49" w14:textId="77777777" w:rsidR="009110E9" w:rsidRDefault="009110E9" w:rsidP="009110E9">
      <w:pPr>
        <w:autoSpaceDE w:val="0"/>
        <w:autoSpaceDN w:val="0"/>
        <w:adjustRightInd w:val="0"/>
        <w:rPr>
          <w:rFonts w:ascii="Times" w:hAnsi="Times" w:cs="Times"/>
          <w:b/>
          <w:bCs/>
          <w:color w:val="000000"/>
          <w:sz w:val="20"/>
          <w:szCs w:val="20"/>
          <w:u w:color="000000"/>
        </w:rPr>
      </w:pPr>
    </w:p>
    <w:p w14:paraId="22A363F7"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color="000000"/>
        </w:rPr>
        <w:t>Process</w:t>
      </w:r>
      <w:r>
        <w:rPr>
          <w:rFonts w:ascii="Times" w:hAnsi="Times" w:cs="Times"/>
          <w:color w:val="000000"/>
          <w:sz w:val="20"/>
          <w:szCs w:val="20"/>
          <w:u w:color="000000"/>
        </w:rPr>
        <w:t>: You will be assigned by Professor M. Pelaez to use one of the following 5 designs:</w:t>
      </w:r>
    </w:p>
    <w:p w14:paraId="713EAE5A" w14:textId="77777777" w:rsidR="009110E9" w:rsidRDefault="009110E9" w:rsidP="009110E9">
      <w:pPr>
        <w:autoSpaceDE w:val="0"/>
        <w:autoSpaceDN w:val="0"/>
        <w:adjustRightInd w:val="0"/>
        <w:rPr>
          <w:rFonts w:ascii="Times" w:hAnsi="Times" w:cs="Times"/>
          <w:color w:val="000000"/>
          <w:sz w:val="20"/>
          <w:szCs w:val="20"/>
          <w:u w:color="000000"/>
        </w:rPr>
      </w:pPr>
    </w:p>
    <w:p w14:paraId="0CB3B8AC"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1) withdrawal </w:t>
      </w:r>
      <w:r w:rsidR="00B40434">
        <w:rPr>
          <w:rFonts w:ascii="Times" w:hAnsi="Times" w:cs="Times"/>
          <w:color w:val="000000"/>
          <w:sz w:val="20"/>
          <w:szCs w:val="20"/>
          <w:u w:color="000000"/>
        </w:rPr>
        <w:t xml:space="preserve">(or reversal) design </w:t>
      </w:r>
      <w:r>
        <w:rPr>
          <w:rFonts w:ascii="Times" w:hAnsi="Times" w:cs="Times"/>
          <w:color w:val="000000"/>
          <w:sz w:val="20"/>
          <w:szCs w:val="20"/>
          <w:u w:color="000000"/>
        </w:rPr>
        <w:t>(ABAB, BAB</w:t>
      </w:r>
      <w:r w:rsidR="00B40434">
        <w:rPr>
          <w:rFonts w:ascii="Times" w:hAnsi="Times" w:cs="Times"/>
          <w:color w:val="000000"/>
          <w:sz w:val="20"/>
          <w:szCs w:val="20"/>
          <w:u w:color="000000"/>
        </w:rPr>
        <w:t>…</w:t>
      </w:r>
      <w:r>
        <w:rPr>
          <w:rFonts w:ascii="Times" w:hAnsi="Times" w:cs="Times"/>
          <w:color w:val="000000"/>
          <w:sz w:val="20"/>
          <w:szCs w:val="20"/>
          <w:u w:color="000000"/>
        </w:rPr>
        <w:t xml:space="preserve">) </w:t>
      </w:r>
    </w:p>
    <w:p w14:paraId="65C04944"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2) multiple baseline (MBD) design </w:t>
      </w:r>
    </w:p>
    <w:p w14:paraId="1CC7AB0B"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3) changing criterion design (CCD) </w:t>
      </w:r>
    </w:p>
    <w:p w14:paraId="32F989B5"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4) alternating treatment </w:t>
      </w:r>
      <w:r w:rsidR="00B40434">
        <w:rPr>
          <w:rFonts w:ascii="Times" w:hAnsi="Times" w:cs="Times"/>
          <w:color w:val="000000"/>
          <w:sz w:val="20"/>
          <w:szCs w:val="20"/>
          <w:u w:color="000000"/>
        </w:rPr>
        <w:t xml:space="preserve">design </w:t>
      </w:r>
      <w:r>
        <w:rPr>
          <w:rFonts w:ascii="Times" w:hAnsi="Times" w:cs="Times"/>
          <w:color w:val="000000"/>
          <w:sz w:val="20"/>
          <w:szCs w:val="20"/>
          <w:u w:color="000000"/>
        </w:rPr>
        <w:t xml:space="preserve">(ATD) </w:t>
      </w:r>
    </w:p>
    <w:p w14:paraId="2A24ADE3"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5) multiple probe design </w:t>
      </w:r>
    </w:p>
    <w:p w14:paraId="5C2F9BBB" w14:textId="77777777" w:rsidR="009110E9" w:rsidRDefault="009110E9" w:rsidP="009110E9">
      <w:pPr>
        <w:autoSpaceDE w:val="0"/>
        <w:autoSpaceDN w:val="0"/>
        <w:adjustRightInd w:val="0"/>
        <w:rPr>
          <w:rFonts w:ascii="Times" w:hAnsi="Times" w:cs="Times"/>
          <w:b/>
          <w:bCs/>
          <w:color w:val="000000"/>
          <w:sz w:val="20"/>
          <w:szCs w:val="20"/>
          <w:u w:color="000000"/>
        </w:rPr>
      </w:pPr>
    </w:p>
    <w:p w14:paraId="29762C9A"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val="single" w:color="000000"/>
        </w:rPr>
        <w:t>Your first step</w:t>
      </w:r>
      <w:r>
        <w:rPr>
          <w:rFonts w:ascii="Times" w:hAnsi="Times" w:cs="Times"/>
          <w:color w:val="000000"/>
          <w:sz w:val="20"/>
          <w:szCs w:val="20"/>
          <w:u w:color="000000"/>
        </w:rPr>
        <w:t xml:space="preserve"> is to find and </w:t>
      </w:r>
      <w:r>
        <w:rPr>
          <w:rFonts w:ascii="Times" w:hAnsi="Times" w:cs="Times"/>
          <w:color w:val="000000"/>
          <w:sz w:val="20"/>
          <w:szCs w:val="20"/>
          <w:u w:val="single" w:color="000000"/>
        </w:rPr>
        <w:t>read</w:t>
      </w:r>
      <w:r>
        <w:rPr>
          <w:rFonts w:ascii="Times" w:hAnsi="Times" w:cs="Times"/>
          <w:color w:val="000000"/>
          <w:sz w:val="20"/>
          <w:szCs w:val="20"/>
          <w:u w:color="000000"/>
        </w:rPr>
        <w:t xml:space="preserve"> several articles that use single subject research design and address the topic of your project. These articles are published in many behavioral and educational journals, including behavior analysis</w:t>
      </w:r>
      <w:r w:rsidR="00B40434">
        <w:rPr>
          <w:rFonts w:ascii="Times" w:hAnsi="Times" w:cs="Times"/>
          <w:color w:val="000000"/>
          <w:sz w:val="20"/>
          <w:szCs w:val="20"/>
          <w:u w:color="000000"/>
        </w:rPr>
        <w:t xml:space="preserve"> (JABA, Behavior Analysis in Practice)</w:t>
      </w:r>
      <w:r>
        <w:rPr>
          <w:rFonts w:ascii="Times" w:hAnsi="Times" w:cs="Times"/>
          <w:color w:val="000000"/>
          <w:sz w:val="20"/>
          <w:szCs w:val="20"/>
          <w:u w:color="000000"/>
        </w:rPr>
        <w:t xml:space="preserve">, school psychology, special education, mental health, and clinical psychology. I have also included an extensive suggested reading list for you (see </w:t>
      </w:r>
      <w:r w:rsidR="00186FD7">
        <w:rPr>
          <w:rFonts w:ascii="Times" w:hAnsi="Times" w:cs="Times"/>
          <w:color w:val="000000"/>
          <w:sz w:val="20"/>
          <w:szCs w:val="20"/>
          <w:u w:color="000000"/>
        </w:rPr>
        <w:t xml:space="preserve">list at the </w:t>
      </w:r>
      <w:r>
        <w:rPr>
          <w:rFonts w:ascii="Times" w:hAnsi="Times" w:cs="Times"/>
          <w:color w:val="000000"/>
          <w:sz w:val="20"/>
          <w:szCs w:val="20"/>
          <w:u w:color="000000"/>
        </w:rPr>
        <w:t xml:space="preserve">end of this syllabus). Your responsibility is to find the related articles to your target behavior (approx. </w:t>
      </w:r>
      <w:r w:rsidR="00186FD7">
        <w:rPr>
          <w:rFonts w:ascii="Times" w:hAnsi="Times" w:cs="Times"/>
          <w:color w:val="000000"/>
          <w:sz w:val="20"/>
          <w:szCs w:val="20"/>
          <w:u w:color="000000"/>
        </w:rPr>
        <w:t>-12</w:t>
      </w:r>
      <w:r>
        <w:rPr>
          <w:rFonts w:ascii="Times" w:hAnsi="Times" w:cs="Times"/>
          <w:color w:val="000000"/>
          <w:sz w:val="20"/>
          <w:szCs w:val="20"/>
          <w:u w:color="000000"/>
        </w:rPr>
        <w:t xml:space="preserve">ticles) and provide the author, date, title, journal, volume, issue, and pages and the </w:t>
      </w:r>
      <w:r>
        <w:rPr>
          <w:rFonts w:ascii="Times" w:hAnsi="Times" w:cs="Times"/>
          <w:color w:val="000000"/>
          <w:sz w:val="20"/>
          <w:szCs w:val="20"/>
          <w:u w:val="single" w:color="000000"/>
        </w:rPr>
        <w:t>abstracts</w:t>
      </w:r>
      <w:r>
        <w:rPr>
          <w:rFonts w:ascii="Times" w:hAnsi="Times" w:cs="Times"/>
          <w:color w:val="000000"/>
          <w:sz w:val="20"/>
          <w:szCs w:val="20"/>
          <w:u w:color="000000"/>
        </w:rPr>
        <w:t xml:space="preserve"> to me on the date listed </w:t>
      </w:r>
      <w:r w:rsidR="00B40434">
        <w:rPr>
          <w:rFonts w:ascii="Times" w:hAnsi="Times" w:cs="Times"/>
          <w:color w:val="000000"/>
          <w:sz w:val="20"/>
          <w:szCs w:val="20"/>
          <w:u w:color="000000"/>
        </w:rPr>
        <w:t>o</w:t>
      </w:r>
      <w:r>
        <w:rPr>
          <w:rFonts w:ascii="Times" w:hAnsi="Times" w:cs="Times"/>
          <w:color w:val="000000"/>
          <w:sz w:val="20"/>
          <w:szCs w:val="20"/>
          <w:u w:color="000000"/>
        </w:rPr>
        <w:t>n the calendar. Explain briefly (in one sentence) why did you select this particular article as part of your literature review.</w:t>
      </w:r>
    </w:p>
    <w:p w14:paraId="3599D75A" w14:textId="77777777" w:rsidR="009110E9" w:rsidRDefault="009110E9" w:rsidP="009110E9">
      <w:pPr>
        <w:autoSpaceDE w:val="0"/>
        <w:autoSpaceDN w:val="0"/>
        <w:adjustRightInd w:val="0"/>
        <w:jc w:val="center"/>
        <w:rPr>
          <w:rFonts w:ascii="Times" w:hAnsi="Times" w:cs="Times"/>
          <w:color w:val="000000"/>
          <w:sz w:val="20"/>
          <w:szCs w:val="20"/>
          <w:u w:color="000000"/>
        </w:rPr>
      </w:pPr>
    </w:p>
    <w:p w14:paraId="69E77581"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val="single" w:color="000000"/>
        </w:rPr>
        <w:t>The second step</w:t>
      </w:r>
      <w:r>
        <w:rPr>
          <w:rFonts w:ascii="Times" w:hAnsi="Times" w:cs="Times"/>
          <w:color w:val="000000"/>
          <w:sz w:val="20"/>
          <w:szCs w:val="20"/>
          <w:u w:color="000000"/>
        </w:rPr>
        <w:t xml:space="preserve"> is to write a </w:t>
      </w:r>
      <w:r>
        <w:rPr>
          <w:rFonts w:ascii="Times" w:hAnsi="Times" w:cs="Times"/>
          <w:b/>
          <w:bCs/>
          <w:color w:val="000000"/>
          <w:sz w:val="20"/>
          <w:szCs w:val="20"/>
          <w:u w:color="000000"/>
        </w:rPr>
        <w:t>5-</w:t>
      </w:r>
      <w:r>
        <w:rPr>
          <w:rFonts w:ascii="Times" w:hAnsi="Times" w:cs="Times"/>
          <w:b/>
          <w:bCs/>
          <w:color w:val="000000"/>
          <w:sz w:val="20"/>
          <w:szCs w:val="20"/>
          <w:u w:val="single" w:color="000000"/>
        </w:rPr>
        <w:t xml:space="preserve">pages summary </w:t>
      </w:r>
      <w:r w:rsidR="00186FD7">
        <w:rPr>
          <w:rFonts w:ascii="Times" w:hAnsi="Times" w:cs="Times"/>
          <w:b/>
          <w:bCs/>
          <w:color w:val="000000"/>
          <w:sz w:val="20"/>
          <w:szCs w:val="20"/>
          <w:u w:val="single" w:color="000000"/>
        </w:rPr>
        <w:t>(it should include your design and procedure for collecting data and description of the intervention).</w:t>
      </w:r>
    </w:p>
    <w:p w14:paraId="6F93BF96" w14:textId="77777777" w:rsidR="009110E9" w:rsidRDefault="009110E9" w:rsidP="009110E9">
      <w:pPr>
        <w:autoSpaceDE w:val="0"/>
        <w:autoSpaceDN w:val="0"/>
        <w:adjustRightInd w:val="0"/>
        <w:rPr>
          <w:rFonts w:ascii="Times" w:hAnsi="Times" w:cs="Times"/>
          <w:color w:val="000000"/>
          <w:sz w:val="20"/>
          <w:szCs w:val="20"/>
          <w:u w:color="000000"/>
        </w:rPr>
      </w:pPr>
    </w:p>
    <w:p w14:paraId="1229C2A6" w14:textId="77777777" w:rsidR="00B40434"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FORMAT FOR YOUR Summary Detail Description of your Research </w:t>
      </w:r>
      <w:r w:rsidR="00B40434">
        <w:rPr>
          <w:rFonts w:ascii="Times" w:hAnsi="Times" w:cs="Times"/>
          <w:color w:val="000000"/>
          <w:sz w:val="20"/>
          <w:szCs w:val="20"/>
          <w:u w:color="000000"/>
        </w:rPr>
        <w:t xml:space="preserve">Proposed </w:t>
      </w:r>
      <w:r>
        <w:rPr>
          <w:rFonts w:ascii="Times" w:hAnsi="Times" w:cs="Times"/>
          <w:color w:val="000000"/>
          <w:sz w:val="20"/>
          <w:szCs w:val="20"/>
          <w:u w:color="000000"/>
        </w:rPr>
        <w:t>Project using Single-Subject Design (Please submit the complete list of references you have reviewed and selected at the end of this summary</w:t>
      </w:r>
      <w:r w:rsidR="00B40434">
        <w:rPr>
          <w:rFonts w:ascii="Times" w:hAnsi="Times" w:cs="Times"/>
          <w:color w:val="000000"/>
          <w:sz w:val="20"/>
          <w:szCs w:val="20"/>
          <w:u w:color="000000"/>
        </w:rPr>
        <w:t>).</w:t>
      </w:r>
    </w:p>
    <w:p w14:paraId="671D162C" w14:textId="77777777" w:rsidR="009110E9" w:rsidRDefault="00B40434"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B</w:t>
      </w:r>
      <w:r w:rsidR="009110E9">
        <w:rPr>
          <w:rFonts w:ascii="Times" w:hAnsi="Times" w:cs="Times"/>
          <w:color w:val="000000"/>
          <w:sz w:val="20"/>
          <w:szCs w:val="20"/>
          <w:u w:color="000000"/>
        </w:rPr>
        <w:t xml:space="preserve">e sure to use APA writing standards across the </w:t>
      </w:r>
      <w:r>
        <w:rPr>
          <w:rFonts w:ascii="Times" w:hAnsi="Times" w:cs="Times"/>
          <w:color w:val="000000"/>
          <w:sz w:val="20"/>
          <w:szCs w:val="20"/>
          <w:u w:color="000000"/>
        </w:rPr>
        <w:t xml:space="preserve">entire </w:t>
      </w:r>
      <w:r w:rsidR="009110E9">
        <w:rPr>
          <w:rFonts w:ascii="Times" w:hAnsi="Times" w:cs="Times"/>
          <w:color w:val="000000"/>
          <w:sz w:val="20"/>
          <w:szCs w:val="20"/>
          <w:u w:color="000000"/>
        </w:rPr>
        <w:t>paper and for citing the references and follow these headings:</w:t>
      </w:r>
    </w:p>
    <w:p w14:paraId="61E874D8" w14:textId="77777777" w:rsidR="009110E9" w:rsidRDefault="009110E9" w:rsidP="009110E9">
      <w:pPr>
        <w:autoSpaceDE w:val="0"/>
        <w:autoSpaceDN w:val="0"/>
        <w:adjustRightInd w:val="0"/>
        <w:jc w:val="center"/>
        <w:rPr>
          <w:rFonts w:ascii="Times" w:hAnsi="Times" w:cs="Times"/>
          <w:color w:val="000000"/>
          <w:sz w:val="20"/>
          <w:szCs w:val="20"/>
          <w:u w:color="000000"/>
        </w:rPr>
      </w:pPr>
    </w:p>
    <w:p w14:paraId="2DD75AA9" w14:textId="77777777" w:rsidR="00186FD7" w:rsidRDefault="00186FD7" w:rsidP="00186FD7">
      <w:pPr>
        <w:autoSpaceDE w:val="0"/>
        <w:autoSpaceDN w:val="0"/>
        <w:adjustRightInd w:val="0"/>
        <w:spacing w:after="100"/>
        <w:ind w:left="450" w:hanging="450"/>
        <w:rPr>
          <w:rFonts w:ascii="Times" w:hAnsi="Times" w:cs="Times"/>
          <w:color w:val="000000"/>
          <w:sz w:val="20"/>
          <w:szCs w:val="20"/>
          <w:u w:color="000000"/>
        </w:rPr>
      </w:pPr>
    </w:p>
    <w:p w14:paraId="39BDD738" w14:textId="77777777" w:rsidR="00186FD7" w:rsidRDefault="00186FD7" w:rsidP="00186FD7">
      <w:pPr>
        <w:autoSpaceDE w:val="0"/>
        <w:autoSpaceDN w:val="0"/>
        <w:adjustRightInd w:val="0"/>
        <w:spacing w:after="100"/>
        <w:ind w:left="450" w:hanging="450"/>
        <w:rPr>
          <w:rFonts w:ascii="Times" w:hAnsi="Times" w:cs="Times"/>
          <w:color w:val="000000"/>
          <w:sz w:val="20"/>
          <w:szCs w:val="20"/>
          <w:u w:color="000000"/>
        </w:rPr>
      </w:pPr>
      <w:r>
        <w:rPr>
          <w:rFonts w:ascii="Times" w:hAnsi="Times" w:cs="Times"/>
          <w:color w:val="000000"/>
          <w:sz w:val="20"/>
          <w:szCs w:val="20"/>
          <w:u w:color="000000"/>
        </w:rPr>
        <w:t>FOLLOW ALL THE HEADIGS AND SUBHEADINGS PROVIDED BELOW TO WRITE YOUR REPORT.</w:t>
      </w:r>
    </w:p>
    <w:p w14:paraId="42F6404F" w14:textId="77777777" w:rsidR="00186FD7" w:rsidRDefault="00186FD7" w:rsidP="009110E9">
      <w:pPr>
        <w:autoSpaceDE w:val="0"/>
        <w:autoSpaceDN w:val="0"/>
        <w:adjustRightInd w:val="0"/>
        <w:rPr>
          <w:rFonts w:ascii="Times" w:hAnsi="Times" w:cs="Times"/>
          <w:b/>
          <w:bCs/>
          <w:color w:val="000000"/>
          <w:sz w:val="20"/>
          <w:szCs w:val="20"/>
          <w:u w:color="000000"/>
        </w:rPr>
      </w:pPr>
    </w:p>
    <w:p w14:paraId="7C0DDCAE"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RESEARCH BACKGROUND (literature reviewed)</w:t>
      </w:r>
    </w:p>
    <w:p w14:paraId="3AD7F214" w14:textId="77777777" w:rsidR="009110E9" w:rsidRDefault="009110E9" w:rsidP="009110E9">
      <w:pPr>
        <w:autoSpaceDE w:val="0"/>
        <w:autoSpaceDN w:val="0"/>
        <w:adjustRightInd w:val="0"/>
        <w:rPr>
          <w:rFonts w:ascii="Times" w:hAnsi="Times" w:cs="Times"/>
          <w:b/>
          <w:bCs/>
          <w:color w:val="000000"/>
          <w:sz w:val="20"/>
          <w:szCs w:val="20"/>
          <w:u w:color="000000"/>
        </w:rPr>
      </w:pPr>
    </w:p>
    <w:p w14:paraId="096EAE47" w14:textId="77777777" w:rsidR="009110E9" w:rsidRDefault="009110E9" w:rsidP="009110E9">
      <w:pPr>
        <w:autoSpaceDE w:val="0"/>
        <w:autoSpaceDN w:val="0"/>
        <w:adjustRightInd w:val="0"/>
        <w:ind w:firstLine="720"/>
        <w:rPr>
          <w:rFonts w:ascii="Times" w:hAnsi="Times" w:cs="Times"/>
          <w:color w:val="000000"/>
          <w:sz w:val="20"/>
          <w:szCs w:val="20"/>
          <w:u w:color="000000"/>
        </w:rPr>
      </w:pPr>
      <w:r>
        <w:rPr>
          <w:rFonts w:ascii="Times" w:hAnsi="Times" w:cs="Times"/>
          <w:color w:val="000000"/>
          <w:sz w:val="20"/>
          <w:szCs w:val="20"/>
          <w:u w:color="000000"/>
        </w:rPr>
        <w:t>Research Question(s)</w:t>
      </w:r>
    </w:p>
    <w:p w14:paraId="7620986E" w14:textId="77777777" w:rsidR="009110E9" w:rsidRDefault="009110E9" w:rsidP="009110E9">
      <w:pPr>
        <w:autoSpaceDE w:val="0"/>
        <w:autoSpaceDN w:val="0"/>
        <w:adjustRightInd w:val="0"/>
        <w:rPr>
          <w:rFonts w:ascii="Times" w:hAnsi="Times" w:cs="Times"/>
          <w:b/>
          <w:bCs/>
          <w:color w:val="000000"/>
          <w:sz w:val="20"/>
          <w:szCs w:val="20"/>
          <w:u w:color="000000"/>
        </w:rPr>
      </w:pPr>
    </w:p>
    <w:p w14:paraId="5B84AE78"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METHOD:</w:t>
      </w:r>
    </w:p>
    <w:p w14:paraId="0C260AD6"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color="000000"/>
        </w:rPr>
        <w:tab/>
      </w:r>
      <w:r>
        <w:rPr>
          <w:rFonts w:ascii="Times" w:hAnsi="Times" w:cs="Times"/>
          <w:color w:val="000000"/>
          <w:sz w:val="20"/>
          <w:szCs w:val="20"/>
          <w:u w:color="000000"/>
        </w:rPr>
        <w:t>Participants</w:t>
      </w:r>
    </w:p>
    <w:p w14:paraId="2A7A7408" w14:textId="77777777" w:rsidR="000E39CE" w:rsidRDefault="009110E9" w:rsidP="000E39CE">
      <w:pPr>
        <w:autoSpaceDE w:val="0"/>
        <w:autoSpaceDN w:val="0"/>
        <w:adjustRightInd w:val="0"/>
        <w:rPr>
          <w:rFonts w:ascii="Times" w:hAnsi="Times" w:cs="Times"/>
          <w:color w:val="000000"/>
          <w:sz w:val="20"/>
          <w:szCs w:val="20"/>
          <w:u w:color="000000"/>
        </w:rPr>
      </w:pPr>
      <w:r>
        <w:rPr>
          <w:rFonts w:ascii="Times" w:hAnsi="Times" w:cs="Times"/>
          <w:color w:val="000000"/>
          <w:u w:color="000000"/>
        </w:rPr>
        <w:tab/>
      </w:r>
      <w:r w:rsidR="000E39CE">
        <w:rPr>
          <w:rFonts w:ascii="Times" w:hAnsi="Times" w:cs="Times"/>
          <w:color w:val="000000"/>
          <w:sz w:val="20"/>
          <w:szCs w:val="20"/>
          <w:u w:color="000000"/>
        </w:rPr>
        <w:t>Psychological A</w:t>
      </w:r>
      <w:r>
        <w:rPr>
          <w:rFonts w:ascii="Times" w:hAnsi="Times" w:cs="Times"/>
          <w:color w:val="000000"/>
          <w:sz w:val="20"/>
          <w:szCs w:val="20"/>
          <w:u w:color="000000"/>
        </w:rPr>
        <w:t>ssessment</w:t>
      </w:r>
      <w:r w:rsidR="000E39CE">
        <w:rPr>
          <w:rFonts w:ascii="Times" w:hAnsi="Times" w:cs="Times"/>
          <w:color w:val="000000"/>
          <w:sz w:val="20"/>
          <w:szCs w:val="20"/>
          <w:u w:color="000000"/>
        </w:rPr>
        <w:t>(</w:t>
      </w:r>
      <w:r>
        <w:rPr>
          <w:rFonts w:ascii="Times" w:hAnsi="Times" w:cs="Times"/>
          <w:color w:val="000000"/>
          <w:sz w:val="20"/>
          <w:szCs w:val="20"/>
          <w:u w:color="000000"/>
        </w:rPr>
        <w:t>s</w:t>
      </w:r>
      <w:r w:rsidR="000E39CE">
        <w:rPr>
          <w:rFonts w:ascii="Times" w:hAnsi="Times" w:cs="Times"/>
          <w:color w:val="000000"/>
          <w:sz w:val="20"/>
          <w:szCs w:val="20"/>
          <w:u w:color="000000"/>
        </w:rPr>
        <w:t>)</w:t>
      </w:r>
    </w:p>
    <w:p w14:paraId="36C22AE7" w14:textId="77777777" w:rsidR="000E39CE" w:rsidRDefault="000E39CE" w:rsidP="000E39CE">
      <w:pPr>
        <w:autoSpaceDE w:val="0"/>
        <w:autoSpaceDN w:val="0"/>
        <w:adjustRightInd w:val="0"/>
        <w:spacing w:after="100"/>
        <w:ind w:firstLine="720"/>
        <w:contextualSpacing/>
        <w:rPr>
          <w:rFonts w:ascii="Times" w:hAnsi="Times" w:cs="Times"/>
          <w:bCs/>
          <w:color w:val="000000"/>
          <w:sz w:val="20"/>
          <w:szCs w:val="20"/>
          <w:u w:color="000000"/>
        </w:rPr>
      </w:pPr>
      <w:r w:rsidRPr="000E39CE">
        <w:rPr>
          <w:rFonts w:ascii="Times" w:hAnsi="Times" w:cs="Times"/>
          <w:bCs/>
          <w:color w:val="000000"/>
          <w:sz w:val="20"/>
          <w:szCs w:val="20"/>
          <w:u w:color="000000"/>
        </w:rPr>
        <w:t>Functional Assessment of Behavior (FAB</w:t>
      </w:r>
      <w:r>
        <w:rPr>
          <w:rFonts w:ascii="Times" w:hAnsi="Times" w:cs="Times"/>
          <w:bCs/>
          <w:color w:val="000000"/>
          <w:sz w:val="20"/>
          <w:szCs w:val="20"/>
          <w:u w:color="000000"/>
        </w:rPr>
        <w:t>)</w:t>
      </w:r>
    </w:p>
    <w:p w14:paraId="51F4AB25" w14:textId="77777777" w:rsidR="000E39CE" w:rsidRDefault="009110E9" w:rsidP="000E39CE">
      <w:pPr>
        <w:autoSpaceDE w:val="0"/>
        <w:autoSpaceDN w:val="0"/>
        <w:adjustRightInd w:val="0"/>
        <w:spacing w:after="100"/>
        <w:ind w:firstLine="720"/>
        <w:contextualSpacing/>
        <w:rPr>
          <w:rFonts w:ascii="Times" w:hAnsi="Times" w:cs="Times"/>
          <w:color w:val="000000"/>
          <w:sz w:val="20"/>
          <w:szCs w:val="20"/>
          <w:u w:color="000000"/>
        </w:rPr>
      </w:pPr>
      <w:r>
        <w:rPr>
          <w:rFonts w:ascii="Times" w:hAnsi="Times" w:cs="Times"/>
          <w:color w:val="000000"/>
          <w:sz w:val="20"/>
          <w:szCs w:val="20"/>
          <w:u w:color="000000"/>
        </w:rPr>
        <w:t>Materials</w:t>
      </w:r>
    </w:p>
    <w:p w14:paraId="3256925E" w14:textId="77777777" w:rsidR="009110E9" w:rsidRDefault="009110E9" w:rsidP="000E39CE">
      <w:pPr>
        <w:autoSpaceDE w:val="0"/>
        <w:autoSpaceDN w:val="0"/>
        <w:adjustRightInd w:val="0"/>
        <w:spacing w:after="100"/>
        <w:ind w:firstLine="720"/>
        <w:contextualSpacing/>
        <w:rPr>
          <w:rFonts w:ascii="Times" w:hAnsi="Times" w:cs="Times"/>
          <w:color w:val="000000"/>
          <w:sz w:val="20"/>
          <w:szCs w:val="20"/>
          <w:u w:color="000000"/>
        </w:rPr>
      </w:pPr>
      <w:r>
        <w:rPr>
          <w:rFonts w:ascii="Times" w:hAnsi="Times" w:cs="Times"/>
          <w:color w:val="000000"/>
          <w:sz w:val="20"/>
          <w:szCs w:val="20"/>
          <w:u w:color="000000"/>
        </w:rPr>
        <w:t>Setting</w:t>
      </w:r>
    </w:p>
    <w:p w14:paraId="3E39F784" w14:textId="77777777" w:rsidR="00B40434" w:rsidRDefault="009110E9" w:rsidP="009110E9">
      <w:pPr>
        <w:autoSpaceDE w:val="0"/>
        <w:autoSpaceDN w:val="0"/>
        <w:adjustRightInd w:val="0"/>
        <w:contextualSpacing/>
        <w:rPr>
          <w:rFonts w:ascii="Times" w:hAnsi="Times" w:cs="Times"/>
          <w:color w:val="000000"/>
          <w:sz w:val="20"/>
          <w:szCs w:val="20"/>
          <w:u w:color="000000"/>
        </w:rPr>
      </w:pPr>
      <w:r>
        <w:rPr>
          <w:rFonts w:ascii="Times" w:hAnsi="Times" w:cs="Times"/>
          <w:color w:val="000000"/>
          <w:sz w:val="20"/>
          <w:szCs w:val="20"/>
          <w:u w:color="000000"/>
        </w:rPr>
        <w:tab/>
        <w:t>Dependent Variable</w:t>
      </w:r>
      <w:r w:rsidR="00B40434">
        <w:rPr>
          <w:rFonts w:ascii="Times" w:hAnsi="Times" w:cs="Times"/>
          <w:color w:val="000000"/>
          <w:sz w:val="20"/>
          <w:szCs w:val="20"/>
          <w:u w:color="000000"/>
        </w:rPr>
        <w:t>(s)</w:t>
      </w:r>
      <w:r>
        <w:rPr>
          <w:rFonts w:ascii="Times" w:hAnsi="Times" w:cs="Times"/>
          <w:color w:val="000000"/>
          <w:sz w:val="20"/>
          <w:szCs w:val="20"/>
          <w:u w:color="000000"/>
        </w:rPr>
        <w:tab/>
      </w:r>
    </w:p>
    <w:p w14:paraId="50D954D9" w14:textId="77777777" w:rsidR="009110E9" w:rsidRDefault="009110E9" w:rsidP="00B40434">
      <w:pPr>
        <w:autoSpaceDE w:val="0"/>
        <w:autoSpaceDN w:val="0"/>
        <w:adjustRightInd w:val="0"/>
        <w:ind w:firstLine="720"/>
        <w:contextualSpacing/>
        <w:rPr>
          <w:rFonts w:ascii="Times" w:hAnsi="Times" w:cs="Times"/>
          <w:color w:val="000000"/>
          <w:sz w:val="20"/>
          <w:szCs w:val="20"/>
          <w:u w:color="000000"/>
        </w:rPr>
      </w:pPr>
      <w:r>
        <w:rPr>
          <w:rFonts w:ascii="Times" w:hAnsi="Times" w:cs="Times"/>
          <w:color w:val="000000"/>
          <w:sz w:val="20"/>
          <w:szCs w:val="20"/>
          <w:u w:color="000000"/>
        </w:rPr>
        <w:t>Independent Variable</w:t>
      </w:r>
      <w:r w:rsidR="00B40434">
        <w:rPr>
          <w:rFonts w:ascii="Times" w:hAnsi="Times" w:cs="Times"/>
          <w:color w:val="000000"/>
          <w:sz w:val="20"/>
          <w:szCs w:val="20"/>
          <w:u w:color="000000"/>
        </w:rPr>
        <w:t>/Treatment/Intervention</w:t>
      </w:r>
    </w:p>
    <w:p w14:paraId="3C98F721" w14:textId="77777777" w:rsidR="009110E9" w:rsidRDefault="009110E9" w:rsidP="009110E9">
      <w:pPr>
        <w:autoSpaceDE w:val="0"/>
        <w:autoSpaceDN w:val="0"/>
        <w:adjustRightInd w:val="0"/>
        <w:contextualSpacing/>
        <w:rPr>
          <w:rFonts w:ascii="Times" w:hAnsi="Times" w:cs="Times"/>
          <w:color w:val="000000"/>
          <w:sz w:val="20"/>
          <w:szCs w:val="20"/>
          <w:u w:color="000000"/>
        </w:rPr>
      </w:pPr>
      <w:r>
        <w:rPr>
          <w:rFonts w:ascii="Times" w:hAnsi="Times" w:cs="Times"/>
          <w:color w:val="000000"/>
          <w:sz w:val="20"/>
          <w:szCs w:val="20"/>
          <w:u w:color="000000"/>
        </w:rPr>
        <w:tab/>
        <w:t>Design</w:t>
      </w:r>
    </w:p>
    <w:p w14:paraId="534D6ED9" w14:textId="77777777" w:rsidR="00B40434" w:rsidRDefault="00B40434" w:rsidP="00B40434">
      <w:pPr>
        <w:autoSpaceDE w:val="0"/>
        <w:autoSpaceDN w:val="0"/>
        <w:adjustRightInd w:val="0"/>
        <w:ind w:firstLine="720"/>
        <w:contextualSpacing/>
        <w:rPr>
          <w:rFonts w:ascii="Times" w:hAnsi="Times" w:cs="Times"/>
          <w:color w:val="000000"/>
          <w:sz w:val="20"/>
          <w:szCs w:val="20"/>
          <w:u w:color="000000"/>
        </w:rPr>
      </w:pPr>
      <w:r>
        <w:rPr>
          <w:rFonts w:ascii="Times" w:hAnsi="Times" w:cs="Times"/>
          <w:color w:val="000000"/>
          <w:sz w:val="20"/>
          <w:szCs w:val="20"/>
          <w:u w:color="000000"/>
        </w:rPr>
        <w:lastRenderedPageBreak/>
        <w:t>Data Collection and Recording</w:t>
      </w:r>
    </w:p>
    <w:p w14:paraId="5CA26E12" w14:textId="77777777" w:rsidR="009110E9" w:rsidRDefault="009110E9" w:rsidP="009110E9">
      <w:pPr>
        <w:autoSpaceDE w:val="0"/>
        <w:autoSpaceDN w:val="0"/>
        <w:adjustRightInd w:val="0"/>
        <w:contextualSpacing/>
        <w:rPr>
          <w:rFonts w:ascii="Times" w:hAnsi="Times" w:cs="Times"/>
          <w:color w:val="000000"/>
          <w:sz w:val="20"/>
          <w:szCs w:val="20"/>
          <w:u w:color="000000"/>
        </w:rPr>
      </w:pPr>
      <w:r>
        <w:rPr>
          <w:rFonts w:ascii="Times" w:hAnsi="Times" w:cs="Times"/>
          <w:color w:val="000000"/>
          <w:sz w:val="20"/>
          <w:szCs w:val="20"/>
          <w:u w:color="000000"/>
        </w:rPr>
        <w:tab/>
        <w:t>Procedure (</w:t>
      </w:r>
      <w:r w:rsidR="00B40434">
        <w:rPr>
          <w:rFonts w:ascii="Times" w:hAnsi="Times" w:cs="Times"/>
          <w:color w:val="000000"/>
          <w:sz w:val="20"/>
          <w:szCs w:val="20"/>
          <w:u w:color="000000"/>
        </w:rPr>
        <w:t xml:space="preserve">Describe </w:t>
      </w:r>
      <w:r>
        <w:rPr>
          <w:rFonts w:ascii="Times" w:hAnsi="Times" w:cs="Times"/>
          <w:color w:val="000000"/>
          <w:sz w:val="20"/>
          <w:szCs w:val="20"/>
          <w:u w:color="000000"/>
        </w:rPr>
        <w:t>Intervention step by step)</w:t>
      </w:r>
    </w:p>
    <w:p w14:paraId="5E659050" w14:textId="77777777" w:rsidR="009110E9" w:rsidRDefault="009110E9" w:rsidP="009110E9">
      <w:pPr>
        <w:autoSpaceDE w:val="0"/>
        <w:autoSpaceDN w:val="0"/>
        <w:adjustRightInd w:val="0"/>
        <w:ind w:firstLine="720"/>
        <w:rPr>
          <w:rFonts w:ascii="Times" w:hAnsi="Times" w:cs="Times"/>
          <w:color w:val="000000"/>
          <w:sz w:val="20"/>
          <w:szCs w:val="20"/>
          <w:u w:color="000000"/>
        </w:rPr>
      </w:pPr>
    </w:p>
    <w:p w14:paraId="795E3CDA" w14:textId="77777777" w:rsidR="009110E9" w:rsidRDefault="009110E9" w:rsidP="00B40434">
      <w:pPr>
        <w:autoSpaceDE w:val="0"/>
        <w:autoSpaceDN w:val="0"/>
        <w:adjustRightInd w:val="0"/>
        <w:rPr>
          <w:rFonts w:ascii="Times" w:hAnsi="Times" w:cs="Times"/>
          <w:color w:val="000000"/>
          <w:sz w:val="20"/>
          <w:szCs w:val="20"/>
          <w:u w:color="000000"/>
        </w:rPr>
      </w:pPr>
    </w:p>
    <w:p w14:paraId="2F5177B3" w14:textId="77777777" w:rsidR="00B40434" w:rsidRDefault="009110E9" w:rsidP="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color="000000"/>
        </w:rPr>
        <w:t>RESULTS</w:t>
      </w:r>
      <w:r>
        <w:rPr>
          <w:rFonts w:ascii="Times" w:hAnsi="Times" w:cs="Times"/>
          <w:color w:val="000000"/>
          <w:sz w:val="20"/>
          <w:szCs w:val="20"/>
          <w:u w:color="000000"/>
        </w:rPr>
        <w:t xml:space="preserve"> </w:t>
      </w:r>
    </w:p>
    <w:p w14:paraId="6369D548" w14:textId="77777777" w:rsidR="009110E9" w:rsidRDefault="00B40434" w:rsidP="00B40434">
      <w:pPr>
        <w:autoSpaceDE w:val="0"/>
        <w:autoSpaceDN w:val="0"/>
        <w:adjustRightInd w:val="0"/>
        <w:ind w:firstLine="720"/>
        <w:rPr>
          <w:rFonts w:ascii="Times" w:hAnsi="Times" w:cs="Times"/>
          <w:color w:val="000000"/>
          <w:sz w:val="20"/>
          <w:szCs w:val="20"/>
          <w:u w:color="000000"/>
        </w:rPr>
      </w:pPr>
      <w:r>
        <w:rPr>
          <w:rFonts w:ascii="Times" w:hAnsi="Times" w:cs="Times"/>
          <w:color w:val="000000"/>
          <w:sz w:val="20"/>
          <w:szCs w:val="20"/>
          <w:u w:color="000000"/>
        </w:rPr>
        <w:t>Descriptive Statistics</w:t>
      </w:r>
    </w:p>
    <w:p w14:paraId="6E282164"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ab/>
        <w:t xml:space="preserve">Interobservers’ </w:t>
      </w:r>
      <w:r w:rsidR="00B40434">
        <w:rPr>
          <w:rFonts w:ascii="Times" w:hAnsi="Times" w:cs="Times"/>
          <w:color w:val="000000"/>
          <w:sz w:val="20"/>
          <w:szCs w:val="20"/>
          <w:u w:color="000000"/>
        </w:rPr>
        <w:t>A</w:t>
      </w:r>
      <w:r>
        <w:rPr>
          <w:rFonts w:ascii="Times" w:hAnsi="Times" w:cs="Times"/>
          <w:color w:val="000000"/>
          <w:sz w:val="20"/>
          <w:szCs w:val="20"/>
          <w:u w:color="000000"/>
        </w:rPr>
        <w:t>greement</w:t>
      </w:r>
      <w:r w:rsidR="009722C5">
        <w:rPr>
          <w:rFonts w:ascii="Times" w:hAnsi="Times" w:cs="Times"/>
          <w:color w:val="000000"/>
          <w:sz w:val="20"/>
          <w:szCs w:val="20"/>
          <w:u w:color="000000"/>
        </w:rPr>
        <w:t xml:space="preserve"> (Reliabili</w:t>
      </w:r>
      <w:r w:rsidR="005F095D">
        <w:rPr>
          <w:rFonts w:ascii="Times" w:hAnsi="Times" w:cs="Times"/>
          <w:color w:val="000000"/>
          <w:sz w:val="20"/>
          <w:szCs w:val="20"/>
          <w:u w:color="000000"/>
        </w:rPr>
        <w:t>ty</w:t>
      </w:r>
      <w:r w:rsidR="009722C5">
        <w:rPr>
          <w:rFonts w:ascii="Times" w:hAnsi="Times" w:cs="Times"/>
          <w:color w:val="000000"/>
          <w:sz w:val="20"/>
          <w:szCs w:val="20"/>
          <w:u w:color="000000"/>
        </w:rPr>
        <w:t>)</w:t>
      </w:r>
    </w:p>
    <w:p w14:paraId="1495EB4C" w14:textId="77777777" w:rsidR="00B40434" w:rsidRDefault="00B40434" w:rsidP="00B40434">
      <w:pPr>
        <w:autoSpaceDE w:val="0"/>
        <w:autoSpaceDN w:val="0"/>
        <w:adjustRightInd w:val="0"/>
        <w:ind w:firstLine="720"/>
        <w:rPr>
          <w:rFonts w:ascii="Times" w:hAnsi="Times" w:cs="Times"/>
          <w:color w:val="000000"/>
          <w:sz w:val="20"/>
          <w:szCs w:val="20"/>
          <w:u w:color="000000"/>
        </w:rPr>
      </w:pPr>
      <w:r>
        <w:rPr>
          <w:rFonts w:ascii="Times" w:hAnsi="Times" w:cs="Times"/>
          <w:color w:val="000000"/>
          <w:sz w:val="20"/>
          <w:szCs w:val="20"/>
          <w:u w:color="000000"/>
        </w:rPr>
        <w:t>Graphs</w:t>
      </w:r>
    </w:p>
    <w:p w14:paraId="567080B9" w14:textId="77777777" w:rsidR="009110E9" w:rsidRDefault="009110E9" w:rsidP="009110E9">
      <w:pPr>
        <w:autoSpaceDE w:val="0"/>
        <w:autoSpaceDN w:val="0"/>
        <w:adjustRightInd w:val="0"/>
        <w:rPr>
          <w:rFonts w:ascii="Times" w:hAnsi="Times" w:cs="Times"/>
          <w:color w:val="000000"/>
          <w:sz w:val="20"/>
          <w:szCs w:val="20"/>
          <w:u w:color="000000"/>
        </w:rPr>
      </w:pPr>
    </w:p>
    <w:p w14:paraId="3507294D"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DISCUSSION</w:t>
      </w:r>
    </w:p>
    <w:p w14:paraId="6EC83E9E"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ab/>
        <w:t>How does your study answer the question(s) formulated?</w:t>
      </w:r>
    </w:p>
    <w:p w14:paraId="131736D3" w14:textId="77777777" w:rsidR="009110E9" w:rsidRPr="00B40434" w:rsidRDefault="00B40434" w:rsidP="009110E9">
      <w:pPr>
        <w:autoSpaceDE w:val="0"/>
        <w:autoSpaceDN w:val="0"/>
        <w:adjustRightInd w:val="0"/>
        <w:rPr>
          <w:rFonts w:ascii="Times" w:hAnsi="Times" w:cs="Times"/>
          <w:bCs/>
          <w:color w:val="000000"/>
          <w:sz w:val="20"/>
          <w:szCs w:val="20"/>
          <w:u w:color="000000"/>
        </w:rPr>
      </w:pPr>
      <w:r>
        <w:rPr>
          <w:rFonts w:ascii="Times" w:hAnsi="Times" w:cs="Times"/>
          <w:b/>
          <w:bCs/>
          <w:color w:val="000000"/>
          <w:sz w:val="20"/>
          <w:szCs w:val="20"/>
          <w:u w:color="000000"/>
        </w:rPr>
        <w:tab/>
      </w:r>
      <w:r w:rsidRPr="00B40434">
        <w:rPr>
          <w:rFonts w:ascii="Times" w:hAnsi="Times" w:cs="Times"/>
          <w:bCs/>
          <w:color w:val="000000"/>
          <w:sz w:val="20"/>
          <w:szCs w:val="20"/>
          <w:u w:color="000000"/>
        </w:rPr>
        <w:t>Suggest Future Research</w:t>
      </w:r>
    </w:p>
    <w:p w14:paraId="7C9F0734" w14:textId="77777777" w:rsidR="00B40434" w:rsidRDefault="00B40434" w:rsidP="009110E9">
      <w:pPr>
        <w:autoSpaceDE w:val="0"/>
        <w:autoSpaceDN w:val="0"/>
        <w:adjustRightInd w:val="0"/>
        <w:rPr>
          <w:rFonts w:ascii="Times" w:hAnsi="Times" w:cs="Times"/>
          <w:b/>
          <w:bCs/>
          <w:color w:val="000000"/>
          <w:sz w:val="20"/>
          <w:szCs w:val="20"/>
          <w:u w:color="000000"/>
        </w:rPr>
      </w:pPr>
    </w:p>
    <w:p w14:paraId="7BE44BD3" w14:textId="77777777" w:rsidR="00186FD7" w:rsidRDefault="009110E9" w:rsidP="00A46D3F">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CONCLUSION</w:t>
      </w:r>
    </w:p>
    <w:p w14:paraId="003DDA43" w14:textId="77777777" w:rsidR="009110E9" w:rsidRDefault="009110E9" w:rsidP="009110E9">
      <w:pPr>
        <w:autoSpaceDE w:val="0"/>
        <w:autoSpaceDN w:val="0"/>
        <w:adjustRightInd w:val="0"/>
        <w:spacing w:after="100"/>
        <w:rPr>
          <w:rFonts w:ascii="Times" w:hAnsi="Times" w:cs="Times"/>
          <w:b/>
          <w:bCs/>
          <w:color w:val="000000"/>
          <w:sz w:val="20"/>
          <w:szCs w:val="20"/>
          <w:u w:color="000000"/>
        </w:rPr>
      </w:pPr>
      <w:r>
        <w:rPr>
          <w:rFonts w:ascii="Times" w:hAnsi="Times" w:cs="Times"/>
          <w:b/>
          <w:bCs/>
          <w:color w:val="000000"/>
          <w:sz w:val="20"/>
          <w:szCs w:val="20"/>
          <w:u w:color="000000"/>
        </w:rPr>
        <w:t>REFERENCES</w:t>
      </w:r>
    </w:p>
    <w:p w14:paraId="5FEAF283" w14:textId="77777777" w:rsidR="009110E9" w:rsidRDefault="009110E9" w:rsidP="000E39CE">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color="000000"/>
        </w:rPr>
        <w:t>Class Presentation</w:t>
      </w:r>
      <w:r>
        <w:rPr>
          <w:rFonts w:ascii="Times" w:hAnsi="Times" w:cs="Times"/>
          <w:color w:val="000000"/>
          <w:sz w:val="20"/>
          <w:szCs w:val="20"/>
          <w:u w:color="000000"/>
        </w:rPr>
        <w:t xml:space="preserve">: You will present your project in class using </w:t>
      </w:r>
      <w:proofErr w:type="spellStart"/>
      <w:r>
        <w:rPr>
          <w:rFonts w:ascii="Times" w:hAnsi="Times" w:cs="Times"/>
          <w:color w:val="000000"/>
          <w:sz w:val="20"/>
          <w:szCs w:val="20"/>
          <w:u w:color="000000"/>
        </w:rPr>
        <w:t>powerpoint</w:t>
      </w:r>
      <w:proofErr w:type="spellEnd"/>
      <w:r>
        <w:rPr>
          <w:rFonts w:ascii="Times" w:hAnsi="Times" w:cs="Times"/>
          <w:color w:val="000000"/>
          <w:sz w:val="20"/>
          <w:szCs w:val="20"/>
          <w:u w:color="000000"/>
        </w:rPr>
        <w:t xml:space="preserve"> and </w:t>
      </w:r>
      <w:r w:rsidR="00AF73B5">
        <w:rPr>
          <w:rFonts w:ascii="Times" w:hAnsi="Times" w:cs="Times"/>
          <w:color w:val="000000"/>
          <w:sz w:val="20"/>
          <w:szCs w:val="20"/>
          <w:u w:color="000000"/>
        </w:rPr>
        <w:t xml:space="preserve">a </w:t>
      </w:r>
      <w:r w:rsidR="000E39CE">
        <w:rPr>
          <w:rFonts w:ascii="Times" w:hAnsi="Times" w:cs="Times"/>
          <w:color w:val="000000"/>
          <w:sz w:val="20"/>
          <w:szCs w:val="20"/>
          <w:u w:color="000000"/>
        </w:rPr>
        <w:t xml:space="preserve">short </w:t>
      </w:r>
      <w:r>
        <w:rPr>
          <w:rFonts w:ascii="Times" w:hAnsi="Times" w:cs="Times"/>
          <w:color w:val="000000"/>
          <w:sz w:val="20"/>
          <w:szCs w:val="20"/>
          <w:u w:color="000000"/>
        </w:rPr>
        <w:t>video(s) to illustrate</w:t>
      </w:r>
      <w:r w:rsidR="00AF73B5">
        <w:rPr>
          <w:rFonts w:ascii="Times" w:hAnsi="Times" w:cs="Times"/>
          <w:color w:val="000000"/>
          <w:sz w:val="20"/>
          <w:szCs w:val="20"/>
          <w:u w:color="000000"/>
        </w:rPr>
        <w:t xml:space="preserve"> your intervention.</w:t>
      </w:r>
      <w:r>
        <w:rPr>
          <w:rFonts w:ascii="Times" w:hAnsi="Times" w:cs="Times"/>
          <w:color w:val="000000"/>
          <w:sz w:val="20"/>
          <w:szCs w:val="20"/>
          <w:u w:color="000000"/>
        </w:rPr>
        <w:t xml:space="preserve"> </w:t>
      </w:r>
    </w:p>
    <w:p w14:paraId="536671F1" w14:textId="77777777" w:rsidR="009110E9" w:rsidRDefault="000E39CE"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Your c</w:t>
      </w:r>
      <w:r w:rsidR="009110E9">
        <w:rPr>
          <w:rFonts w:ascii="Times" w:hAnsi="Times" w:cs="Times"/>
          <w:color w:val="000000"/>
          <w:sz w:val="20"/>
          <w:szCs w:val="20"/>
          <w:u w:color="000000"/>
        </w:rPr>
        <w:t xml:space="preserve">ourse grade </w:t>
      </w:r>
      <w:r>
        <w:rPr>
          <w:rFonts w:ascii="Times" w:hAnsi="Times" w:cs="Times"/>
          <w:color w:val="000000"/>
          <w:sz w:val="20"/>
          <w:szCs w:val="20"/>
          <w:u w:color="000000"/>
        </w:rPr>
        <w:t xml:space="preserve">will be </w:t>
      </w:r>
      <w:r w:rsidR="009110E9">
        <w:rPr>
          <w:rFonts w:ascii="Times" w:hAnsi="Times" w:cs="Times"/>
          <w:color w:val="000000"/>
          <w:sz w:val="20"/>
          <w:szCs w:val="20"/>
          <w:u w:color="000000"/>
        </w:rPr>
        <w:t>are based on the percentage of number of points</w:t>
      </w:r>
      <w:r>
        <w:rPr>
          <w:rFonts w:ascii="Times" w:hAnsi="Times" w:cs="Times"/>
          <w:color w:val="000000"/>
          <w:sz w:val="20"/>
          <w:szCs w:val="20"/>
          <w:u w:color="000000"/>
        </w:rPr>
        <w:t xml:space="preserve"> you</w:t>
      </w:r>
      <w:r w:rsidR="009110E9">
        <w:rPr>
          <w:rFonts w:ascii="Times" w:hAnsi="Times" w:cs="Times"/>
          <w:color w:val="000000"/>
          <w:sz w:val="20"/>
          <w:szCs w:val="20"/>
          <w:u w:color="000000"/>
        </w:rPr>
        <w:t xml:space="preserve"> earned. In keeping with the FIU grading system</w:t>
      </w:r>
      <w:r>
        <w:rPr>
          <w:rFonts w:ascii="Times" w:hAnsi="Times" w:cs="Times"/>
          <w:color w:val="000000"/>
          <w:sz w:val="20"/>
          <w:szCs w:val="20"/>
          <w:u w:color="000000"/>
        </w:rPr>
        <w:t>,</w:t>
      </w:r>
      <w:r w:rsidR="009110E9">
        <w:rPr>
          <w:rFonts w:ascii="Times" w:hAnsi="Times" w:cs="Times"/>
          <w:color w:val="000000"/>
          <w:sz w:val="20"/>
          <w:szCs w:val="20"/>
          <w:u w:color="000000"/>
        </w:rPr>
        <w:t xml:space="preserve"> final letter grades will be assigned as follows:</w:t>
      </w:r>
    </w:p>
    <w:p w14:paraId="1C2E176D" w14:textId="77777777" w:rsidR="009110E9" w:rsidRDefault="009110E9" w:rsidP="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 </w:t>
      </w:r>
    </w:p>
    <w:p w14:paraId="2F456127" w14:textId="77777777" w:rsidR="009110E9" w:rsidRDefault="009110E9" w:rsidP="009110E9">
      <w:pPr>
        <w:autoSpaceDE w:val="0"/>
        <w:autoSpaceDN w:val="0"/>
        <w:adjustRightInd w:val="0"/>
        <w:ind w:left="2160"/>
        <w:rPr>
          <w:rFonts w:ascii="Times" w:hAnsi="Times" w:cs="Times"/>
          <w:color w:val="000000"/>
          <w:sz w:val="20"/>
          <w:szCs w:val="20"/>
          <w:u w:color="000000"/>
        </w:rPr>
      </w:pPr>
      <w:r>
        <w:rPr>
          <w:rFonts w:ascii="Times" w:hAnsi="Times" w:cs="Times"/>
          <w:color w:val="000000"/>
          <w:sz w:val="20"/>
          <w:szCs w:val="20"/>
          <w:u w:color="000000"/>
        </w:rPr>
        <w:t>95 -</w:t>
      </w:r>
      <w:proofErr w:type="gramStart"/>
      <w:r>
        <w:rPr>
          <w:rFonts w:ascii="Times" w:hAnsi="Times" w:cs="Times"/>
          <w:color w:val="000000"/>
          <w:sz w:val="20"/>
          <w:szCs w:val="20"/>
          <w:u w:color="000000"/>
        </w:rPr>
        <w:t>100  =</w:t>
      </w:r>
      <w:proofErr w:type="gramEnd"/>
      <w:r>
        <w:rPr>
          <w:rFonts w:ascii="Times" w:hAnsi="Times" w:cs="Times"/>
          <w:color w:val="000000"/>
          <w:sz w:val="20"/>
          <w:szCs w:val="20"/>
          <w:u w:color="000000"/>
        </w:rPr>
        <w:t xml:space="preserve"> A</w:t>
      </w:r>
      <w:r>
        <w:rPr>
          <w:rFonts w:ascii="Times" w:hAnsi="Times" w:cs="Times"/>
          <w:color w:val="000000"/>
          <w:sz w:val="20"/>
          <w:szCs w:val="20"/>
          <w:u w:color="000000"/>
        </w:rPr>
        <w:tab/>
      </w:r>
      <w:r>
        <w:rPr>
          <w:rFonts w:ascii="Times" w:hAnsi="Times" w:cs="Times"/>
          <w:color w:val="000000"/>
          <w:sz w:val="20"/>
          <w:szCs w:val="20"/>
          <w:u w:color="000000"/>
        </w:rPr>
        <w:tab/>
        <w:t>90 - 94 = A-</w:t>
      </w:r>
      <w:r>
        <w:rPr>
          <w:rFonts w:ascii="Times" w:hAnsi="Times" w:cs="Times"/>
          <w:color w:val="000000"/>
          <w:sz w:val="20"/>
          <w:szCs w:val="20"/>
          <w:u w:color="000000"/>
        </w:rPr>
        <w:tab/>
      </w:r>
      <w:r>
        <w:rPr>
          <w:rFonts w:ascii="Times" w:hAnsi="Times" w:cs="Times"/>
          <w:color w:val="000000"/>
          <w:sz w:val="20"/>
          <w:szCs w:val="20"/>
          <w:u w:color="000000"/>
        </w:rPr>
        <w:tab/>
        <w:t>87 - 89 = B+</w:t>
      </w:r>
    </w:p>
    <w:p w14:paraId="13ACE39F" w14:textId="77777777" w:rsidR="009110E9" w:rsidRDefault="009110E9" w:rsidP="009110E9">
      <w:pPr>
        <w:autoSpaceDE w:val="0"/>
        <w:autoSpaceDN w:val="0"/>
        <w:adjustRightInd w:val="0"/>
        <w:ind w:left="2160"/>
        <w:rPr>
          <w:rFonts w:ascii="Times" w:hAnsi="Times" w:cs="Times"/>
          <w:color w:val="000000"/>
          <w:sz w:val="20"/>
          <w:szCs w:val="20"/>
          <w:u w:color="000000"/>
        </w:rPr>
      </w:pPr>
      <w:r>
        <w:rPr>
          <w:rFonts w:ascii="Times" w:hAnsi="Times" w:cs="Times"/>
          <w:color w:val="000000"/>
          <w:sz w:val="20"/>
          <w:szCs w:val="20"/>
          <w:u w:color="000000"/>
        </w:rPr>
        <w:t xml:space="preserve">84 - </w:t>
      </w:r>
      <w:proofErr w:type="gramStart"/>
      <w:r>
        <w:rPr>
          <w:rFonts w:ascii="Times" w:hAnsi="Times" w:cs="Times"/>
          <w:color w:val="000000"/>
          <w:sz w:val="20"/>
          <w:szCs w:val="20"/>
          <w:u w:color="000000"/>
        </w:rPr>
        <w:t>86  =</w:t>
      </w:r>
      <w:proofErr w:type="gramEnd"/>
      <w:r>
        <w:rPr>
          <w:rFonts w:ascii="Times" w:hAnsi="Times" w:cs="Times"/>
          <w:color w:val="000000"/>
          <w:sz w:val="20"/>
          <w:szCs w:val="20"/>
          <w:u w:color="000000"/>
        </w:rPr>
        <w:t xml:space="preserve"> B</w:t>
      </w:r>
      <w:r>
        <w:rPr>
          <w:rFonts w:ascii="Times" w:hAnsi="Times" w:cs="Times"/>
          <w:color w:val="000000"/>
          <w:sz w:val="20"/>
          <w:szCs w:val="20"/>
          <w:u w:color="000000"/>
        </w:rPr>
        <w:tab/>
      </w:r>
      <w:r>
        <w:rPr>
          <w:rFonts w:ascii="Times" w:hAnsi="Times" w:cs="Times"/>
          <w:color w:val="000000"/>
          <w:sz w:val="20"/>
          <w:szCs w:val="20"/>
          <w:u w:color="000000"/>
        </w:rPr>
        <w:tab/>
        <w:t>80 - 83 = B-</w:t>
      </w:r>
      <w:r>
        <w:rPr>
          <w:rFonts w:ascii="Times" w:hAnsi="Times" w:cs="Times"/>
          <w:color w:val="000000"/>
          <w:sz w:val="20"/>
          <w:szCs w:val="20"/>
          <w:u w:color="000000"/>
        </w:rPr>
        <w:tab/>
      </w:r>
      <w:r>
        <w:rPr>
          <w:rFonts w:ascii="Times" w:hAnsi="Times" w:cs="Times"/>
          <w:color w:val="000000"/>
          <w:sz w:val="20"/>
          <w:szCs w:val="20"/>
          <w:u w:color="000000"/>
        </w:rPr>
        <w:tab/>
        <w:t>77 - 79 = C+</w:t>
      </w:r>
    </w:p>
    <w:p w14:paraId="6AA5050E" w14:textId="77777777" w:rsidR="009110E9" w:rsidRDefault="009110E9" w:rsidP="009110E9">
      <w:pPr>
        <w:autoSpaceDE w:val="0"/>
        <w:autoSpaceDN w:val="0"/>
        <w:adjustRightInd w:val="0"/>
        <w:ind w:left="2160"/>
        <w:rPr>
          <w:rFonts w:ascii="Times" w:hAnsi="Times" w:cs="Times"/>
          <w:color w:val="000000"/>
          <w:sz w:val="20"/>
          <w:szCs w:val="20"/>
          <w:u w:color="000000"/>
        </w:rPr>
      </w:pPr>
      <w:r>
        <w:rPr>
          <w:rFonts w:ascii="Times" w:hAnsi="Times" w:cs="Times"/>
          <w:color w:val="000000"/>
          <w:sz w:val="20"/>
          <w:szCs w:val="20"/>
          <w:u w:color="000000"/>
        </w:rPr>
        <w:t xml:space="preserve">74 – </w:t>
      </w:r>
      <w:proofErr w:type="gramStart"/>
      <w:r>
        <w:rPr>
          <w:rFonts w:ascii="Times" w:hAnsi="Times" w:cs="Times"/>
          <w:color w:val="000000"/>
          <w:sz w:val="20"/>
          <w:szCs w:val="20"/>
          <w:u w:color="000000"/>
        </w:rPr>
        <w:t>76  =</w:t>
      </w:r>
      <w:proofErr w:type="gramEnd"/>
      <w:r>
        <w:rPr>
          <w:rFonts w:ascii="Times" w:hAnsi="Times" w:cs="Times"/>
          <w:color w:val="000000"/>
          <w:sz w:val="20"/>
          <w:szCs w:val="20"/>
          <w:u w:color="000000"/>
        </w:rPr>
        <w:t xml:space="preserve"> C</w:t>
      </w:r>
      <w:r>
        <w:rPr>
          <w:rFonts w:ascii="Times" w:hAnsi="Times" w:cs="Times"/>
          <w:color w:val="000000"/>
          <w:sz w:val="20"/>
          <w:szCs w:val="20"/>
          <w:u w:color="000000"/>
        </w:rPr>
        <w:tab/>
      </w:r>
      <w:r>
        <w:rPr>
          <w:rFonts w:ascii="Times" w:hAnsi="Times" w:cs="Times"/>
          <w:color w:val="000000"/>
          <w:sz w:val="20"/>
          <w:szCs w:val="20"/>
          <w:u w:color="000000"/>
        </w:rPr>
        <w:tab/>
        <w:t xml:space="preserve">70 - 73 = C </w:t>
      </w:r>
      <w:r>
        <w:rPr>
          <w:rFonts w:ascii="Times" w:hAnsi="Times" w:cs="Times"/>
          <w:color w:val="000000"/>
          <w:sz w:val="20"/>
          <w:szCs w:val="20"/>
          <w:u w:color="000000"/>
        </w:rPr>
        <w:tab/>
      </w:r>
      <w:r>
        <w:rPr>
          <w:rFonts w:ascii="Times" w:hAnsi="Times" w:cs="Times"/>
          <w:color w:val="000000"/>
          <w:sz w:val="20"/>
          <w:szCs w:val="20"/>
          <w:u w:color="000000"/>
        </w:rPr>
        <w:tab/>
        <w:t>67 - 69 = D+</w:t>
      </w:r>
    </w:p>
    <w:p w14:paraId="57BFD010" w14:textId="77777777" w:rsidR="009110E9" w:rsidRDefault="009110E9" w:rsidP="009110E9">
      <w:pPr>
        <w:autoSpaceDE w:val="0"/>
        <w:autoSpaceDN w:val="0"/>
        <w:adjustRightInd w:val="0"/>
        <w:ind w:left="2160"/>
        <w:rPr>
          <w:rFonts w:ascii="Times" w:hAnsi="Times" w:cs="Times"/>
          <w:color w:val="000000"/>
          <w:sz w:val="20"/>
          <w:szCs w:val="20"/>
          <w:u w:color="000000"/>
        </w:rPr>
      </w:pPr>
      <w:r>
        <w:rPr>
          <w:rFonts w:ascii="Times" w:hAnsi="Times" w:cs="Times"/>
          <w:color w:val="000000"/>
          <w:sz w:val="20"/>
          <w:szCs w:val="20"/>
          <w:u w:color="000000"/>
        </w:rPr>
        <w:t xml:space="preserve">64 – </w:t>
      </w:r>
      <w:proofErr w:type="gramStart"/>
      <w:r>
        <w:rPr>
          <w:rFonts w:ascii="Times" w:hAnsi="Times" w:cs="Times"/>
          <w:color w:val="000000"/>
          <w:sz w:val="20"/>
          <w:szCs w:val="20"/>
          <w:u w:color="000000"/>
        </w:rPr>
        <w:t>66  =</w:t>
      </w:r>
      <w:proofErr w:type="gramEnd"/>
      <w:r>
        <w:rPr>
          <w:rFonts w:ascii="Times" w:hAnsi="Times" w:cs="Times"/>
          <w:color w:val="000000"/>
          <w:sz w:val="20"/>
          <w:szCs w:val="20"/>
          <w:u w:color="000000"/>
        </w:rPr>
        <w:t xml:space="preserve"> D</w:t>
      </w:r>
      <w:r>
        <w:rPr>
          <w:rFonts w:ascii="Times" w:hAnsi="Times" w:cs="Times"/>
          <w:color w:val="000000"/>
          <w:sz w:val="20"/>
          <w:szCs w:val="20"/>
          <w:u w:color="000000"/>
        </w:rPr>
        <w:tab/>
      </w:r>
      <w:r>
        <w:rPr>
          <w:rFonts w:ascii="Times" w:hAnsi="Times" w:cs="Times"/>
          <w:color w:val="000000"/>
          <w:sz w:val="20"/>
          <w:szCs w:val="20"/>
          <w:u w:color="000000"/>
        </w:rPr>
        <w:tab/>
        <w:t>60 - 63 = D-</w:t>
      </w:r>
      <w:r>
        <w:rPr>
          <w:rFonts w:ascii="Times" w:hAnsi="Times" w:cs="Times"/>
          <w:color w:val="000000"/>
          <w:sz w:val="20"/>
          <w:szCs w:val="20"/>
          <w:u w:color="000000"/>
        </w:rPr>
        <w:tab/>
      </w:r>
      <w:r>
        <w:rPr>
          <w:rFonts w:ascii="Times" w:hAnsi="Times" w:cs="Times"/>
          <w:color w:val="000000"/>
          <w:sz w:val="20"/>
          <w:szCs w:val="20"/>
          <w:u w:color="000000"/>
        </w:rPr>
        <w:tab/>
        <w:t>&lt; 60 = F</w:t>
      </w:r>
    </w:p>
    <w:p w14:paraId="749DD7D1" w14:textId="77777777" w:rsidR="009110E9" w:rsidRDefault="009110E9" w:rsidP="009110E9">
      <w:pPr>
        <w:autoSpaceDE w:val="0"/>
        <w:autoSpaceDN w:val="0"/>
        <w:adjustRightInd w:val="0"/>
        <w:ind w:left="2160"/>
        <w:rPr>
          <w:rFonts w:ascii="Times" w:hAnsi="Times" w:cs="Times"/>
          <w:color w:val="000000"/>
          <w:sz w:val="20"/>
          <w:szCs w:val="2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1740"/>
        <w:gridCol w:w="6580"/>
      </w:tblGrid>
      <w:tr w:rsidR="009110E9" w14:paraId="49A2C7D5" w14:textId="77777777">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6D5D3E"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Earned Grade</w:t>
            </w:r>
          </w:p>
        </w:tc>
        <w:tc>
          <w:tcPr>
            <w:tcW w:w="6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9EF828"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Calculate on basis of Percent of 1000 points</w:t>
            </w:r>
          </w:p>
        </w:tc>
      </w:tr>
      <w:tr w:rsidR="009110E9" w14:paraId="2C2DA7C3" w14:textId="77777777">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D92427"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 xml:space="preserve">A- to A </w:t>
            </w:r>
          </w:p>
        </w:tc>
        <w:tc>
          <w:tcPr>
            <w:tcW w:w="6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4CA39E"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90-94% of 100, 95-100% of 100</w:t>
            </w:r>
          </w:p>
        </w:tc>
      </w:tr>
      <w:tr w:rsidR="009110E9" w14:paraId="3A8A9E0A" w14:textId="77777777">
        <w:tblPrEx>
          <w:tblBorders>
            <w:top w:val="none" w:sz="0" w:space="0" w:color="auto"/>
          </w:tblBorders>
        </w:tblPrEx>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89A2A1"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B- to B to B+</w:t>
            </w:r>
          </w:p>
        </w:tc>
        <w:tc>
          <w:tcPr>
            <w:tcW w:w="6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30DC92"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80-83% of 100, 84-86% of 100, 87-89% of 100</w:t>
            </w:r>
          </w:p>
        </w:tc>
      </w:tr>
      <w:tr w:rsidR="009110E9" w14:paraId="5F884E24" w14:textId="77777777">
        <w:tc>
          <w:tcPr>
            <w:tcW w:w="17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DDA6AB"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C to C+</w:t>
            </w:r>
          </w:p>
        </w:tc>
        <w:tc>
          <w:tcPr>
            <w:tcW w:w="6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4FE170"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70-7</w:t>
            </w:r>
            <w:r w:rsidR="000E39CE">
              <w:rPr>
                <w:rFonts w:ascii="Times" w:hAnsi="Times" w:cs="Times"/>
                <w:color w:val="000000"/>
                <w:sz w:val="20"/>
                <w:szCs w:val="20"/>
                <w:u w:color="000000"/>
              </w:rPr>
              <w:t>6</w:t>
            </w:r>
            <w:r>
              <w:rPr>
                <w:rFonts w:ascii="Times" w:hAnsi="Times" w:cs="Times"/>
                <w:color w:val="000000"/>
                <w:sz w:val="20"/>
                <w:szCs w:val="20"/>
                <w:u w:color="000000"/>
              </w:rPr>
              <w:t>% of 100, 77-79% of 100</w:t>
            </w:r>
          </w:p>
        </w:tc>
      </w:tr>
    </w:tbl>
    <w:p w14:paraId="0B2AADB9" w14:textId="77777777" w:rsidR="009110E9" w:rsidRDefault="009110E9" w:rsidP="009110E9">
      <w:pPr>
        <w:autoSpaceDE w:val="0"/>
        <w:autoSpaceDN w:val="0"/>
        <w:adjustRightInd w:val="0"/>
        <w:spacing w:after="100"/>
        <w:ind w:left="450" w:hanging="450"/>
        <w:rPr>
          <w:rFonts w:ascii="Times" w:hAnsi="Times" w:cs="Times"/>
          <w:color w:val="000000"/>
          <w:sz w:val="20"/>
          <w:szCs w:val="20"/>
          <w:u w:color="000000"/>
        </w:rPr>
      </w:pPr>
    </w:p>
    <w:tbl>
      <w:tblPr>
        <w:tblW w:w="0" w:type="auto"/>
        <w:tblInd w:w="-118" w:type="dxa"/>
        <w:tblBorders>
          <w:top w:val="nil"/>
          <w:left w:val="nil"/>
          <w:right w:val="nil"/>
        </w:tblBorders>
        <w:tblLayout w:type="fixed"/>
        <w:tblLook w:val="0000" w:firstRow="0" w:lastRow="0" w:firstColumn="0" w:lastColumn="0" w:noHBand="0" w:noVBand="0"/>
      </w:tblPr>
      <w:tblGrid>
        <w:gridCol w:w="4800"/>
        <w:gridCol w:w="3060"/>
      </w:tblGrid>
      <w:tr w:rsidR="009110E9" w14:paraId="57B66F4E" w14:textId="77777777">
        <w:tc>
          <w:tcPr>
            <w:tcW w:w="4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57423C"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Course Requirements and Learning Outcomes:</w:t>
            </w:r>
          </w:p>
        </w:tc>
        <w:tc>
          <w:tcPr>
            <w:tcW w:w="3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94E232"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Max Total Points (100)</w:t>
            </w:r>
          </w:p>
        </w:tc>
      </w:tr>
      <w:tr w:rsidR="009110E9" w14:paraId="3DF1BAD8" w14:textId="77777777">
        <w:tblPrEx>
          <w:tblBorders>
            <w:top w:val="none" w:sz="0" w:space="0" w:color="auto"/>
          </w:tblBorders>
        </w:tblPrEx>
        <w:tc>
          <w:tcPr>
            <w:tcW w:w="4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D8E6B2"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u w:color="000000"/>
              </w:rPr>
            </w:pPr>
          </w:p>
          <w:p w14:paraId="7816E898" w14:textId="77777777" w:rsidR="00C16E6F" w:rsidRDefault="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color="000000"/>
              </w:rPr>
              <w:t>Research Project (APA written report</w:t>
            </w:r>
            <w:r w:rsidR="00C16E6F">
              <w:rPr>
                <w:rFonts w:ascii="Times" w:hAnsi="Times" w:cs="Times"/>
                <w:b/>
                <w:bCs/>
                <w:color w:val="000000"/>
                <w:sz w:val="20"/>
                <w:szCs w:val="20"/>
                <w:u w:color="000000"/>
              </w:rPr>
              <w:t xml:space="preserve"> </w:t>
            </w:r>
            <w:r w:rsidR="00186FD7">
              <w:rPr>
                <w:rFonts w:ascii="Times" w:hAnsi="Times" w:cs="Times"/>
                <w:b/>
                <w:bCs/>
                <w:color w:val="000000"/>
                <w:sz w:val="20"/>
                <w:szCs w:val="20"/>
                <w:u w:color="000000"/>
              </w:rPr>
              <w:t>18-</w:t>
            </w:r>
            <w:r w:rsidR="00C16E6F">
              <w:rPr>
                <w:rFonts w:ascii="Times" w:hAnsi="Times" w:cs="Times"/>
                <w:b/>
                <w:bCs/>
                <w:color w:val="000000"/>
                <w:sz w:val="20"/>
                <w:szCs w:val="20"/>
                <w:u w:color="000000"/>
              </w:rPr>
              <w:t>20 pages</w:t>
            </w:r>
            <w:r>
              <w:rPr>
                <w:rFonts w:ascii="Times" w:hAnsi="Times" w:cs="Times"/>
                <w:color w:val="000000"/>
                <w:sz w:val="20"/>
                <w:szCs w:val="20"/>
                <w:u w:color="000000"/>
              </w:rPr>
              <w:t>):</w:t>
            </w:r>
          </w:p>
          <w:p w14:paraId="21E5F652" w14:textId="77777777" w:rsidR="00C7643E" w:rsidRDefault="00C7643E">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Review of Applied Research </w:t>
            </w:r>
            <w:r w:rsidR="009110E9">
              <w:rPr>
                <w:rFonts w:ascii="Times" w:hAnsi="Times" w:cs="Times"/>
                <w:color w:val="000000"/>
                <w:sz w:val="20"/>
                <w:szCs w:val="20"/>
                <w:u w:color="000000"/>
              </w:rPr>
              <w:t>Literature</w:t>
            </w:r>
          </w:p>
          <w:p w14:paraId="0E277F3C" w14:textId="77777777" w:rsidR="009110E9" w:rsidRDefault="000E39CE">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Research Question</w:t>
            </w:r>
            <w:r w:rsidR="009110E9">
              <w:rPr>
                <w:rFonts w:ascii="Times" w:hAnsi="Times" w:cs="Times"/>
                <w:color w:val="000000"/>
                <w:sz w:val="20"/>
                <w:szCs w:val="20"/>
                <w:u w:color="000000"/>
              </w:rPr>
              <w:tab/>
            </w:r>
          </w:p>
          <w:p w14:paraId="1C48D34D" w14:textId="77777777" w:rsidR="00C7643E" w:rsidRDefault="00C7643E">
            <w:pPr>
              <w:autoSpaceDE w:val="0"/>
              <w:autoSpaceDN w:val="0"/>
              <w:adjustRightInd w:val="0"/>
              <w:rPr>
                <w:rFonts w:ascii="Times" w:hAnsi="Times" w:cs="Times"/>
                <w:bCs/>
                <w:color w:val="000000"/>
                <w:sz w:val="20"/>
                <w:szCs w:val="20"/>
                <w:u w:color="000000"/>
              </w:rPr>
            </w:pPr>
            <w:r>
              <w:rPr>
                <w:rFonts w:ascii="Times" w:hAnsi="Times" w:cs="Times"/>
                <w:bCs/>
                <w:color w:val="000000"/>
                <w:sz w:val="20"/>
                <w:szCs w:val="20"/>
                <w:u w:color="000000"/>
              </w:rPr>
              <w:t>Psychological Assessments</w:t>
            </w:r>
          </w:p>
          <w:p w14:paraId="30DEF4C9" w14:textId="77777777" w:rsidR="00C7643E" w:rsidRDefault="009110E9">
            <w:pPr>
              <w:autoSpaceDE w:val="0"/>
              <w:autoSpaceDN w:val="0"/>
              <w:adjustRightInd w:val="0"/>
              <w:rPr>
                <w:rFonts w:ascii="Times" w:hAnsi="Times" w:cs="Times"/>
                <w:color w:val="000000"/>
                <w:sz w:val="20"/>
                <w:szCs w:val="20"/>
                <w:u w:color="000000"/>
              </w:rPr>
            </w:pPr>
            <w:r w:rsidRPr="00C7643E">
              <w:rPr>
                <w:rFonts w:ascii="Times" w:hAnsi="Times" w:cs="Times"/>
                <w:bCs/>
                <w:color w:val="000000"/>
                <w:sz w:val="20"/>
                <w:szCs w:val="20"/>
                <w:u w:color="000000"/>
              </w:rPr>
              <w:t>Functional Assessment of Behavior</w:t>
            </w:r>
            <w:r w:rsidRPr="00C7643E">
              <w:rPr>
                <w:rFonts w:ascii="Times" w:hAnsi="Times" w:cs="Times"/>
                <w:color w:val="000000"/>
                <w:sz w:val="20"/>
                <w:szCs w:val="20"/>
                <w:u w:color="000000"/>
              </w:rPr>
              <w:t xml:space="preserve"> (FAB</w:t>
            </w:r>
            <w:r w:rsidR="00C7643E">
              <w:rPr>
                <w:rFonts w:ascii="Times" w:hAnsi="Times" w:cs="Times"/>
                <w:color w:val="000000"/>
                <w:sz w:val="20"/>
                <w:szCs w:val="20"/>
                <w:u w:color="000000"/>
              </w:rPr>
              <w:t>)</w:t>
            </w:r>
          </w:p>
          <w:p w14:paraId="74618541" w14:textId="77777777" w:rsidR="000E39CE" w:rsidRDefault="00C7643E">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SS </w:t>
            </w:r>
            <w:r w:rsidR="000E39CE">
              <w:rPr>
                <w:rFonts w:ascii="Times" w:hAnsi="Times" w:cs="Times"/>
                <w:color w:val="000000"/>
                <w:sz w:val="20"/>
                <w:szCs w:val="20"/>
                <w:u w:color="000000"/>
              </w:rPr>
              <w:t xml:space="preserve">Design </w:t>
            </w:r>
          </w:p>
          <w:p w14:paraId="5C41FE54" w14:textId="77777777" w:rsidR="00C7643E"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Data Collection</w:t>
            </w:r>
          </w:p>
          <w:p w14:paraId="6AC6D61F" w14:textId="77777777" w:rsidR="009110E9" w:rsidRDefault="009110E9">
            <w:pPr>
              <w:autoSpaceDE w:val="0"/>
              <w:autoSpaceDN w:val="0"/>
              <w:adjustRightInd w:val="0"/>
              <w:rPr>
                <w:rFonts w:ascii="Times" w:hAnsi="Times" w:cs="Times"/>
                <w:b/>
                <w:bCs/>
                <w:color w:val="000000"/>
                <w:sz w:val="20"/>
                <w:szCs w:val="20"/>
                <w:u w:color="000000"/>
              </w:rPr>
            </w:pPr>
            <w:r>
              <w:rPr>
                <w:rFonts w:ascii="Times" w:hAnsi="Times" w:cs="Times"/>
                <w:color w:val="000000"/>
                <w:sz w:val="20"/>
                <w:szCs w:val="20"/>
                <w:u w:color="000000"/>
              </w:rPr>
              <w:t>Intervention Steps</w:t>
            </w:r>
            <w:r>
              <w:rPr>
                <w:rFonts w:ascii="Times" w:hAnsi="Times" w:cs="Times"/>
                <w:color w:val="000000"/>
                <w:sz w:val="20"/>
                <w:szCs w:val="20"/>
                <w:u w:color="000000"/>
              </w:rPr>
              <w:tab/>
            </w:r>
          </w:p>
          <w:p w14:paraId="69115BE5"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Description of Results</w:t>
            </w:r>
          </w:p>
          <w:p w14:paraId="59FF4B1D" w14:textId="77777777" w:rsidR="009110E9" w:rsidRDefault="00C7643E">
            <w:pPr>
              <w:autoSpaceDE w:val="0"/>
              <w:autoSpaceDN w:val="0"/>
              <w:adjustRightInd w:val="0"/>
              <w:rPr>
                <w:rFonts w:ascii="Times" w:hAnsi="Times" w:cs="Times"/>
                <w:b/>
                <w:bCs/>
                <w:color w:val="000000"/>
                <w:sz w:val="20"/>
                <w:szCs w:val="20"/>
                <w:u w:color="000000"/>
              </w:rPr>
            </w:pPr>
            <w:r>
              <w:rPr>
                <w:rFonts w:ascii="Times" w:hAnsi="Times" w:cs="Times"/>
                <w:color w:val="000000"/>
                <w:sz w:val="20"/>
                <w:szCs w:val="20"/>
                <w:u w:color="000000"/>
              </w:rPr>
              <w:t>I</w:t>
            </w:r>
            <w:r w:rsidR="009110E9">
              <w:rPr>
                <w:rFonts w:ascii="Times" w:hAnsi="Times" w:cs="Times"/>
                <w:color w:val="000000"/>
                <w:sz w:val="20"/>
                <w:szCs w:val="20"/>
                <w:u w:color="000000"/>
              </w:rPr>
              <w:t>nclud</w:t>
            </w:r>
            <w:r>
              <w:rPr>
                <w:rFonts w:ascii="Times" w:hAnsi="Times" w:cs="Times"/>
                <w:color w:val="000000"/>
                <w:sz w:val="20"/>
                <w:szCs w:val="20"/>
                <w:u w:color="000000"/>
              </w:rPr>
              <w:t>e Stats and</w:t>
            </w:r>
            <w:r>
              <w:rPr>
                <w:rFonts w:ascii="Times" w:hAnsi="Times" w:cs="Times"/>
                <w:b/>
                <w:bCs/>
                <w:color w:val="000000"/>
                <w:sz w:val="20"/>
                <w:szCs w:val="20"/>
                <w:u w:color="000000"/>
              </w:rPr>
              <w:t xml:space="preserve"> G</w:t>
            </w:r>
            <w:r w:rsidR="009110E9">
              <w:rPr>
                <w:rFonts w:ascii="Times" w:hAnsi="Times" w:cs="Times"/>
                <w:b/>
                <w:bCs/>
                <w:color w:val="000000"/>
                <w:sz w:val="20"/>
                <w:szCs w:val="20"/>
                <w:u w:color="000000"/>
              </w:rPr>
              <w:t>raphs</w:t>
            </w:r>
            <w:r w:rsidR="009110E9">
              <w:rPr>
                <w:rFonts w:ascii="Times" w:hAnsi="Times" w:cs="Times"/>
                <w:color w:val="000000"/>
                <w:sz w:val="20"/>
                <w:szCs w:val="20"/>
                <w:u w:color="000000"/>
              </w:rPr>
              <w:t xml:space="preserve"> </w:t>
            </w:r>
            <w:r w:rsidR="009110E9">
              <w:rPr>
                <w:rFonts w:ascii="Times" w:hAnsi="Times" w:cs="Times"/>
                <w:color w:val="000000"/>
                <w:sz w:val="20"/>
                <w:szCs w:val="20"/>
                <w:u w:color="000000"/>
              </w:rPr>
              <w:tab/>
            </w:r>
          </w:p>
          <w:p w14:paraId="31F17918"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Discussion and Conclusion</w:t>
            </w:r>
            <w:r>
              <w:rPr>
                <w:rFonts w:ascii="Times" w:hAnsi="Times" w:cs="Times"/>
                <w:color w:val="000000"/>
                <w:sz w:val="20"/>
                <w:szCs w:val="20"/>
                <w:u w:color="000000"/>
              </w:rPr>
              <w:tab/>
            </w:r>
          </w:p>
          <w:p w14:paraId="17BF543B"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List of Journal References</w:t>
            </w:r>
            <w:r>
              <w:rPr>
                <w:rFonts w:ascii="Times" w:hAnsi="Times" w:cs="Times"/>
                <w:color w:val="000000"/>
                <w:sz w:val="20"/>
                <w:szCs w:val="20"/>
                <w:u w:color="000000"/>
              </w:rPr>
              <w:tab/>
            </w:r>
          </w:p>
          <w:p w14:paraId="220F0BFD"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4BB75C"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u w:color="000000"/>
              </w:rPr>
            </w:pPr>
          </w:p>
          <w:p w14:paraId="11C62515" w14:textId="77777777" w:rsidR="009110E9" w:rsidRDefault="005F095D">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75</w:t>
            </w:r>
          </w:p>
          <w:p w14:paraId="7989563D" w14:textId="77777777" w:rsidR="009110E9" w:rsidRDefault="009110E9">
            <w:pPr>
              <w:autoSpaceDE w:val="0"/>
              <w:autoSpaceDN w:val="0"/>
              <w:adjustRightInd w:val="0"/>
              <w:rPr>
                <w:rFonts w:ascii="Times" w:hAnsi="Times" w:cs="Times"/>
                <w:b/>
                <w:bCs/>
                <w:color w:val="000000"/>
                <w:sz w:val="20"/>
                <w:szCs w:val="20"/>
                <w:u w:color="000000"/>
              </w:rPr>
            </w:pPr>
          </w:p>
          <w:p w14:paraId="24BE6A88" w14:textId="77777777" w:rsidR="009110E9" w:rsidRDefault="009110E9">
            <w:pPr>
              <w:autoSpaceDE w:val="0"/>
              <w:autoSpaceDN w:val="0"/>
              <w:adjustRightInd w:val="0"/>
              <w:rPr>
                <w:rFonts w:ascii="Times" w:hAnsi="Times" w:cs="Times"/>
                <w:b/>
                <w:bCs/>
                <w:color w:val="000000"/>
                <w:sz w:val="20"/>
                <w:szCs w:val="20"/>
                <w:u w:color="000000"/>
              </w:rPr>
            </w:pPr>
          </w:p>
          <w:p w14:paraId="3809AD5C" w14:textId="77777777" w:rsidR="009110E9" w:rsidRDefault="009110E9">
            <w:pPr>
              <w:autoSpaceDE w:val="0"/>
              <w:autoSpaceDN w:val="0"/>
              <w:adjustRightInd w:val="0"/>
              <w:rPr>
                <w:rFonts w:ascii="Times" w:hAnsi="Times" w:cs="Times"/>
                <w:b/>
                <w:bCs/>
                <w:color w:val="000000"/>
                <w:sz w:val="20"/>
                <w:szCs w:val="20"/>
                <w:u w:color="000000"/>
              </w:rPr>
            </w:pPr>
          </w:p>
          <w:p w14:paraId="664C86F9" w14:textId="77777777" w:rsidR="009110E9" w:rsidRDefault="009110E9">
            <w:pPr>
              <w:autoSpaceDE w:val="0"/>
              <w:autoSpaceDN w:val="0"/>
              <w:adjustRightInd w:val="0"/>
              <w:rPr>
                <w:rFonts w:ascii="Times" w:hAnsi="Times" w:cs="Times"/>
                <w:b/>
                <w:bCs/>
                <w:color w:val="000000"/>
                <w:sz w:val="20"/>
                <w:szCs w:val="20"/>
                <w:u w:color="000000"/>
              </w:rPr>
            </w:pPr>
          </w:p>
          <w:p w14:paraId="20E2F585"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 xml:space="preserve"> </w:t>
            </w:r>
          </w:p>
        </w:tc>
      </w:tr>
      <w:tr w:rsidR="009110E9" w14:paraId="01ADB09F" w14:textId="77777777">
        <w:tblPrEx>
          <w:tblBorders>
            <w:top w:val="none" w:sz="0" w:space="0" w:color="auto"/>
          </w:tblBorders>
        </w:tblPrEx>
        <w:tc>
          <w:tcPr>
            <w:tcW w:w="4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99CDE7" w14:textId="77777777" w:rsidR="009110E9" w:rsidRDefault="00C7643E">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 xml:space="preserve">In class </w:t>
            </w:r>
            <w:r w:rsidR="009110E9">
              <w:rPr>
                <w:rFonts w:ascii="Times" w:hAnsi="Times" w:cs="Times"/>
                <w:b/>
                <w:bCs/>
                <w:color w:val="000000"/>
                <w:sz w:val="20"/>
                <w:szCs w:val="20"/>
                <w:u w:color="000000"/>
              </w:rPr>
              <w:t>Power</w:t>
            </w:r>
            <w:r w:rsidR="00186FD7">
              <w:rPr>
                <w:rFonts w:ascii="Times" w:hAnsi="Times" w:cs="Times"/>
                <w:b/>
                <w:bCs/>
                <w:color w:val="000000"/>
                <w:sz w:val="20"/>
                <w:szCs w:val="20"/>
                <w:u w:color="000000"/>
              </w:rPr>
              <w:t xml:space="preserve"> </w:t>
            </w:r>
            <w:r w:rsidR="009110E9">
              <w:rPr>
                <w:rFonts w:ascii="Times" w:hAnsi="Times" w:cs="Times"/>
                <w:b/>
                <w:bCs/>
                <w:color w:val="000000"/>
                <w:sz w:val="20"/>
                <w:szCs w:val="20"/>
                <w:u w:color="000000"/>
              </w:rPr>
              <w:t xml:space="preserve">point Presentation </w:t>
            </w:r>
            <w:r>
              <w:rPr>
                <w:rFonts w:ascii="Times" w:hAnsi="Times" w:cs="Times"/>
                <w:b/>
                <w:bCs/>
                <w:color w:val="000000"/>
                <w:sz w:val="20"/>
                <w:szCs w:val="20"/>
                <w:u w:color="000000"/>
              </w:rPr>
              <w:t>of the Proposed Project</w:t>
            </w:r>
            <w:r w:rsidR="009110E9">
              <w:rPr>
                <w:rFonts w:ascii="Times" w:hAnsi="Times" w:cs="Times"/>
                <w:b/>
                <w:bCs/>
                <w:color w:val="000000"/>
                <w:sz w:val="20"/>
                <w:szCs w:val="20"/>
                <w:u w:color="000000"/>
              </w:rPr>
              <w:t xml:space="preserve"> (including graphs for </w:t>
            </w:r>
            <w:r>
              <w:rPr>
                <w:rFonts w:ascii="Times" w:hAnsi="Times" w:cs="Times"/>
                <w:b/>
                <w:bCs/>
                <w:color w:val="000000"/>
                <w:sz w:val="20"/>
                <w:szCs w:val="20"/>
                <w:u w:color="000000"/>
              </w:rPr>
              <w:t xml:space="preserve">projected </w:t>
            </w:r>
            <w:r w:rsidR="009110E9">
              <w:rPr>
                <w:rFonts w:ascii="Times" w:hAnsi="Times" w:cs="Times"/>
                <w:b/>
                <w:bCs/>
                <w:color w:val="000000"/>
                <w:sz w:val="20"/>
                <w:szCs w:val="20"/>
                <w:u w:color="000000"/>
              </w:rPr>
              <w:t>results and video)</w:t>
            </w:r>
            <w:r w:rsidR="009110E9">
              <w:rPr>
                <w:rFonts w:ascii="Times" w:hAnsi="Times" w:cs="Times"/>
                <w:color w:val="000000"/>
                <w:sz w:val="20"/>
                <w:szCs w:val="20"/>
                <w:u w:color="000000"/>
              </w:rPr>
              <w:t>: Mail your Power</w:t>
            </w:r>
            <w:r w:rsidR="00186FD7">
              <w:rPr>
                <w:rFonts w:ascii="Times" w:hAnsi="Times" w:cs="Times"/>
                <w:color w:val="000000"/>
                <w:sz w:val="20"/>
                <w:szCs w:val="20"/>
                <w:u w:color="000000"/>
              </w:rPr>
              <w:t xml:space="preserve"> p</w:t>
            </w:r>
            <w:r w:rsidR="009110E9">
              <w:rPr>
                <w:rFonts w:ascii="Times" w:hAnsi="Times" w:cs="Times"/>
                <w:color w:val="000000"/>
                <w:sz w:val="20"/>
                <w:szCs w:val="20"/>
                <w:u w:color="000000"/>
              </w:rPr>
              <w:t>oint Presentation</w:t>
            </w:r>
            <w:r w:rsidR="00875E7F">
              <w:rPr>
                <w:rFonts w:ascii="Times" w:hAnsi="Times" w:cs="Times"/>
                <w:color w:val="000000"/>
                <w:sz w:val="20"/>
                <w:szCs w:val="20"/>
                <w:u w:color="000000"/>
              </w:rPr>
              <w:t xml:space="preserve"> ahead to entire class</w:t>
            </w:r>
            <w:r w:rsidR="009110E9">
              <w:rPr>
                <w:rFonts w:ascii="Times" w:hAnsi="Times" w:cs="Times"/>
                <w:color w:val="000000"/>
                <w:sz w:val="20"/>
                <w:szCs w:val="20"/>
                <w:u w:color="000000"/>
              </w:rPr>
              <w:t xml:space="preserve">, </w:t>
            </w:r>
            <w:r w:rsidR="00875E7F">
              <w:rPr>
                <w:rFonts w:ascii="Times" w:hAnsi="Times" w:cs="Times"/>
                <w:color w:val="000000"/>
                <w:sz w:val="20"/>
                <w:szCs w:val="20"/>
                <w:u w:color="000000"/>
              </w:rPr>
              <w:t xml:space="preserve">deliver </w:t>
            </w:r>
            <w:r w:rsidR="009110E9">
              <w:rPr>
                <w:rFonts w:ascii="Times" w:hAnsi="Times" w:cs="Times"/>
                <w:color w:val="000000"/>
                <w:sz w:val="20"/>
                <w:szCs w:val="20"/>
                <w:u w:color="000000"/>
              </w:rPr>
              <w:t xml:space="preserve">graphs to instructor the day listed </w:t>
            </w:r>
          </w:p>
        </w:tc>
        <w:tc>
          <w:tcPr>
            <w:tcW w:w="3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7D042B"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 </w:t>
            </w:r>
          </w:p>
          <w:p w14:paraId="271592CE"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 xml:space="preserve"> </w:t>
            </w:r>
            <w:r w:rsidR="005F095D">
              <w:rPr>
                <w:rFonts w:ascii="Times" w:hAnsi="Times" w:cs="Times"/>
                <w:b/>
                <w:bCs/>
                <w:color w:val="000000"/>
                <w:sz w:val="20"/>
                <w:szCs w:val="20"/>
                <w:u w:color="000000"/>
              </w:rPr>
              <w:t>1</w:t>
            </w:r>
            <w:r w:rsidR="000E39CE">
              <w:rPr>
                <w:rFonts w:ascii="Times" w:hAnsi="Times" w:cs="Times"/>
                <w:b/>
                <w:bCs/>
                <w:color w:val="000000"/>
                <w:sz w:val="20"/>
                <w:szCs w:val="20"/>
                <w:u w:color="000000"/>
              </w:rPr>
              <w:t>0</w:t>
            </w:r>
            <w:r>
              <w:rPr>
                <w:rFonts w:ascii="Times" w:hAnsi="Times" w:cs="Times"/>
                <w:b/>
                <w:bCs/>
                <w:color w:val="000000"/>
                <w:sz w:val="20"/>
                <w:szCs w:val="20"/>
                <w:u w:color="000000"/>
              </w:rPr>
              <w:t xml:space="preserve">  </w:t>
            </w:r>
          </w:p>
        </w:tc>
      </w:tr>
      <w:tr w:rsidR="009110E9" w14:paraId="4938A509" w14:textId="77777777">
        <w:tblPrEx>
          <w:tblBorders>
            <w:top w:val="none" w:sz="0" w:space="0" w:color="auto"/>
          </w:tblBorders>
        </w:tblPrEx>
        <w:tc>
          <w:tcPr>
            <w:tcW w:w="4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5D77AF" w14:textId="77777777" w:rsidR="009110E9" w:rsidRDefault="000E39CE">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2 Intermittent Quiz</w:t>
            </w:r>
            <w:r w:rsidR="00186FD7">
              <w:rPr>
                <w:rFonts w:ascii="Times" w:hAnsi="Times" w:cs="Times"/>
                <w:color w:val="000000"/>
                <w:sz w:val="20"/>
                <w:szCs w:val="20"/>
                <w:u w:color="000000"/>
              </w:rPr>
              <w:t>z</w:t>
            </w:r>
            <w:r>
              <w:rPr>
                <w:rFonts w:ascii="Times" w:hAnsi="Times" w:cs="Times"/>
                <w:color w:val="000000"/>
                <w:sz w:val="20"/>
                <w:szCs w:val="20"/>
                <w:u w:color="000000"/>
              </w:rPr>
              <w:t>es</w:t>
            </w:r>
            <w:r w:rsidR="00C7643E">
              <w:rPr>
                <w:rFonts w:ascii="Times" w:hAnsi="Times" w:cs="Times"/>
                <w:color w:val="000000"/>
                <w:sz w:val="20"/>
                <w:szCs w:val="20"/>
                <w:u w:color="000000"/>
              </w:rPr>
              <w:t xml:space="preserve"> material </w:t>
            </w:r>
            <w:r>
              <w:rPr>
                <w:rFonts w:ascii="Times" w:hAnsi="Times" w:cs="Times"/>
                <w:color w:val="000000"/>
                <w:sz w:val="20"/>
                <w:szCs w:val="20"/>
                <w:u w:color="000000"/>
              </w:rPr>
              <w:t xml:space="preserve">(15 </w:t>
            </w:r>
            <w:r w:rsidR="00AF73B5">
              <w:rPr>
                <w:rFonts w:ascii="Times" w:hAnsi="Times" w:cs="Times"/>
                <w:color w:val="000000"/>
                <w:sz w:val="20"/>
                <w:szCs w:val="20"/>
                <w:u w:color="000000"/>
              </w:rPr>
              <w:t xml:space="preserve">points </w:t>
            </w:r>
            <w:r>
              <w:rPr>
                <w:rFonts w:ascii="Times" w:hAnsi="Times" w:cs="Times"/>
                <w:color w:val="000000"/>
                <w:sz w:val="20"/>
                <w:szCs w:val="20"/>
                <w:u w:color="000000"/>
              </w:rPr>
              <w:t>each)</w:t>
            </w:r>
          </w:p>
          <w:p w14:paraId="3FC5700F"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68C731" w14:textId="77777777" w:rsidR="009110E9" w:rsidRDefault="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 xml:space="preserve"> </w:t>
            </w:r>
            <w:r w:rsidR="005F095D">
              <w:rPr>
                <w:rFonts w:ascii="Times" w:hAnsi="Times" w:cs="Times"/>
                <w:b/>
                <w:bCs/>
                <w:color w:val="000000"/>
                <w:sz w:val="20"/>
                <w:szCs w:val="20"/>
                <w:u w:color="000000"/>
              </w:rPr>
              <w:t>15</w:t>
            </w:r>
          </w:p>
          <w:p w14:paraId="12AE712E"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 xml:space="preserve"> </w:t>
            </w:r>
            <w:r>
              <w:rPr>
                <w:rFonts w:ascii="Times" w:hAnsi="Times" w:cs="Times"/>
                <w:b/>
                <w:bCs/>
                <w:color w:val="000000"/>
                <w:sz w:val="20"/>
                <w:szCs w:val="20"/>
                <w:u w:color="000000"/>
              </w:rPr>
              <w:t xml:space="preserve">  </w:t>
            </w:r>
          </w:p>
        </w:tc>
      </w:tr>
      <w:tr w:rsidR="009110E9" w14:paraId="62C7CC4C" w14:textId="77777777">
        <w:tc>
          <w:tcPr>
            <w:tcW w:w="4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20345F"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85DBC7" w14:textId="77777777" w:rsidR="009110E9" w:rsidRDefault="009110E9">
            <w:pPr>
              <w:autoSpaceDE w:val="0"/>
              <w:autoSpaceDN w:val="0"/>
              <w:adjustRightInd w:val="0"/>
              <w:rPr>
                <w:rFonts w:ascii="Times" w:hAnsi="Times" w:cs="Times"/>
                <w:color w:val="000000"/>
                <w:sz w:val="20"/>
                <w:szCs w:val="20"/>
                <w:u w:color="000000"/>
              </w:rPr>
            </w:pPr>
          </w:p>
          <w:p w14:paraId="654D5521"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color="000000"/>
              </w:rPr>
              <w:t>Max Total points= 100</w:t>
            </w:r>
          </w:p>
        </w:tc>
      </w:tr>
    </w:tbl>
    <w:p w14:paraId="25F55C5F" w14:textId="77777777" w:rsidR="009110E9" w:rsidRDefault="009110E9" w:rsidP="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br w:type="page"/>
      </w:r>
      <w:r>
        <w:rPr>
          <w:rFonts w:ascii="Times" w:hAnsi="Times" w:cs="Times"/>
          <w:b/>
          <w:bCs/>
          <w:color w:val="000000"/>
          <w:sz w:val="20"/>
          <w:szCs w:val="20"/>
          <w:u w:val="single" w:color="000000"/>
        </w:rPr>
        <w:lastRenderedPageBreak/>
        <w:t>Academic Honesty</w:t>
      </w:r>
      <w:r>
        <w:rPr>
          <w:rFonts w:ascii="Times" w:hAnsi="Times" w:cs="Times"/>
          <w:b/>
          <w:bCs/>
          <w:color w:val="000000"/>
          <w:sz w:val="20"/>
          <w:szCs w:val="20"/>
          <w:u w:color="000000"/>
        </w:rPr>
        <w:t xml:space="preserve">: </w:t>
      </w:r>
      <w:r>
        <w:rPr>
          <w:rFonts w:ascii="Times" w:hAnsi="Times" w:cs="Times"/>
          <w:color w:val="000000"/>
          <w:sz w:val="20"/>
          <w:szCs w:val="20"/>
          <w:u w:color="000000"/>
        </w:rPr>
        <w:t>Academic honesty is the expected norm.</w:t>
      </w:r>
      <w:r w:rsidR="00AF73B5">
        <w:rPr>
          <w:rFonts w:ascii="Times" w:hAnsi="Times" w:cs="Times"/>
          <w:color w:val="000000"/>
          <w:sz w:val="20"/>
          <w:szCs w:val="20"/>
          <w:u w:color="000000"/>
        </w:rPr>
        <w:t xml:space="preserve"> When citing journal articles and other references you are expected to paraphrase and quote. </w:t>
      </w:r>
      <w:r>
        <w:rPr>
          <w:rFonts w:ascii="Times" w:hAnsi="Times" w:cs="Times"/>
          <w:color w:val="000000"/>
          <w:sz w:val="20"/>
          <w:szCs w:val="20"/>
          <w:u w:color="000000"/>
        </w:rPr>
        <w:t xml:space="preserve"> </w:t>
      </w:r>
      <w:r w:rsidR="009C19CE">
        <w:rPr>
          <w:rFonts w:ascii="Times" w:hAnsi="Times" w:cs="Times"/>
          <w:color w:val="000000"/>
          <w:sz w:val="20"/>
          <w:szCs w:val="20"/>
          <w:u w:val="single" w:color="000000"/>
        </w:rPr>
        <w:t>P</w:t>
      </w:r>
      <w:r>
        <w:rPr>
          <w:rFonts w:ascii="Times" w:hAnsi="Times" w:cs="Times"/>
          <w:color w:val="000000"/>
          <w:sz w:val="20"/>
          <w:szCs w:val="20"/>
          <w:u w:val="single" w:color="000000"/>
        </w:rPr>
        <w:t>lagiarism</w:t>
      </w:r>
      <w:r>
        <w:rPr>
          <w:rFonts w:ascii="Times" w:hAnsi="Times" w:cs="Times"/>
          <w:color w:val="000000"/>
          <w:sz w:val="20"/>
          <w:szCs w:val="20"/>
          <w:u w:color="000000"/>
        </w:rPr>
        <w:t xml:space="preserve"> and other forms of academic dishonesty will not be tolerated and will be referred to the University’s Committee on Academic Misconduct; </w:t>
      </w:r>
      <w:r>
        <w:rPr>
          <w:rFonts w:ascii="Times" w:hAnsi="Times" w:cs="Times"/>
          <w:i/>
          <w:iCs/>
          <w:color w:val="000000"/>
          <w:sz w:val="20"/>
          <w:szCs w:val="20"/>
          <w:u w:color="000000"/>
        </w:rPr>
        <w:t>this action that is required of all instructors</w:t>
      </w:r>
      <w:r>
        <w:rPr>
          <w:rFonts w:ascii="Times" w:hAnsi="Times" w:cs="Times"/>
          <w:color w:val="000000"/>
          <w:sz w:val="20"/>
          <w:szCs w:val="20"/>
          <w:u w:color="000000"/>
        </w:rPr>
        <w:t xml:space="preserve">. Regarding the consequences of dishonest academic practice, </w:t>
      </w:r>
      <w:r>
        <w:rPr>
          <w:rFonts w:ascii="Times" w:hAnsi="Times" w:cs="Times"/>
          <w:i/>
          <w:iCs/>
          <w:color w:val="000000"/>
          <w:sz w:val="20"/>
          <w:szCs w:val="20"/>
          <w:u w:color="000000"/>
        </w:rPr>
        <w:t>the instructor shall make an academic judgment</w:t>
      </w:r>
      <w:r>
        <w:rPr>
          <w:rFonts w:ascii="Times" w:hAnsi="Times" w:cs="Times"/>
          <w:color w:val="000000"/>
          <w:sz w:val="20"/>
          <w:szCs w:val="20"/>
          <w:u w:color="000000"/>
        </w:rPr>
        <w:t xml:space="preserve"> about the participants’ grade on that work and in that course and shall report such incidents to the Primary Administrative Office </w:t>
      </w:r>
      <w:r>
        <w:rPr>
          <w:rFonts w:ascii="Times" w:hAnsi="Times" w:cs="Times"/>
          <w:i/>
          <w:iCs/>
          <w:color w:val="000000"/>
          <w:sz w:val="20"/>
          <w:szCs w:val="20"/>
          <w:u w:color="000000"/>
        </w:rPr>
        <w:t>In addition, participants are expected to adhere to the code of ethics in the conduct of research and professional practice for school psychologists (</w:t>
      </w:r>
      <w:hyperlink r:id="rId8" w:history="1">
        <w:r>
          <w:rPr>
            <w:rFonts w:ascii="Times" w:hAnsi="Times" w:cs="Times"/>
            <w:i/>
            <w:iCs/>
            <w:color w:val="0000FF"/>
            <w:sz w:val="20"/>
            <w:szCs w:val="20"/>
            <w:u w:val="single" w:color="0000FF"/>
          </w:rPr>
          <w:t>http://www.nasponline.org/certification/ethics.html</w:t>
        </w:r>
      </w:hyperlink>
      <w:r>
        <w:rPr>
          <w:rFonts w:ascii="Times" w:hAnsi="Times" w:cs="Times"/>
          <w:i/>
          <w:iCs/>
          <w:color w:val="000000"/>
          <w:sz w:val="20"/>
          <w:szCs w:val="20"/>
          <w:u w:color="000000"/>
        </w:rPr>
        <w:t>)  or special educators (</w:t>
      </w:r>
      <w:hyperlink r:id="rId9" w:history="1">
        <w:r>
          <w:rPr>
            <w:rFonts w:ascii="Times" w:hAnsi="Times" w:cs="Times"/>
            <w:i/>
            <w:iCs/>
            <w:color w:val="0000FF"/>
            <w:sz w:val="20"/>
            <w:szCs w:val="20"/>
            <w:u w:val="single" w:color="0000FF"/>
          </w:rPr>
          <w:t>http://www.cec.sped.org/ps/ps-ethic.html</w:t>
        </w:r>
      </w:hyperlink>
      <w:r>
        <w:rPr>
          <w:rFonts w:ascii="Times" w:hAnsi="Times" w:cs="Times"/>
          <w:i/>
          <w:iCs/>
          <w:color w:val="000000"/>
          <w:sz w:val="20"/>
          <w:szCs w:val="20"/>
          <w:u w:color="000000"/>
        </w:rPr>
        <w:t xml:space="preserve">). </w:t>
      </w:r>
      <w:r w:rsidRPr="00C7643E">
        <w:rPr>
          <w:rFonts w:ascii="Times" w:hAnsi="Times" w:cs="Times"/>
          <w:b/>
          <w:color w:val="000000"/>
          <w:sz w:val="20"/>
          <w:szCs w:val="20"/>
          <w:u w:color="000000"/>
        </w:rPr>
        <w:t xml:space="preserve">Therefore, your paper should be submitted to </w:t>
      </w:r>
      <w:r w:rsidRPr="00C7643E">
        <w:rPr>
          <w:rFonts w:ascii="Times" w:hAnsi="Times" w:cs="Times"/>
          <w:b/>
          <w:bCs/>
          <w:color w:val="000000"/>
          <w:sz w:val="20"/>
          <w:szCs w:val="20"/>
          <w:u w:color="000000"/>
        </w:rPr>
        <w:t>turnitin.com</w:t>
      </w:r>
      <w:r w:rsidRPr="00C7643E">
        <w:rPr>
          <w:rFonts w:ascii="Times" w:hAnsi="Times" w:cs="Times"/>
          <w:b/>
          <w:color w:val="000000"/>
          <w:sz w:val="20"/>
          <w:szCs w:val="20"/>
          <w:u w:color="000000"/>
        </w:rPr>
        <w:t xml:space="preserve"> and you should provide me with a copy the report given to you.</w:t>
      </w:r>
    </w:p>
    <w:p w14:paraId="50E57D68" w14:textId="77777777" w:rsidR="00C7643E" w:rsidRDefault="00C7643E" w:rsidP="009110E9">
      <w:pPr>
        <w:autoSpaceDE w:val="0"/>
        <w:autoSpaceDN w:val="0"/>
        <w:adjustRightInd w:val="0"/>
        <w:spacing w:after="100"/>
        <w:rPr>
          <w:rFonts w:ascii="Times" w:hAnsi="Times" w:cs="Times"/>
          <w:color w:val="000000"/>
          <w:sz w:val="20"/>
          <w:szCs w:val="20"/>
          <w:u w:color="000000"/>
        </w:rPr>
      </w:pPr>
    </w:p>
    <w:p w14:paraId="0F08D0E8" w14:textId="77777777" w:rsidR="009110E9" w:rsidRDefault="009110E9" w:rsidP="009110E9">
      <w:pPr>
        <w:autoSpaceDE w:val="0"/>
        <w:autoSpaceDN w:val="0"/>
        <w:adjustRightInd w:val="0"/>
        <w:spacing w:after="100"/>
        <w:rPr>
          <w:rFonts w:ascii="Times" w:hAnsi="Times" w:cs="Times"/>
          <w:i/>
          <w:iCs/>
          <w:color w:val="000000"/>
          <w:sz w:val="20"/>
          <w:szCs w:val="20"/>
          <w:u w:color="000000"/>
        </w:rPr>
      </w:pPr>
      <w:r>
        <w:rPr>
          <w:rFonts w:ascii="Times" w:hAnsi="Times" w:cs="Times"/>
          <w:b/>
          <w:bCs/>
          <w:color w:val="000000"/>
          <w:sz w:val="20"/>
          <w:szCs w:val="20"/>
          <w:u w:val="single" w:color="000000"/>
        </w:rPr>
        <w:t>Attendance</w:t>
      </w:r>
      <w:r>
        <w:rPr>
          <w:rFonts w:ascii="Times" w:hAnsi="Times" w:cs="Times"/>
          <w:b/>
          <w:bCs/>
          <w:color w:val="000000"/>
          <w:sz w:val="20"/>
          <w:szCs w:val="20"/>
          <w:u w:color="000000"/>
        </w:rPr>
        <w:t>: It is expected that all participants will be in attendance for all class</w:t>
      </w:r>
      <w:r w:rsidR="00AC4173">
        <w:rPr>
          <w:rFonts w:ascii="Times" w:hAnsi="Times" w:cs="Times"/>
          <w:b/>
          <w:bCs/>
          <w:color w:val="000000"/>
          <w:sz w:val="20"/>
          <w:szCs w:val="20"/>
          <w:u w:color="000000"/>
        </w:rPr>
        <w:t>es</w:t>
      </w:r>
      <w:r>
        <w:rPr>
          <w:rFonts w:ascii="Times" w:hAnsi="Times" w:cs="Times"/>
          <w:color w:val="000000"/>
          <w:sz w:val="20"/>
          <w:szCs w:val="20"/>
          <w:u w:color="000000"/>
        </w:rPr>
        <w:t xml:space="preserve">. This class requires </w:t>
      </w:r>
      <w:r w:rsidR="00AF73B5">
        <w:rPr>
          <w:rFonts w:ascii="Times" w:hAnsi="Times" w:cs="Times"/>
          <w:color w:val="000000"/>
          <w:sz w:val="20"/>
          <w:szCs w:val="20"/>
          <w:u w:color="000000"/>
        </w:rPr>
        <w:t xml:space="preserve">that every student shows </w:t>
      </w:r>
      <w:r>
        <w:rPr>
          <w:rFonts w:ascii="Times" w:hAnsi="Times" w:cs="Times"/>
          <w:color w:val="000000"/>
          <w:sz w:val="20"/>
          <w:szCs w:val="20"/>
          <w:u w:val="single" w:color="000000"/>
        </w:rPr>
        <w:t>active</w:t>
      </w:r>
      <w:r>
        <w:rPr>
          <w:rFonts w:ascii="Times" w:hAnsi="Times" w:cs="Times"/>
          <w:color w:val="000000"/>
          <w:sz w:val="20"/>
          <w:szCs w:val="20"/>
          <w:u w:color="000000"/>
        </w:rPr>
        <w:t xml:space="preserve"> participation. If you miss a class, you would be responsible for any material given or changes made during the class period. </w:t>
      </w:r>
      <w:r>
        <w:rPr>
          <w:rFonts w:ascii="Times" w:hAnsi="Times" w:cs="Times"/>
          <w:i/>
          <w:iCs/>
          <w:color w:val="000000"/>
          <w:sz w:val="20"/>
          <w:szCs w:val="20"/>
          <w:u w:color="000000"/>
        </w:rPr>
        <w:t>If you miss 2 classes</w:t>
      </w:r>
      <w:r w:rsidR="001166A4">
        <w:rPr>
          <w:rFonts w:ascii="Times" w:hAnsi="Times" w:cs="Times"/>
          <w:i/>
          <w:iCs/>
          <w:color w:val="000000"/>
          <w:sz w:val="20"/>
          <w:szCs w:val="20"/>
          <w:u w:color="000000"/>
        </w:rPr>
        <w:t xml:space="preserve"> or more</w:t>
      </w:r>
      <w:r>
        <w:rPr>
          <w:rFonts w:ascii="Times" w:hAnsi="Times" w:cs="Times"/>
          <w:i/>
          <w:iCs/>
          <w:color w:val="000000"/>
          <w:sz w:val="20"/>
          <w:szCs w:val="20"/>
          <w:u w:color="000000"/>
        </w:rPr>
        <w:t xml:space="preserve">, </w:t>
      </w:r>
      <w:r w:rsidR="00AF73B5">
        <w:rPr>
          <w:rFonts w:ascii="Times" w:hAnsi="Times" w:cs="Times"/>
          <w:i/>
          <w:iCs/>
          <w:color w:val="000000"/>
          <w:sz w:val="20"/>
          <w:szCs w:val="20"/>
          <w:u w:color="000000"/>
        </w:rPr>
        <w:t xml:space="preserve">however, </w:t>
      </w:r>
      <w:r>
        <w:rPr>
          <w:rFonts w:ascii="Times" w:hAnsi="Times" w:cs="Times"/>
          <w:i/>
          <w:iCs/>
          <w:color w:val="000000"/>
          <w:sz w:val="20"/>
          <w:szCs w:val="20"/>
          <w:u w:color="000000"/>
        </w:rPr>
        <w:t>you may forfeit your opportunity to earn a grade of A.</w:t>
      </w:r>
    </w:p>
    <w:p w14:paraId="60430AC1" w14:textId="77777777" w:rsidR="009110E9" w:rsidRDefault="009110E9" w:rsidP="009110E9">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val="single" w:color="000000"/>
        </w:rPr>
        <w:t>Office of Disability Services for Students</w:t>
      </w:r>
      <w:r>
        <w:rPr>
          <w:rFonts w:ascii="Times" w:hAnsi="Times" w:cs="Times"/>
          <w:b/>
          <w:bCs/>
          <w:color w:val="000000"/>
          <w:sz w:val="20"/>
          <w:szCs w:val="20"/>
          <w:u w:color="000000"/>
        </w:rPr>
        <w:t xml:space="preserve">: </w:t>
      </w:r>
      <w:r>
        <w:rPr>
          <w:rFonts w:ascii="Times" w:hAnsi="Times" w:cs="Times"/>
          <w:color w:val="000000"/>
          <w:sz w:val="20"/>
          <w:szCs w:val="20"/>
          <w:u w:color="000000"/>
        </w:rPr>
        <w:t xml:space="preserve">If you have a disability and need assistance, please notify me and/or contact the Office of Disability Services for Students (348-3532). Upon contact, the Office of Disability Services for Students will review your request and contact your professors or other appropriate personnel to make arrangements for appropriate reasonable accommodations and modifications and/or assistance. </w:t>
      </w:r>
    </w:p>
    <w:tbl>
      <w:tblPr>
        <w:tblW w:w="0" w:type="auto"/>
        <w:tblInd w:w="-118" w:type="dxa"/>
        <w:tblBorders>
          <w:top w:val="nil"/>
          <w:left w:val="nil"/>
          <w:right w:val="nil"/>
        </w:tblBorders>
        <w:tblLayout w:type="fixed"/>
        <w:tblLook w:val="0000" w:firstRow="0" w:lastRow="0" w:firstColumn="0" w:lastColumn="0" w:noHBand="0" w:noVBand="0"/>
      </w:tblPr>
      <w:tblGrid>
        <w:gridCol w:w="960"/>
        <w:gridCol w:w="3860"/>
        <w:gridCol w:w="460"/>
        <w:gridCol w:w="2640"/>
      </w:tblGrid>
      <w:tr w:rsidR="009110E9" w14:paraId="63B4705E" w14:textId="77777777">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0069FB" w14:textId="77777777" w:rsidR="00AC4173" w:rsidRDefault="00AC4173">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Class</w:t>
            </w:r>
          </w:p>
          <w:p w14:paraId="35EE69D2"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Date:</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5E7A81" w14:textId="77777777" w:rsidR="009110E9" w:rsidRDefault="009110E9">
            <w:pPr>
              <w:autoSpaceDE w:val="0"/>
              <w:autoSpaceDN w:val="0"/>
              <w:adjustRightInd w:val="0"/>
              <w:jc w:val="center"/>
              <w:rPr>
                <w:rFonts w:ascii="Helvetica" w:hAnsi="Helvetica" w:cs="Helvetica"/>
                <w:kern w:val="1"/>
                <w:u w:color="000000"/>
              </w:rPr>
            </w:pPr>
            <w:r>
              <w:rPr>
                <w:rFonts w:ascii="Times" w:hAnsi="Times" w:cs="Times"/>
                <w:b/>
                <w:bCs/>
                <w:color w:val="000000"/>
                <w:sz w:val="20"/>
                <w:szCs w:val="20"/>
                <w:u w:color="000000"/>
              </w:rPr>
              <w:t>Topic:</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8E58D7"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F30FDE" w14:textId="77777777" w:rsidR="009110E9" w:rsidRDefault="009110E9">
            <w:pPr>
              <w:autoSpaceDE w:val="0"/>
              <w:autoSpaceDN w:val="0"/>
              <w:adjustRightInd w:val="0"/>
              <w:rPr>
                <w:rFonts w:ascii="Helvetica" w:hAnsi="Helvetica" w:cs="Helvetica"/>
                <w:kern w:val="1"/>
                <w:u w:color="000000"/>
              </w:rPr>
            </w:pPr>
            <w:r>
              <w:rPr>
                <w:rFonts w:ascii="Times" w:hAnsi="Times" w:cs="Times"/>
                <w:b/>
                <w:bCs/>
                <w:color w:val="000000"/>
                <w:sz w:val="20"/>
                <w:szCs w:val="20"/>
                <w:u w:color="000000"/>
              </w:rPr>
              <w:t>Reading DUE this day:</w:t>
            </w:r>
          </w:p>
        </w:tc>
      </w:tr>
      <w:tr w:rsidR="009110E9" w14:paraId="1A2CFC96"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C47B33F"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01/0</w:t>
            </w:r>
            <w:r w:rsidR="009722C5">
              <w:rPr>
                <w:rFonts w:ascii="Times" w:hAnsi="Times" w:cs="Times"/>
                <w:color w:val="000000"/>
                <w:sz w:val="20"/>
                <w:szCs w:val="20"/>
                <w:u w:color="000000"/>
              </w:rPr>
              <w:t>7</w:t>
            </w:r>
          </w:p>
          <w:p w14:paraId="05B43D59" w14:textId="77777777" w:rsidR="009110E9" w:rsidRDefault="009110E9">
            <w:pPr>
              <w:autoSpaceDE w:val="0"/>
              <w:autoSpaceDN w:val="0"/>
              <w:adjustRightInd w:val="0"/>
              <w:rPr>
                <w:rFonts w:ascii="Times" w:hAnsi="Times" w:cs="Times"/>
                <w:b/>
                <w:bCs/>
                <w:color w:val="000000"/>
                <w:sz w:val="20"/>
                <w:szCs w:val="20"/>
                <w:u w:color="000000"/>
              </w:rPr>
            </w:pPr>
          </w:p>
          <w:p w14:paraId="6EA2416B" w14:textId="77777777" w:rsidR="009110E9" w:rsidRDefault="009110E9">
            <w:pPr>
              <w:autoSpaceDE w:val="0"/>
              <w:autoSpaceDN w:val="0"/>
              <w:adjustRightInd w:val="0"/>
              <w:rPr>
                <w:rFonts w:ascii="Times" w:hAnsi="Times" w:cs="Times"/>
                <w:b/>
                <w:bCs/>
                <w:color w:val="000000"/>
                <w:sz w:val="20"/>
                <w:szCs w:val="20"/>
                <w:u w:color="000000"/>
              </w:rPr>
            </w:pPr>
          </w:p>
          <w:p w14:paraId="61B487A7" w14:textId="77777777" w:rsidR="009110E9" w:rsidRDefault="009110E9">
            <w:pPr>
              <w:autoSpaceDE w:val="0"/>
              <w:autoSpaceDN w:val="0"/>
              <w:adjustRightInd w:val="0"/>
              <w:rPr>
                <w:rFonts w:ascii="Times" w:hAnsi="Times" w:cs="Times"/>
                <w:b/>
                <w:bCs/>
                <w:color w:val="000000"/>
                <w:sz w:val="20"/>
                <w:szCs w:val="20"/>
                <w:u w:color="000000"/>
              </w:rPr>
            </w:pPr>
          </w:p>
          <w:p w14:paraId="65C4ED27" w14:textId="77777777" w:rsidR="009110E9" w:rsidRDefault="009110E9">
            <w:pPr>
              <w:autoSpaceDE w:val="0"/>
              <w:autoSpaceDN w:val="0"/>
              <w:adjustRightInd w:val="0"/>
              <w:rPr>
                <w:rFonts w:ascii="Times" w:hAnsi="Times" w:cs="Times"/>
                <w:b/>
                <w:bCs/>
                <w:color w:val="000000"/>
                <w:sz w:val="20"/>
                <w:szCs w:val="20"/>
                <w:u w:color="000000"/>
              </w:rPr>
            </w:pPr>
          </w:p>
          <w:p w14:paraId="4ECAE90D"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01/1</w:t>
            </w:r>
            <w:r w:rsidR="009722C5">
              <w:rPr>
                <w:rFonts w:ascii="Times" w:hAnsi="Times" w:cs="Times"/>
                <w:color w:val="000000"/>
                <w:sz w:val="20"/>
                <w:szCs w:val="20"/>
                <w:u w:color="000000"/>
              </w:rPr>
              <w:t>4</w:t>
            </w:r>
          </w:p>
          <w:p w14:paraId="595B898A"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B8499A"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Historical Perspectives and Important Concepts in Single-Subject Research</w:t>
            </w:r>
          </w:p>
          <w:p w14:paraId="63EC63F2" w14:textId="77777777" w:rsidR="009110E9" w:rsidRDefault="009110E9">
            <w:pPr>
              <w:autoSpaceDE w:val="0"/>
              <w:autoSpaceDN w:val="0"/>
              <w:adjustRightInd w:val="0"/>
              <w:rPr>
                <w:rFonts w:ascii="Times" w:hAnsi="Times" w:cs="Times"/>
                <w:color w:val="000000"/>
                <w:sz w:val="20"/>
                <w:szCs w:val="20"/>
                <w:u w:color="000000"/>
              </w:rPr>
            </w:pPr>
          </w:p>
          <w:p w14:paraId="7EC3344B" w14:textId="77777777" w:rsidR="009110E9" w:rsidRDefault="009110E9">
            <w:pPr>
              <w:autoSpaceDE w:val="0"/>
              <w:autoSpaceDN w:val="0"/>
              <w:adjustRightInd w:val="0"/>
              <w:spacing w:after="100"/>
              <w:rPr>
                <w:rFonts w:ascii="Times" w:hAnsi="Times" w:cs="Times"/>
                <w:color w:val="000000"/>
                <w:sz w:val="20"/>
                <w:szCs w:val="20"/>
                <w:u w:color="000000"/>
              </w:rPr>
            </w:pPr>
          </w:p>
          <w:p w14:paraId="21BA2B57" w14:textId="77777777" w:rsidR="009110E9" w:rsidRDefault="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val="single" w:color="000000"/>
              </w:rPr>
              <w:t>Methods</w:t>
            </w:r>
            <w:r>
              <w:rPr>
                <w:rFonts w:ascii="Times" w:hAnsi="Times" w:cs="Times"/>
                <w:color w:val="000000"/>
                <w:sz w:val="20"/>
                <w:szCs w:val="20"/>
                <w:u w:color="000000"/>
              </w:rPr>
              <w:t xml:space="preserve"> for </w:t>
            </w:r>
            <w:r>
              <w:rPr>
                <w:rFonts w:ascii="Times" w:hAnsi="Times" w:cs="Times"/>
                <w:color w:val="000000"/>
                <w:sz w:val="20"/>
                <w:szCs w:val="20"/>
                <w:u w:val="single" w:color="000000"/>
              </w:rPr>
              <w:t>Changing</w:t>
            </w:r>
            <w:r>
              <w:rPr>
                <w:rFonts w:ascii="Times" w:hAnsi="Times" w:cs="Times"/>
                <w:color w:val="000000"/>
                <w:sz w:val="20"/>
                <w:szCs w:val="20"/>
                <w:u w:color="000000"/>
              </w:rPr>
              <w:t xml:space="preserve"> Target Behaviors </w:t>
            </w:r>
          </w:p>
          <w:p w14:paraId="7E1D7973" w14:textId="77777777" w:rsidR="009110E9" w:rsidRDefault="00186FD7">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t>Discussion</w:t>
            </w:r>
            <w:r w:rsidR="009110E9">
              <w:rPr>
                <w:rFonts w:ascii="Times" w:hAnsi="Times" w:cs="Times"/>
                <w:color w:val="000000"/>
                <w:sz w:val="20"/>
                <w:szCs w:val="20"/>
                <w:u w:color="000000"/>
              </w:rPr>
              <w:t xml:space="preserve"> of </w:t>
            </w:r>
            <w:r>
              <w:rPr>
                <w:rFonts w:ascii="Times" w:hAnsi="Times" w:cs="Times"/>
                <w:color w:val="000000"/>
                <w:sz w:val="20"/>
                <w:szCs w:val="20"/>
                <w:u w:color="000000"/>
              </w:rPr>
              <w:t xml:space="preserve">your </w:t>
            </w:r>
            <w:r w:rsidR="009110E9">
              <w:rPr>
                <w:rFonts w:ascii="Times" w:hAnsi="Times" w:cs="Times"/>
                <w:color w:val="000000"/>
                <w:sz w:val="20"/>
                <w:szCs w:val="20"/>
                <w:u w:color="000000"/>
              </w:rPr>
              <w:t xml:space="preserve">Single Subject Design and </w:t>
            </w:r>
            <w:r>
              <w:rPr>
                <w:rFonts w:ascii="Times" w:hAnsi="Times" w:cs="Times"/>
                <w:color w:val="000000"/>
                <w:sz w:val="20"/>
                <w:szCs w:val="20"/>
                <w:u w:color="000000"/>
              </w:rPr>
              <w:t xml:space="preserve">your </w:t>
            </w:r>
            <w:r w:rsidR="009110E9">
              <w:rPr>
                <w:rFonts w:ascii="Times" w:hAnsi="Times" w:cs="Times"/>
                <w:color w:val="000000"/>
                <w:sz w:val="20"/>
                <w:szCs w:val="20"/>
                <w:u w:color="000000"/>
              </w:rPr>
              <w:t>Target Behaviors</w:t>
            </w:r>
          </w:p>
          <w:p w14:paraId="4BC9309B"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5A7FA8"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DFFF3D"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Chapter 1</w:t>
            </w:r>
          </w:p>
          <w:p w14:paraId="6E4F8B45" w14:textId="77777777" w:rsidR="009110E9" w:rsidRDefault="009110E9">
            <w:pPr>
              <w:autoSpaceDE w:val="0"/>
              <w:autoSpaceDN w:val="0"/>
              <w:adjustRightInd w:val="0"/>
              <w:rPr>
                <w:rFonts w:ascii="Times" w:hAnsi="Times" w:cs="Times"/>
                <w:color w:val="000000"/>
                <w:sz w:val="20"/>
                <w:szCs w:val="20"/>
                <w:u w:color="000000"/>
              </w:rPr>
            </w:pPr>
          </w:p>
          <w:p w14:paraId="7C9EC28F" w14:textId="77777777" w:rsidR="009110E9" w:rsidRDefault="009110E9">
            <w:pPr>
              <w:autoSpaceDE w:val="0"/>
              <w:autoSpaceDN w:val="0"/>
              <w:adjustRightInd w:val="0"/>
              <w:rPr>
                <w:rFonts w:ascii="Times" w:hAnsi="Times" w:cs="Times"/>
                <w:color w:val="000000"/>
                <w:sz w:val="20"/>
                <w:szCs w:val="20"/>
                <w:u w:color="000000"/>
              </w:rPr>
            </w:pPr>
          </w:p>
          <w:p w14:paraId="719AE8C0" w14:textId="77777777" w:rsidR="009110E9" w:rsidRDefault="009110E9">
            <w:pPr>
              <w:autoSpaceDE w:val="0"/>
              <w:autoSpaceDN w:val="0"/>
              <w:adjustRightInd w:val="0"/>
              <w:rPr>
                <w:rFonts w:ascii="Times" w:hAnsi="Times" w:cs="Times"/>
                <w:color w:val="000000"/>
                <w:sz w:val="20"/>
                <w:szCs w:val="20"/>
                <w:u w:color="000000"/>
              </w:rPr>
            </w:pPr>
          </w:p>
          <w:p w14:paraId="5EDFF0E1" w14:textId="77777777" w:rsidR="009110E9" w:rsidRDefault="009110E9">
            <w:pPr>
              <w:autoSpaceDE w:val="0"/>
              <w:autoSpaceDN w:val="0"/>
              <w:adjustRightInd w:val="0"/>
              <w:rPr>
                <w:rFonts w:ascii="Times" w:hAnsi="Times" w:cs="Times"/>
                <w:color w:val="000000"/>
                <w:sz w:val="20"/>
                <w:szCs w:val="20"/>
                <w:u w:color="000000"/>
              </w:rPr>
            </w:pPr>
          </w:p>
          <w:p w14:paraId="5028CD91" w14:textId="77777777" w:rsidR="009110E9" w:rsidRDefault="009110E9">
            <w:pPr>
              <w:autoSpaceDE w:val="0"/>
              <w:autoSpaceDN w:val="0"/>
              <w:adjustRightInd w:val="0"/>
              <w:rPr>
                <w:rFonts w:ascii="Times" w:hAnsi="Times" w:cs="Times"/>
                <w:color w:val="000000"/>
                <w:sz w:val="20"/>
                <w:szCs w:val="20"/>
                <w:u w:color="000000"/>
              </w:rPr>
            </w:pPr>
          </w:p>
          <w:p w14:paraId="486307BF"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Chapter 2</w:t>
            </w:r>
          </w:p>
        </w:tc>
      </w:tr>
      <w:tr w:rsidR="009110E9" w14:paraId="08B3E6FE"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E2C3EF"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01/2</w:t>
            </w:r>
            <w:r w:rsidR="009722C5">
              <w:rPr>
                <w:rFonts w:ascii="Times" w:hAnsi="Times" w:cs="Times"/>
                <w:color w:val="000000"/>
                <w:sz w:val="20"/>
                <w:szCs w:val="20"/>
                <w:u w:color="000000"/>
              </w:rPr>
              <w:t>1</w:t>
            </w:r>
          </w:p>
          <w:p w14:paraId="78837F90"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C1AC0C" w14:textId="77777777" w:rsidR="009110E9" w:rsidRDefault="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val="single" w:color="000000"/>
              </w:rPr>
              <w:t>Methods</w:t>
            </w:r>
            <w:r>
              <w:rPr>
                <w:rFonts w:ascii="Times" w:hAnsi="Times" w:cs="Times"/>
                <w:color w:val="000000"/>
                <w:sz w:val="20"/>
                <w:szCs w:val="20"/>
                <w:u w:color="000000"/>
              </w:rPr>
              <w:t xml:space="preserve"> for </w:t>
            </w:r>
            <w:r>
              <w:rPr>
                <w:rFonts w:ascii="Times" w:hAnsi="Times" w:cs="Times"/>
                <w:color w:val="000000"/>
                <w:sz w:val="20"/>
                <w:szCs w:val="20"/>
                <w:u w:val="single" w:color="000000"/>
              </w:rPr>
              <w:t>Changing</w:t>
            </w:r>
            <w:r>
              <w:rPr>
                <w:rFonts w:ascii="Times" w:hAnsi="Times" w:cs="Times"/>
                <w:color w:val="000000"/>
                <w:sz w:val="20"/>
                <w:szCs w:val="20"/>
                <w:u w:color="000000"/>
              </w:rPr>
              <w:t xml:space="preserve"> Target Behaviors </w:t>
            </w:r>
          </w:p>
          <w:p w14:paraId="0BF24891" w14:textId="77777777" w:rsidR="009110E9" w:rsidRDefault="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t>Assignment of Single Subject Design and Target Behaviors</w:t>
            </w:r>
          </w:p>
          <w:p w14:paraId="68D68DFB"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11D5F1"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492669"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Chapter 2</w:t>
            </w:r>
          </w:p>
          <w:p w14:paraId="36537C43" w14:textId="77777777" w:rsidR="009110E9" w:rsidRDefault="009110E9">
            <w:pPr>
              <w:autoSpaceDE w:val="0"/>
              <w:autoSpaceDN w:val="0"/>
              <w:adjustRightInd w:val="0"/>
              <w:rPr>
                <w:rFonts w:ascii="Times" w:hAnsi="Times" w:cs="Times"/>
                <w:color w:val="000000"/>
                <w:sz w:val="20"/>
                <w:szCs w:val="20"/>
                <w:u w:color="000000"/>
              </w:rPr>
            </w:pPr>
          </w:p>
          <w:p w14:paraId="3BD2E251"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val="single" w:color="000000"/>
              </w:rPr>
              <w:t>Bring one index card</w:t>
            </w:r>
            <w:r>
              <w:rPr>
                <w:rFonts w:ascii="Times" w:hAnsi="Times" w:cs="Times"/>
                <w:color w:val="000000"/>
                <w:sz w:val="20"/>
                <w:szCs w:val="20"/>
                <w:u w:color="000000"/>
              </w:rPr>
              <w:t xml:space="preserve"> that identifies: Two target behaviors, </w:t>
            </w:r>
          </w:p>
          <w:p w14:paraId="24411E4F"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your 3 </w:t>
            </w:r>
            <w:r w:rsidR="00186FD7">
              <w:rPr>
                <w:rFonts w:ascii="Times" w:hAnsi="Times" w:cs="Times"/>
                <w:color w:val="000000"/>
                <w:sz w:val="20"/>
                <w:szCs w:val="20"/>
                <w:u w:color="000000"/>
              </w:rPr>
              <w:t xml:space="preserve">(or 2 if single) </w:t>
            </w:r>
            <w:r>
              <w:rPr>
                <w:rFonts w:ascii="Times" w:hAnsi="Times" w:cs="Times"/>
                <w:color w:val="000000"/>
                <w:sz w:val="20"/>
                <w:szCs w:val="20"/>
                <w:u w:color="000000"/>
              </w:rPr>
              <w:t xml:space="preserve">participants, setting, the research question(s), the design, </w:t>
            </w:r>
            <w:r w:rsidR="00186FD7">
              <w:rPr>
                <w:rFonts w:ascii="Times" w:hAnsi="Times" w:cs="Times"/>
                <w:color w:val="000000"/>
                <w:sz w:val="20"/>
                <w:szCs w:val="20"/>
                <w:u w:color="000000"/>
              </w:rPr>
              <w:t xml:space="preserve">intervention components </w:t>
            </w:r>
            <w:r>
              <w:rPr>
                <w:rFonts w:ascii="Times" w:hAnsi="Times" w:cs="Times"/>
                <w:color w:val="000000"/>
                <w:sz w:val="20"/>
                <w:szCs w:val="20"/>
                <w:u w:color="000000"/>
              </w:rPr>
              <w:t xml:space="preserve">and data collection </w:t>
            </w:r>
            <w:r w:rsidR="00186FD7">
              <w:rPr>
                <w:rFonts w:ascii="Times" w:hAnsi="Times" w:cs="Times"/>
                <w:color w:val="000000"/>
                <w:sz w:val="20"/>
                <w:szCs w:val="20"/>
                <w:u w:color="000000"/>
              </w:rPr>
              <w:t>procedure</w:t>
            </w:r>
          </w:p>
          <w:p w14:paraId="71349137"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9110E9" w14:paraId="7FD02DA3"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B1430F"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01/</w:t>
            </w:r>
            <w:r w:rsidR="00AF73B5">
              <w:rPr>
                <w:rFonts w:ascii="Times" w:hAnsi="Times" w:cs="Times"/>
                <w:color w:val="000000"/>
                <w:sz w:val="20"/>
                <w:szCs w:val="20"/>
                <w:u w:color="000000"/>
              </w:rPr>
              <w:t>2</w:t>
            </w:r>
            <w:r w:rsidR="009722C5">
              <w:rPr>
                <w:rFonts w:ascii="Times" w:hAnsi="Times" w:cs="Times"/>
                <w:color w:val="000000"/>
                <w:sz w:val="20"/>
                <w:szCs w:val="20"/>
                <w:u w:color="000000"/>
              </w:rPr>
              <w:t>8</w:t>
            </w:r>
          </w:p>
          <w:p w14:paraId="43669DC5" w14:textId="77777777" w:rsidR="009110E9" w:rsidRDefault="009110E9">
            <w:pPr>
              <w:autoSpaceDE w:val="0"/>
              <w:autoSpaceDN w:val="0"/>
              <w:adjustRightInd w:val="0"/>
              <w:rPr>
                <w:rFonts w:ascii="Times" w:hAnsi="Times" w:cs="Times"/>
                <w:color w:val="000000"/>
                <w:sz w:val="20"/>
                <w:szCs w:val="20"/>
                <w:u w:color="000000"/>
              </w:rPr>
            </w:pPr>
          </w:p>
          <w:p w14:paraId="52BF6A34"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5A2C5A" w14:textId="77777777" w:rsidR="009110E9" w:rsidRDefault="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val="single" w:color="000000"/>
              </w:rPr>
              <w:t>Methods</w:t>
            </w:r>
            <w:r>
              <w:rPr>
                <w:rFonts w:ascii="Times" w:hAnsi="Times" w:cs="Times"/>
                <w:color w:val="000000"/>
                <w:sz w:val="20"/>
                <w:szCs w:val="20"/>
                <w:u w:color="000000"/>
              </w:rPr>
              <w:t xml:space="preserve"> for </w:t>
            </w:r>
            <w:r>
              <w:rPr>
                <w:rFonts w:ascii="Times" w:hAnsi="Times" w:cs="Times"/>
                <w:color w:val="000000"/>
                <w:sz w:val="20"/>
                <w:szCs w:val="20"/>
                <w:u w:val="single" w:color="000000"/>
              </w:rPr>
              <w:t>Recording</w:t>
            </w:r>
            <w:r>
              <w:rPr>
                <w:rFonts w:ascii="Times" w:hAnsi="Times" w:cs="Times"/>
                <w:color w:val="000000"/>
                <w:sz w:val="20"/>
                <w:szCs w:val="20"/>
                <w:u w:color="000000"/>
              </w:rPr>
              <w:t xml:space="preserve"> Target Behaviors </w:t>
            </w:r>
          </w:p>
          <w:p w14:paraId="62643BE7" w14:textId="77777777" w:rsidR="009110E9" w:rsidRDefault="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t>(Dependent Variables= Desired Target Behavior)</w:t>
            </w:r>
          </w:p>
          <w:p w14:paraId="3A5B0A80" w14:textId="77777777" w:rsidR="009110E9" w:rsidRDefault="009110E9">
            <w:pPr>
              <w:autoSpaceDE w:val="0"/>
              <w:autoSpaceDN w:val="0"/>
              <w:adjustRightInd w:val="0"/>
              <w:spacing w:after="100"/>
              <w:rPr>
                <w:rFonts w:ascii="Helvetica" w:hAnsi="Helvetica" w:cs="Helvetica"/>
                <w:kern w:val="1"/>
                <w:u w:color="000000"/>
              </w:rPr>
            </w:pPr>
            <w:r>
              <w:rPr>
                <w:rFonts w:ascii="Times" w:hAnsi="Times" w:cs="Times"/>
                <w:color w:val="000000"/>
                <w:sz w:val="20"/>
                <w:szCs w:val="20"/>
                <w:u w:color="000000"/>
              </w:rPr>
              <w:t>(Independent</w:t>
            </w:r>
            <w:r w:rsidR="00C16E6F">
              <w:rPr>
                <w:rFonts w:ascii="Times" w:hAnsi="Times" w:cs="Times"/>
                <w:color w:val="000000"/>
                <w:sz w:val="20"/>
                <w:szCs w:val="20"/>
                <w:u w:color="000000"/>
              </w:rPr>
              <w:t xml:space="preserve"> </w:t>
            </w:r>
            <w:r>
              <w:rPr>
                <w:rFonts w:ascii="Times" w:hAnsi="Times" w:cs="Times"/>
                <w:color w:val="000000"/>
                <w:sz w:val="20"/>
                <w:szCs w:val="20"/>
                <w:u w:color="000000"/>
              </w:rPr>
              <w:t>Variable=Treatment/Intervention)</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AE9476"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82430B"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Chapters 3 </w:t>
            </w:r>
          </w:p>
          <w:p w14:paraId="6D52BE1B" w14:textId="77777777" w:rsidR="009110E9" w:rsidRDefault="009110E9">
            <w:pPr>
              <w:autoSpaceDE w:val="0"/>
              <w:autoSpaceDN w:val="0"/>
              <w:adjustRightInd w:val="0"/>
              <w:rPr>
                <w:rFonts w:ascii="Times" w:hAnsi="Times" w:cs="Times"/>
                <w:color w:val="000000"/>
                <w:sz w:val="20"/>
                <w:szCs w:val="20"/>
                <w:u w:color="000000"/>
              </w:rPr>
            </w:pPr>
          </w:p>
          <w:p w14:paraId="1A540C18"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val="single" w:color="000000"/>
              </w:rPr>
              <w:t>Bring 1 written page</w:t>
            </w:r>
            <w:r>
              <w:rPr>
                <w:rFonts w:ascii="Times" w:hAnsi="Times" w:cs="Times"/>
                <w:color w:val="000000"/>
                <w:sz w:val="20"/>
                <w:szCs w:val="20"/>
                <w:u w:color="000000"/>
              </w:rPr>
              <w:t xml:space="preserve"> of Literature Review: List 10 related references in APA style (you will discuss them in class briefly) </w:t>
            </w:r>
          </w:p>
          <w:p w14:paraId="2560B8FB"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 </w:t>
            </w:r>
          </w:p>
          <w:p w14:paraId="0AA53ADF"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9110E9" w14:paraId="24239FCD"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3C1FE"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02/0</w:t>
            </w:r>
            <w:r w:rsidR="009722C5">
              <w:rPr>
                <w:rFonts w:ascii="Times" w:hAnsi="Times" w:cs="Times"/>
                <w:color w:val="000000"/>
                <w:sz w:val="20"/>
                <w:szCs w:val="20"/>
                <w:u w:color="000000"/>
              </w:rPr>
              <w:t>4</w:t>
            </w:r>
            <w:r>
              <w:rPr>
                <w:rFonts w:ascii="Times" w:hAnsi="Times" w:cs="Times"/>
                <w:color w:val="000000"/>
                <w:sz w:val="20"/>
                <w:szCs w:val="20"/>
                <w:u w:color="000000"/>
              </w:rPr>
              <w:t xml:space="preserve"> </w:t>
            </w:r>
          </w:p>
          <w:p w14:paraId="23E6302D" w14:textId="77777777" w:rsidR="009110E9" w:rsidRDefault="009110E9">
            <w:pPr>
              <w:autoSpaceDE w:val="0"/>
              <w:autoSpaceDN w:val="0"/>
              <w:adjustRightInd w:val="0"/>
              <w:rPr>
                <w:rFonts w:ascii="Times" w:hAnsi="Times" w:cs="Times"/>
                <w:color w:val="000000"/>
                <w:sz w:val="20"/>
                <w:szCs w:val="20"/>
                <w:u w:color="000000"/>
              </w:rPr>
            </w:pPr>
          </w:p>
          <w:p w14:paraId="50D2EE69"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111799" w14:textId="77777777" w:rsidR="009110E9" w:rsidRDefault="009110E9">
            <w:pPr>
              <w:autoSpaceDE w:val="0"/>
              <w:autoSpaceDN w:val="0"/>
              <w:adjustRightInd w:val="0"/>
              <w:spacing w:after="100"/>
              <w:rPr>
                <w:rFonts w:ascii="Helvetica" w:hAnsi="Helvetica" w:cs="Helvetica"/>
                <w:kern w:val="1"/>
                <w:u w:color="000000"/>
              </w:rPr>
            </w:pPr>
            <w:r>
              <w:rPr>
                <w:rFonts w:ascii="Times" w:hAnsi="Times" w:cs="Times"/>
                <w:color w:val="000000"/>
                <w:sz w:val="20"/>
                <w:szCs w:val="20"/>
                <w:u w:color="000000"/>
              </w:rPr>
              <w:lastRenderedPageBreak/>
              <w:t xml:space="preserve">Discussion: Each student will briefly describe </w:t>
            </w:r>
            <w:r w:rsidR="00186FD7">
              <w:rPr>
                <w:rFonts w:ascii="Times" w:hAnsi="Times" w:cs="Times"/>
                <w:color w:val="000000"/>
                <w:sz w:val="20"/>
                <w:szCs w:val="20"/>
                <w:u w:color="000000"/>
              </w:rPr>
              <w:t xml:space="preserve">in class (10 minutes max) his/her </w:t>
            </w:r>
            <w:r>
              <w:rPr>
                <w:rFonts w:ascii="Times" w:hAnsi="Times" w:cs="Times"/>
                <w:color w:val="000000"/>
                <w:sz w:val="20"/>
                <w:szCs w:val="20"/>
                <w:u w:color="000000"/>
              </w:rPr>
              <w:lastRenderedPageBreak/>
              <w:t>research project</w:t>
            </w:r>
            <w:r w:rsidR="00186FD7">
              <w:rPr>
                <w:rFonts w:ascii="Times" w:hAnsi="Times" w:cs="Times"/>
                <w:color w:val="000000"/>
                <w:sz w:val="20"/>
                <w:szCs w:val="20"/>
                <w:u w:color="000000"/>
              </w:rPr>
              <w:t xml:space="preserve"> (</w:t>
            </w:r>
            <w:r>
              <w:rPr>
                <w:rFonts w:ascii="Times" w:hAnsi="Times" w:cs="Times"/>
                <w:color w:val="000000"/>
                <w:sz w:val="20"/>
                <w:szCs w:val="20"/>
                <w:u w:color="000000"/>
              </w:rPr>
              <w:t>target behavior</w:t>
            </w:r>
            <w:r w:rsidR="00186FD7">
              <w:rPr>
                <w:rFonts w:ascii="Times" w:hAnsi="Times" w:cs="Times"/>
                <w:color w:val="000000"/>
                <w:sz w:val="20"/>
                <w:szCs w:val="20"/>
                <w:u w:color="000000"/>
              </w:rPr>
              <w:t>(s)</w:t>
            </w:r>
            <w:r>
              <w:rPr>
                <w:rFonts w:ascii="Times" w:hAnsi="Times" w:cs="Times"/>
                <w:color w:val="000000"/>
                <w:sz w:val="20"/>
                <w:szCs w:val="20"/>
                <w:u w:color="000000"/>
              </w:rPr>
              <w:t xml:space="preserve">, </w:t>
            </w:r>
            <w:r w:rsidR="00186FD7">
              <w:rPr>
                <w:rFonts w:ascii="Times" w:hAnsi="Times" w:cs="Times"/>
                <w:color w:val="000000"/>
                <w:sz w:val="20"/>
                <w:szCs w:val="20"/>
                <w:u w:color="000000"/>
              </w:rPr>
              <w:t xml:space="preserve">IV, data collection, design, etc.)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C3202C"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B61EC9"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color="000000"/>
              </w:rPr>
            </w:pPr>
          </w:p>
          <w:p w14:paraId="3AC7E6F4" w14:textId="77777777" w:rsidR="009110E9" w:rsidRDefault="009110E9">
            <w:pPr>
              <w:autoSpaceDE w:val="0"/>
              <w:autoSpaceDN w:val="0"/>
              <w:adjustRightInd w:val="0"/>
              <w:rPr>
                <w:rFonts w:ascii="Times" w:hAnsi="Times" w:cs="Times"/>
                <w:color w:val="000000"/>
                <w:sz w:val="20"/>
                <w:szCs w:val="20"/>
                <w:u w:color="000000"/>
              </w:rPr>
            </w:pPr>
          </w:p>
          <w:p w14:paraId="21F3E1A1"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9110E9" w14:paraId="2ACF213A"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64BCD"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lastRenderedPageBreak/>
              <w:t>02/1</w:t>
            </w:r>
            <w:r w:rsidR="009722C5">
              <w:rPr>
                <w:rFonts w:ascii="Times" w:hAnsi="Times" w:cs="Times"/>
                <w:color w:val="000000"/>
                <w:sz w:val="20"/>
                <w:szCs w:val="20"/>
                <w:u w:color="000000"/>
              </w:rPr>
              <w:t>1</w:t>
            </w:r>
            <w:r>
              <w:rPr>
                <w:rFonts w:ascii="Times" w:hAnsi="Times" w:cs="Times"/>
                <w:color w:val="000000"/>
                <w:sz w:val="20"/>
                <w:szCs w:val="20"/>
                <w:u w:color="000000"/>
              </w:rPr>
              <w:t xml:space="preserve"> </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86A029"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Withdrawal Designs (ABA, ABAB, BAB)</w:t>
            </w:r>
          </w:p>
          <w:p w14:paraId="70BB1092"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Applications of Withdrawal Designs</w:t>
            </w:r>
          </w:p>
          <w:p w14:paraId="53779C69" w14:textId="77777777" w:rsidR="009110E9" w:rsidRDefault="009110E9">
            <w:pPr>
              <w:autoSpaceDE w:val="0"/>
              <w:autoSpaceDN w:val="0"/>
              <w:adjustRightInd w:val="0"/>
              <w:rPr>
                <w:rFonts w:ascii="Times" w:hAnsi="Times" w:cs="Times"/>
                <w:color w:val="000000"/>
                <w:sz w:val="20"/>
                <w:szCs w:val="20"/>
                <w:u w:color="000000"/>
              </w:rPr>
            </w:pPr>
          </w:p>
          <w:p w14:paraId="2EB84D39"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775ED1"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7D7355"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Chapter 6</w:t>
            </w:r>
          </w:p>
          <w:p w14:paraId="54BE6403" w14:textId="77777777" w:rsidR="009110E9" w:rsidRDefault="009110E9">
            <w:pPr>
              <w:autoSpaceDE w:val="0"/>
              <w:autoSpaceDN w:val="0"/>
              <w:adjustRightInd w:val="0"/>
              <w:rPr>
                <w:rFonts w:ascii="Times" w:hAnsi="Times" w:cs="Times"/>
                <w:color w:val="000000"/>
                <w:sz w:val="20"/>
                <w:szCs w:val="20"/>
                <w:u w:color="000000"/>
              </w:rPr>
            </w:pPr>
            <w:r>
              <w:rPr>
                <w:rFonts w:ascii="Times" w:hAnsi="Times" w:cs="Times"/>
                <w:b/>
                <w:bCs/>
                <w:color w:val="000000"/>
                <w:sz w:val="20"/>
                <w:szCs w:val="20"/>
                <w:u w:val="single" w:color="000000"/>
              </w:rPr>
              <w:t>Bring 5 page</w:t>
            </w:r>
            <w:r w:rsidR="00C16E6F">
              <w:rPr>
                <w:rFonts w:ascii="Times" w:hAnsi="Times" w:cs="Times"/>
                <w:b/>
                <w:bCs/>
                <w:color w:val="000000"/>
                <w:sz w:val="20"/>
                <w:szCs w:val="20"/>
                <w:u w:val="single" w:color="000000"/>
              </w:rPr>
              <w:t xml:space="preserve"> proposal</w:t>
            </w:r>
            <w:r w:rsidR="001438B8">
              <w:rPr>
                <w:rFonts w:ascii="Times" w:hAnsi="Times" w:cs="Times"/>
                <w:b/>
                <w:bCs/>
                <w:color w:val="000000"/>
                <w:sz w:val="20"/>
                <w:szCs w:val="20"/>
                <w:u w:val="single" w:color="000000"/>
              </w:rPr>
              <w:t xml:space="preserve"> summary</w:t>
            </w:r>
            <w:r>
              <w:rPr>
                <w:rFonts w:ascii="Times" w:hAnsi="Times" w:cs="Times"/>
                <w:b/>
                <w:bCs/>
                <w:color w:val="000000"/>
                <w:sz w:val="20"/>
                <w:szCs w:val="20"/>
                <w:u w:val="single" w:color="000000"/>
              </w:rPr>
              <w:t xml:space="preserve">: </w:t>
            </w:r>
            <w:r>
              <w:rPr>
                <w:rFonts w:ascii="Times" w:hAnsi="Times" w:cs="Times"/>
                <w:color w:val="000000"/>
                <w:sz w:val="20"/>
                <w:szCs w:val="20"/>
                <w:u w:color="000000"/>
              </w:rPr>
              <w:t xml:space="preserve">your potential design, method of data recording, the two target behaviors, your 3 participants, your intervention steps, and coding sheet. </w:t>
            </w:r>
            <w:r w:rsidR="00C16E6F">
              <w:rPr>
                <w:rFonts w:ascii="Times" w:hAnsi="Times" w:cs="Times"/>
                <w:color w:val="000000"/>
                <w:sz w:val="20"/>
                <w:szCs w:val="20"/>
                <w:u w:color="000000"/>
              </w:rPr>
              <w:t>Y</w:t>
            </w:r>
            <w:r>
              <w:rPr>
                <w:rFonts w:ascii="Times" w:hAnsi="Times" w:cs="Times"/>
                <w:color w:val="000000"/>
                <w:sz w:val="20"/>
                <w:szCs w:val="20"/>
                <w:u w:color="000000"/>
              </w:rPr>
              <w:t xml:space="preserve">ou need to describe: your method for data recording, </w:t>
            </w:r>
            <w:r w:rsidR="00C16E6F">
              <w:rPr>
                <w:rFonts w:ascii="Times" w:hAnsi="Times" w:cs="Times"/>
                <w:color w:val="000000"/>
                <w:sz w:val="20"/>
                <w:szCs w:val="20"/>
                <w:u w:color="000000"/>
              </w:rPr>
              <w:t>one or</w:t>
            </w:r>
            <w:r>
              <w:rPr>
                <w:rFonts w:ascii="Times" w:hAnsi="Times" w:cs="Times"/>
                <w:color w:val="000000"/>
                <w:sz w:val="20"/>
                <w:szCs w:val="20"/>
                <w:u w:color="000000"/>
              </w:rPr>
              <w:t xml:space="preserve"> two target behaviors measurement (dependent measures like rate of response: for example, frequency of verbalizations, on-task behavior, joint attention, </w:t>
            </w:r>
            <w:proofErr w:type="spellStart"/>
            <w:r>
              <w:rPr>
                <w:rFonts w:ascii="Times" w:hAnsi="Times" w:cs="Times"/>
                <w:color w:val="000000"/>
                <w:sz w:val="20"/>
                <w:szCs w:val="20"/>
                <w:u w:color="000000"/>
              </w:rPr>
              <w:t>etc</w:t>
            </w:r>
            <w:proofErr w:type="spellEnd"/>
            <w:r>
              <w:rPr>
                <w:rFonts w:ascii="Times" w:hAnsi="Times" w:cs="Times"/>
                <w:color w:val="000000"/>
                <w:sz w:val="20"/>
                <w:szCs w:val="20"/>
                <w:u w:color="000000"/>
              </w:rPr>
              <w:t xml:space="preserve">); describe you 3 participants, your design (i.e., ABAB), intervention steps (i.e., type of reinforcer </w:t>
            </w:r>
            <w:r w:rsidR="00C16E6F">
              <w:rPr>
                <w:rFonts w:ascii="Times" w:hAnsi="Times" w:cs="Times"/>
                <w:color w:val="000000"/>
                <w:sz w:val="20"/>
                <w:szCs w:val="20"/>
                <w:u w:color="000000"/>
              </w:rPr>
              <w:t xml:space="preserve">procedure </w:t>
            </w:r>
            <w:r>
              <w:rPr>
                <w:rFonts w:ascii="Times" w:hAnsi="Times" w:cs="Times"/>
                <w:color w:val="000000"/>
                <w:sz w:val="20"/>
                <w:szCs w:val="20"/>
                <w:u w:color="000000"/>
              </w:rPr>
              <w:t>like verbal imitation, or condition like verbal modeling</w:t>
            </w:r>
            <w:r w:rsidR="00C16E6F">
              <w:rPr>
                <w:rFonts w:ascii="Times" w:hAnsi="Times" w:cs="Times"/>
                <w:color w:val="000000"/>
                <w:sz w:val="20"/>
                <w:szCs w:val="20"/>
                <w:u w:color="000000"/>
              </w:rPr>
              <w:t>, token economy, task analysis, DRO, tine out, etc.</w:t>
            </w:r>
            <w:r>
              <w:rPr>
                <w:rFonts w:ascii="Times" w:hAnsi="Times" w:cs="Times"/>
                <w:color w:val="000000"/>
                <w:sz w:val="20"/>
                <w:szCs w:val="20"/>
                <w:u w:color="000000"/>
              </w:rPr>
              <w:t>), and prepare proposed coding sheets</w:t>
            </w:r>
          </w:p>
          <w:p w14:paraId="270FA2A7" w14:textId="77777777" w:rsidR="009110E9" w:rsidRDefault="009110E9">
            <w:pPr>
              <w:autoSpaceDE w:val="0"/>
              <w:autoSpaceDN w:val="0"/>
              <w:adjustRightInd w:val="0"/>
              <w:rPr>
                <w:rFonts w:ascii="Times" w:hAnsi="Times" w:cs="Times"/>
                <w:color w:val="000000"/>
                <w:sz w:val="20"/>
                <w:szCs w:val="20"/>
                <w:u w:color="000000"/>
              </w:rPr>
            </w:pPr>
          </w:p>
          <w:p w14:paraId="1DDFB929"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9110E9" w14:paraId="043C6C3B"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3A84E9"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02/</w:t>
            </w:r>
            <w:r w:rsidR="00AF73B5">
              <w:rPr>
                <w:rFonts w:ascii="Times" w:hAnsi="Times" w:cs="Times"/>
                <w:color w:val="000000"/>
                <w:sz w:val="20"/>
                <w:szCs w:val="20"/>
                <w:u w:color="000000"/>
              </w:rPr>
              <w:t>1</w:t>
            </w:r>
            <w:r w:rsidR="009722C5">
              <w:rPr>
                <w:rFonts w:ascii="Times" w:hAnsi="Times" w:cs="Times"/>
                <w:color w:val="000000"/>
                <w:sz w:val="20"/>
                <w:szCs w:val="20"/>
                <w:u w:color="000000"/>
              </w:rPr>
              <w:t>8</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09CC7D" w14:textId="77777777" w:rsidR="009110E9" w:rsidRDefault="009110E9">
            <w:pPr>
              <w:autoSpaceDE w:val="0"/>
              <w:autoSpaceDN w:val="0"/>
              <w:adjustRightInd w:val="0"/>
              <w:spacing w:after="100"/>
              <w:rPr>
                <w:rFonts w:ascii="Times" w:hAnsi="Times" w:cs="Times"/>
                <w:b/>
                <w:bCs/>
                <w:color w:val="000000"/>
                <w:sz w:val="20"/>
                <w:szCs w:val="20"/>
                <w:u w:color="000000"/>
              </w:rPr>
            </w:pPr>
          </w:p>
          <w:p w14:paraId="51F6BC30" w14:textId="77777777" w:rsidR="009110E9" w:rsidRDefault="009110E9">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t xml:space="preserve">Changing Conditions and Changing Criterion Designs </w:t>
            </w:r>
          </w:p>
          <w:p w14:paraId="019E630B"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4A5C29"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BE6F75" w14:textId="77777777" w:rsidR="009110E9" w:rsidRDefault="009110E9">
            <w:pPr>
              <w:autoSpaceDE w:val="0"/>
              <w:autoSpaceDN w:val="0"/>
              <w:adjustRightInd w:val="0"/>
              <w:rPr>
                <w:rFonts w:ascii="Times" w:hAnsi="Times" w:cs="Times"/>
                <w:color w:val="000000"/>
                <w:sz w:val="20"/>
                <w:szCs w:val="20"/>
                <w:u w:color="000000"/>
              </w:rPr>
            </w:pPr>
          </w:p>
          <w:p w14:paraId="5BC6A352" w14:textId="77777777" w:rsidR="009110E9" w:rsidRDefault="009110E9">
            <w:pPr>
              <w:autoSpaceDE w:val="0"/>
              <w:autoSpaceDN w:val="0"/>
              <w:adjustRightInd w:val="0"/>
              <w:rPr>
                <w:rFonts w:ascii="Times" w:hAnsi="Times" w:cs="Times"/>
                <w:color w:val="000000"/>
                <w:sz w:val="20"/>
                <w:szCs w:val="20"/>
                <w:u w:color="000000"/>
              </w:rPr>
            </w:pPr>
          </w:p>
          <w:p w14:paraId="6E7471BE" w14:textId="77777777" w:rsidR="009110E9" w:rsidRDefault="009110E9">
            <w:pPr>
              <w:autoSpaceDE w:val="0"/>
              <w:autoSpaceDN w:val="0"/>
              <w:adjustRightInd w:val="0"/>
              <w:rPr>
                <w:rFonts w:ascii="Helvetica" w:hAnsi="Helvetica" w:cs="Helvetica"/>
                <w:kern w:val="1"/>
                <w:u w:color="000000"/>
              </w:rPr>
            </w:pPr>
            <w:r>
              <w:rPr>
                <w:rFonts w:ascii="Times" w:hAnsi="Times" w:cs="Times"/>
                <w:color w:val="000000"/>
                <w:sz w:val="20"/>
                <w:szCs w:val="20"/>
                <w:u w:color="000000"/>
              </w:rPr>
              <w:t xml:space="preserve">Chapter </w:t>
            </w:r>
            <w:r w:rsidR="0089306C">
              <w:rPr>
                <w:rFonts w:ascii="Times" w:hAnsi="Times" w:cs="Times"/>
                <w:color w:val="000000"/>
                <w:sz w:val="20"/>
                <w:szCs w:val="20"/>
                <w:u w:color="000000"/>
              </w:rPr>
              <w:t xml:space="preserve">6 continue &amp; </w:t>
            </w:r>
            <w:r w:rsidR="005F2D1B">
              <w:rPr>
                <w:rFonts w:ascii="Times" w:hAnsi="Times" w:cs="Times"/>
                <w:color w:val="000000"/>
                <w:sz w:val="20"/>
                <w:szCs w:val="20"/>
                <w:u w:color="000000"/>
              </w:rPr>
              <w:t>7</w:t>
            </w:r>
          </w:p>
        </w:tc>
      </w:tr>
      <w:tr w:rsidR="009110E9" w14:paraId="0EC6202B"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10BD9F"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473A5B"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967460"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FB4D02" w14:textId="77777777" w:rsidR="009110E9" w:rsidRDefault="009110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5F2D1B" w14:paraId="191FF347"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CCCE50"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02/24</w:t>
            </w:r>
          </w:p>
          <w:p w14:paraId="0913B1DA" w14:textId="77777777" w:rsidR="005F2D1B" w:rsidRDefault="005F2D1B" w:rsidP="005F2D1B">
            <w:pPr>
              <w:autoSpaceDE w:val="0"/>
              <w:autoSpaceDN w:val="0"/>
              <w:adjustRightInd w:val="0"/>
              <w:rPr>
                <w:rFonts w:ascii="Times" w:hAnsi="Times" w:cs="Times"/>
                <w:color w:val="000000"/>
                <w:sz w:val="20"/>
                <w:szCs w:val="20"/>
                <w:u w:color="000000"/>
              </w:rPr>
            </w:pPr>
          </w:p>
          <w:p w14:paraId="539AA30E" w14:textId="77777777" w:rsidR="005F2D1B" w:rsidRDefault="005F2D1B" w:rsidP="005F2D1B">
            <w:pPr>
              <w:autoSpaceDE w:val="0"/>
              <w:autoSpaceDN w:val="0"/>
              <w:adjustRightInd w:val="0"/>
              <w:rPr>
                <w:rFonts w:ascii="Times" w:hAnsi="Times" w:cs="Times"/>
                <w:color w:val="000000"/>
                <w:sz w:val="20"/>
                <w:szCs w:val="20"/>
                <w:u w:color="000000"/>
              </w:rPr>
            </w:pPr>
          </w:p>
          <w:p w14:paraId="6E6E2607" w14:textId="77777777" w:rsidR="005F2D1B" w:rsidRDefault="005F2D1B" w:rsidP="005F2D1B">
            <w:pPr>
              <w:autoSpaceDE w:val="0"/>
              <w:autoSpaceDN w:val="0"/>
              <w:adjustRightInd w:val="0"/>
              <w:rPr>
                <w:rFonts w:ascii="Times" w:hAnsi="Times" w:cs="Times"/>
                <w:color w:val="000000"/>
                <w:sz w:val="20"/>
                <w:szCs w:val="20"/>
                <w:u w:color="000000"/>
              </w:rPr>
            </w:pPr>
          </w:p>
          <w:p w14:paraId="12B5C17F" w14:textId="77777777" w:rsidR="005F2D1B" w:rsidRDefault="005F2D1B" w:rsidP="005F2D1B">
            <w:pPr>
              <w:autoSpaceDE w:val="0"/>
              <w:autoSpaceDN w:val="0"/>
              <w:adjustRightInd w:val="0"/>
              <w:rPr>
                <w:rFonts w:ascii="Times" w:hAnsi="Times" w:cs="Times"/>
                <w:color w:val="000000"/>
                <w:sz w:val="20"/>
                <w:szCs w:val="20"/>
                <w:u w:color="000000"/>
              </w:rPr>
            </w:pPr>
          </w:p>
          <w:p w14:paraId="61CCEECA" w14:textId="77777777" w:rsidR="005F2D1B" w:rsidRDefault="005F2D1B" w:rsidP="005F2D1B">
            <w:pPr>
              <w:autoSpaceDE w:val="0"/>
              <w:autoSpaceDN w:val="0"/>
              <w:adjustRightInd w:val="0"/>
              <w:rPr>
                <w:rFonts w:ascii="Times" w:hAnsi="Times" w:cs="Times"/>
                <w:color w:val="000000"/>
                <w:sz w:val="20"/>
                <w:szCs w:val="20"/>
                <w:u w:color="000000"/>
              </w:rPr>
            </w:pPr>
          </w:p>
          <w:p w14:paraId="0DF1AA6E" w14:textId="77777777" w:rsidR="005F2D1B" w:rsidRDefault="005F2D1B" w:rsidP="005F2D1B">
            <w:pPr>
              <w:autoSpaceDE w:val="0"/>
              <w:autoSpaceDN w:val="0"/>
              <w:adjustRightInd w:val="0"/>
              <w:rPr>
                <w:rFonts w:ascii="Times" w:hAnsi="Times" w:cs="Times"/>
                <w:color w:val="000000"/>
                <w:sz w:val="20"/>
                <w:szCs w:val="20"/>
                <w:u w:color="000000"/>
              </w:rPr>
            </w:pPr>
          </w:p>
          <w:p w14:paraId="0B23F8C8" w14:textId="77777777" w:rsidR="005F2D1B" w:rsidRDefault="005F2D1B" w:rsidP="005F2D1B">
            <w:pPr>
              <w:autoSpaceDE w:val="0"/>
              <w:autoSpaceDN w:val="0"/>
              <w:adjustRightInd w:val="0"/>
              <w:rPr>
                <w:rFonts w:ascii="Helvetica" w:hAnsi="Helvetica" w:cs="Helvetica"/>
                <w:kern w:val="1"/>
                <w:u w:color="000000"/>
              </w:rPr>
            </w:pPr>
            <w:r>
              <w:rPr>
                <w:rFonts w:ascii="Times" w:hAnsi="Times" w:cs="Times"/>
                <w:color w:val="000000"/>
                <w:sz w:val="20"/>
                <w:szCs w:val="20"/>
                <w:u w:color="000000"/>
              </w:rPr>
              <w:t>03/03</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0BDAAF" w14:textId="77777777" w:rsidR="005F2D1B" w:rsidRDefault="005F2D1B" w:rsidP="005F2D1B">
            <w:pPr>
              <w:autoSpaceDE w:val="0"/>
              <w:autoSpaceDN w:val="0"/>
              <w:adjustRightInd w:val="0"/>
              <w:spacing w:after="100"/>
              <w:rPr>
                <w:rFonts w:ascii="Times" w:hAnsi="Times" w:cs="Times"/>
                <w:color w:val="000000"/>
                <w:sz w:val="20"/>
                <w:szCs w:val="20"/>
                <w:u w:color="000000"/>
              </w:rPr>
            </w:pPr>
            <w:r>
              <w:rPr>
                <w:rFonts w:ascii="Times" w:hAnsi="Times" w:cs="Times"/>
                <w:b/>
                <w:bCs/>
                <w:color w:val="000000"/>
                <w:sz w:val="20"/>
                <w:szCs w:val="20"/>
                <w:u w:color="000000"/>
              </w:rPr>
              <w:t>Spring break-NO CLASS</w:t>
            </w:r>
          </w:p>
          <w:p w14:paraId="27D15719" w14:textId="77777777" w:rsidR="005F2D1B" w:rsidRDefault="005F2D1B" w:rsidP="005F2D1B">
            <w:pPr>
              <w:autoSpaceDE w:val="0"/>
              <w:autoSpaceDN w:val="0"/>
              <w:adjustRightInd w:val="0"/>
              <w:spacing w:after="100"/>
              <w:rPr>
                <w:rFonts w:ascii="Times" w:hAnsi="Times" w:cs="Times"/>
                <w:color w:val="000000"/>
                <w:sz w:val="20"/>
                <w:szCs w:val="20"/>
                <w:u w:color="000000"/>
              </w:rPr>
            </w:pPr>
          </w:p>
          <w:p w14:paraId="250726BC" w14:textId="77777777" w:rsidR="005F2D1B" w:rsidRDefault="005F2D1B" w:rsidP="005F2D1B">
            <w:pPr>
              <w:autoSpaceDE w:val="0"/>
              <w:autoSpaceDN w:val="0"/>
              <w:adjustRightInd w:val="0"/>
              <w:spacing w:after="100"/>
              <w:rPr>
                <w:rFonts w:ascii="Times" w:hAnsi="Times" w:cs="Times"/>
                <w:color w:val="000000"/>
                <w:sz w:val="20"/>
                <w:szCs w:val="20"/>
                <w:u w:color="000000"/>
              </w:rPr>
            </w:pPr>
          </w:p>
          <w:p w14:paraId="1E65CD2C" w14:textId="77777777" w:rsidR="005F2D1B" w:rsidRDefault="005F2D1B" w:rsidP="005F2D1B">
            <w:pPr>
              <w:autoSpaceDE w:val="0"/>
              <w:autoSpaceDN w:val="0"/>
              <w:adjustRightInd w:val="0"/>
              <w:spacing w:after="100"/>
              <w:rPr>
                <w:rFonts w:ascii="Times" w:hAnsi="Times" w:cs="Times"/>
                <w:color w:val="000000"/>
                <w:sz w:val="20"/>
                <w:szCs w:val="20"/>
                <w:u w:color="000000"/>
              </w:rPr>
            </w:pPr>
          </w:p>
          <w:p w14:paraId="427CC06A" w14:textId="77777777" w:rsidR="005F2D1B" w:rsidRDefault="005F2D1B" w:rsidP="005F2D1B">
            <w:pPr>
              <w:autoSpaceDE w:val="0"/>
              <w:autoSpaceDN w:val="0"/>
              <w:adjustRightInd w:val="0"/>
              <w:spacing w:after="100"/>
              <w:rPr>
                <w:rFonts w:ascii="Times" w:hAnsi="Times" w:cs="Times"/>
                <w:color w:val="000000"/>
                <w:sz w:val="20"/>
                <w:szCs w:val="20"/>
                <w:u w:color="000000"/>
              </w:rPr>
            </w:pPr>
          </w:p>
          <w:p w14:paraId="46EE7B86" w14:textId="77777777" w:rsidR="005F2D1B" w:rsidRDefault="005F2D1B" w:rsidP="005F2D1B">
            <w:pPr>
              <w:autoSpaceDE w:val="0"/>
              <w:autoSpaceDN w:val="0"/>
              <w:adjustRightInd w:val="0"/>
              <w:spacing w:after="100"/>
              <w:rPr>
                <w:rFonts w:ascii="Times" w:hAnsi="Times" w:cs="Times"/>
                <w:color w:val="000000"/>
                <w:sz w:val="20"/>
                <w:szCs w:val="20"/>
                <w:u w:color="000000"/>
              </w:rPr>
            </w:pPr>
            <w:r>
              <w:rPr>
                <w:rFonts w:ascii="Times" w:hAnsi="Times" w:cs="Times"/>
                <w:color w:val="000000"/>
                <w:sz w:val="20"/>
                <w:szCs w:val="20"/>
                <w:u w:color="000000"/>
              </w:rPr>
              <w:t>Multiple Baseline Designs</w:t>
            </w:r>
          </w:p>
          <w:p w14:paraId="4605956D" w14:textId="77777777" w:rsidR="005F2D1B" w:rsidRDefault="005F2D1B" w:rsidP="005F2D1B">
            <w:pPr>
              <w:autoSpaceDE w:val="0"/>
              <w:autoSpaceDN w:val="0"/>
              <w:adjustRightInd w:val="0"/>
              <w:spacing w:after="100"/>
              <w:rPr>
                <w:rFonts w:ascii="Helvetica" w:hAnsi="Helvetica" w:cs="Helvetica"/>
                <w:kern w:val="1"/>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4256F4"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0EBF1C"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Make sure you continue to work on your research project</w:t>
            </w:r>
          </w:p>
          <w:p w14:paraId="43C6614D" w14:textId="77777777" w:rsidR="005F2D1B" w:rsidRDefault="005F2D1B" w:rsidP="005F2D1B">
            <w:pPr>
              <w:autoSpaceDE w:val="0"/>
              <w:autoSpaceDN w:val="0"/>
              <w:adjustRightInd w:val="0"/>
              <w:rPr>
                <w:rFonts w:ascii="Times" w:hAnsi="Times" w:cs="Times"/>
                <w:color w:val="000000"/>
                <w:sz w:val="20"/>
                <w:szCs w:val="20"/>
                <w:u w:color="000000"/>
              </w:rPr>
            </w:pPr>
          </w:p>
          <w:p w14:paraId="2C8F8F6E" w14:textId="77777777" w:rsidR="005F2D1B" w:rsidRDefault="005F2D1B" w:rsidP="005F2D1B">
            <w:pPr>
              <w:autoSpaceDE w:val="0"/>
              <w:autoSpaceDN w:val="0"/>
              <w:adjustRightInd w:val="0"/>
              <w:rPr>
                <w:rFonts w:ascii="Times" w:hAnsi="Times" w:cs="Times"/>
                <w:color w:val="000000"/>
                <w:sz w:val="20"/>
                <w:szCs w:val="20"/>
                <w:u w:color="000000"/>
              </w:rPr>
            </w:pPr>
          </w:p>
          <w:p w14:paraId="1A7E3B3E" w14:textId="77777777" w:rsidR="005F2D1B" w:rsidRDefault="005F2D1B" w:rsidP="005F2D1B">
            <w:pPr>
              <w:autoSpaceDE w:val="0"/>
              <w:autoSpaceDN w:val="0"/>
              <w:adjustRightInd w:val="0"/>
              <w:rPr>
                <w:rFonts w:ascii="Times" w:hAnsi="Times" w:cs="Times"/>
                <w:color w:val="000000"/>
                <w:sz w:val="20"/>
                <w:szCs w:val="20"/>
                <w:u w:color="000000"/>
              </w:rPr>
            </w:pPr>
          </w:p>
          <w:p w14:paraId="77B3698D" w14:textId="77777777" w:rsidR="005F2D1B" w:rsidRDefault="005F2D1B" w:rsidP="005F2D1B">
            <w:pPr>
              <w:autoSpaceDE w:val="0"/>
              <w:autoSpaceDN w:val="0"/>
              <w:adjustRightInd w:val="0"/>
              <w:rPr>
                <w:rFonts w:ascii="Times" w:hAnsi="Times" w:cs="Times"/>
                <w:color w:val="000000"/>
                <w:sz w:val="20"/>
                <w:szCs w:val="20"/>
                <w:u w:color="000000"/>
              </w:rPr>
            </w:pPr>
          </w:p>
          <w:p w14:paraId="38E5309F" w14:textId="77777777" w:rsidR="005F2D1B" w:rsidRDefault="005F2D1B" w:rsidP="005F2D1B">
            <w:pPr>
              <w:autoSpaceDE w:val="0"/>
              <w:autoSpaceDN w:val="0"/>
              <w:adjustRightInd w:val="0"/>
              <w:rPr>
                <w:rFonts w:ascii="Times" w:hAnsi="Times" w:cs="Times"/>
                <w:color w:val="000000"/>
                <w:sz w:val="20"/>
                <w:szCs w:val="20"/>
                <w:u w:color="000000"/>
              </w:rPr>
            </w:pPr>
          </w:p>
          <w:p w14:paraId="4B871AE7" w14:textId="77777777" w:rsidR="005F2D1B" w:rsidRP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Chapter 8</w:t>
            </w:r>
          </w:p>
        </w:tc>
      </w:tr>
      <w:tr w:rsidR="005F2D1B" w14:paraId="7278018D"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C498B9"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03/10 </w:t>
            </w:r>
          </w:p>
          <w:p w14:paraId="0623D850" w14:textId="77777777" w:rsidR="005F2D1B" w:rsidRDefault="005F2D1B" w:rsidP="005F2D1B">
            <w:pPr>
              <w:autoSpaceDE w:val="0"/>
              <w:autoSpaceDN w:val="0"/>
              <w:adjustRightInd w:val="0"/>
              <w:rPr>
                <w:rFonts w:ascii="Times" w:hAnsi="Times" w:cs="Times"/>
                <w:color w:val="000000"/>
                <w:sz w:val="20"/>
                <w:szCs w:val="20"/>
                <w:u w:color="000000"/>
              </w:rPr>
            </w:pPr>
          </w:p>
          <w:p w14:paraId="282E2624"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7A0BF2" w14:textId="77777777" w:rsidR="005F2D1B" w:rsidRDefault="0089306C" w:rsidP="005F2D1B">
            <w:pPr>
              <w:autoSpaceDE w:val="0"/>
              <w:autoSpaceDN w:val="0"/>
              <w:adjustRightInd w:val="0"/>
              <w:spacing w:after="100"/>
              <w:rPr>
                <w:rFonts w:ascii="Helvetica" w:hAnsi="Helvetica" w:cs="Helvetica"/>
                <w:kern w:val="1"/>
                <w:u w:color="000000"/>
              </w:rPr>
            </w:pPr>
            <w:r>
              <w:rPr>
                <w:rFonts w:ascii="Times" w:hAnsi="Times" w:cs="Times"/>
                <w:color w:val="000000"/>
                <w:sz w:val="20"/>
                <w:szCs w:val="20"/>
                <w:u w:color="000000"/>
              </w:rPr>
              <w:t>Multiple Baseline Design continue</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2906BA" w14:textId="77777777" w:rsidR="005F2D1B" w:rsidRPr="0089306C"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24"/>
                <w:sz w:val="20"/>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F3CFCF" w14:textId="77777777" w:rsidR="005F2D1B" w:rsidRPr="0089306C"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kern w:val="24"/>
                <w:sz w:val="20"/>
                <w:u w:color="000000"/>
              </w:rPr>
            </w:pPr>
            <w:r w:rsidRPr="0089306C">
              <w:rPr>
                <w:rFonts w:ascii="Times" w:hAnsi="Times" w:cs="Helvetica"/>
                <w:kern w:val="24"/>
                <w:sz w:val="20"/>
                <w:u w:color="000000"/>
              </w:rPr>
              <w:t xml:space="preserve">Chapter </w:t>
            </w:r>
            <w:r w:rsidR="0089306C">
              <w:rPr>
                <w:rFonts w:ascii="Times" w:hAnsi="Times" w:cs="Helvetica"/>
                <w:kern w:val="24"/>
                <w:sz w:val="20"/>
                <w:u w:color="000000"/>
              </w:rPr>
              <w:t>8</w:t>
            </w:r>
          </w:p>
        </w:tc>
      </w:tr>
      <w:tr w:rsidR="005F2D1B" w14:paraId="3CB50C46"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E077C3"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03/17</w:t>
            </w:r>
          </w:p>
          <w:p w14:paraId="3E5F18EE"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C38ED" w14:textId="77777777" w:rsidR="005F2D1B" w:rsidRDefault="005F2D1B" w:rsidP="005F2D1B">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Students’ Presentations Begin</w:t>
            </w:r>
          </w:p>
          <w:p w14:paraId="4430D8EE" w14:textId="77777777" w:rsidR="005F2D1B" w:rsidRDefault="005F2D1B" w:rsidP="005F2D1B">
            <w:pPr>
              <w:autoSpaceDE w:val="0"/>
              <w:autoSpaceDN w:val="0"/>
              <w:adjustRightInd w:val="0"/>
              <w:spacing w:after="100"/>
              <w:rPr>
                <w:rFonts w:ascii="Times" w:hAnsi="Times" w:cs="Times"/>
                <w:b/>
                <w:bCs/>
                <w:color w:val="000000"/>
                <w:sz w:val="20"/>
                <w:szCs w:val="20"/>
                <w:u w:color="000000"/>
              </w:rPr>
            </w:pPr>
          </w:p>
          <w:p w14:paraId="20FEED77"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6EE8C140"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724A97FA"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32B54908"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6FBF9171"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233B9E94"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413F576D"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14:paraId="3609CB43" w14:textId="77777777" w:rsidR="005F2D1B" w:rsidRDefault="005F2D1B" w:rsidP="005F2D1B">
            <w:pPr>
              <w:autoSpaceDE w:val="0"/>
              <w:autoSpaceDN w:val="0"/>
              <w:adjustRightInd w:val="0"/>
              <w:rPr>
                <w:rFonts w:ascii="Times" w:hAnsi="Times" w:cs="Times"/>
                <w:color w:val="000000"/>
                <w:sz w:val="20"/>
                <w:szCs w:val="20"/>
                <w:u w:color="000000"/>
              </w:rPr>
            </w:pPr>
          </w:p>
          <w:p w14:paraId="30C79AF0" w14:textId="77777777" w:rsidR="005F2D1B" w:rsidRDefault="005F2D1B" w:rsidP="005F2D1B">
            <w:pPr>
              <w:autoSpaceDE w:val="0"/>
              <w:autoSpaceDN w:val="0"/>
              <w:adjustRightInd w:val="0"/>
              <w:rPr>
                <w:rFonts w:ascii="Times" w:hAnsi="Times" w:cs="Times"/>
                <w:color w:val="000000"/>
                <w:sz w:val="20"/>
                <w:szCs w:val="20"/>
                <w:u w:color="000000"/>
              </w:rPr>
            </w:pPr>
          </w:p>
          <w:p w14:paraId="748FBB9B" w14:textId="77777777" w:rsidR="005F2D1B" w:rsidRDefault="005F2D1B" w:rsidP="005F2D1B">
            <w:pPr>
              <w:autoSpaceDE w:val="0"/>
              <w:autoSpaceDN w:val="0"/>
              <w:adjustRightInd w:val="0"/>
              <w:rPr>
                <w:rFonts w:ascii="Times" w:hAnsi="Times" w:cs="Times"/>
                <w:color w:val="000000"/>
                <w:sz w:val="20"/>
                <w:szCs w:val="20"/>
                <w:u w:color="000000"/>
              </w:rPr>
            </w:pPr>
          </w:p>
          <w:p w14:paraId="491D2205" w14:textId="77777777" w:rsidR="005F2D1B" w:rsidRDefault="005F2D1B" w:rsidP="005F2D1B">
            <w:pPr>
              <w:autoSpaceDE w:val="0"/>
              <w:autoSpaceDN w:val="0"/>
              <w:adjustRightInd w:val="0"/>
              <w:rPr>
                <w:rFonts w:ascii="Times" w:hAnsi="Times" w:cs="Times"/>
                <w:color w:val="000000"/>
                <w:sz w:val="20"/>
                <w:szCs w:val="20"/>
                <w:u w:color="000000"/>
              </w:rPr>
            </w:pPr>
          </w:p>
          <w:p w14:paraId="7DAEE544" w14:textId="77777777" w:rsidR="005F2D1B" w:rsidRDefault="005F2D1B" w:rsidP="005F2D1B">
            <w:pPr>
              <w:autoSpaceDE w:val="0"/>
              <w:autoSpaceDN w:val="0"/>
              <w:adjustRightInd w:val="0"/>
              <w:rPr>
                <w:rFonts w:ascii="Times" w:hAnsi="Times" w:cs="Times"/>
                <w:color w:val="000000"/>
                <w:sz w:val="20"/>
                <w:szCs w:val="20"/>
                <w:u w:color="000000"/>
              </w:rPr>
            </w:pPr>
          </w:p>
          <w:p w14:paraId="399E5E89" w14:textId="77777777" w:rsidR="005F2D1B" w:rsidRDefault="005F2D1B" w:rsidP="005F2D1B">
            <w:pPr>
              <w:autoSpaceDE w:val="0"/>
              <w:autoSpaceDN w:val="0"/>
              <w:adjustRightInd w:val="0"/>
              <w:rPr>
                <w:rFonts w:ascii="Times" w:hAnsi="Times" w:cs="Times"/>
                <w:color w:val="000000"/>
                <w:sz w:val="20"/>
                <w:szCs w:val="20"/>
                <w:u w:color="000000"/>
              </w:rPr>
            </w:pPr>
          </w:p>
          <w:p w14:paraId="0B9D78ED" w14:textId="77777777" w:rsidR="005F2D1B" w:rsidRPr="0089306C" w:rsidRDefault="005F2D1B" w:rsidP="0089306C">
            <w:pPr>
              <w:autoSpaceDE w:val="0"/>
              <w:autoSpaceDN w:val="0"/>
              <w:adjustRightInd w:val="0"/>
              <w:rPr>
                <w:rFonts w:ascii="Times" w:hAnsi="Times" w:cs="Helvetica"/>
                <w:kern w:val="24"/>
                <w:sz w:val="20"/>
                <w:u w:color="000000"/>
              </w:rPr>
            </w:pPr>
          </w:p>
          <w:p w14:paraId="3334D6B1" w14:textId="77777777" w:rsidR="0089306C" w:rsidRDefault="0089306C" w:rsidP="0089306C">
            <w:pPr>
              <w:autoSpaceDE w:val="0"/>
              <w:autoSpaceDN w:val="0"/>
              <w:adjustRightInd w:val="0"/>
              <w:rPr>
                <w:rFonts w:ascii="Helvetica" w:hAnsi="Helvetica" w:cs="Helvetica"/>
                <w:kern w:val="1"/>
                <w:u w:color="000000"/>
              </w:rPr>
            </w:pPr>
            <w:r w:rsidRPr="0089306C">
              <w:rPr>
                <w:rFonts w:ascii="Times" w:hAnsi="Times" w:cs="Helvetica"/>
                <w:kern w:val="24"/>
                <w:sz w:val="20"/>
                <w:u w:color="000000"/>
              </w:rPr>
              <w:t>Alternating Treatment Designs</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D1FCB"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5959E8"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 xml:space="preserve">Each student will report their simulation project (paper). The </w:t>
            </w:r>
            <w:proofErr w:type="spellStart"/>
            <w:r>
              <w:rPr>
                <w:rFonts w:ascii="Times" w:hAnsi="Times" w:cs="Times"/>
                <w:b/>
                <w:bCs/>
                <w:color w:val="000000"/>
                <w:sz w:val="20"/>
                <w:szCs w:val="20"/>
                <w:u w:color="000000"/>
              </w:rPr>
              <w:t>powerpoint</w:t>
            </w:r>
            <w:proofErr w:type="spellEnd"/>
            <w:r>
              <w:rPr>
                <w:rFonts w:ascii="Times" w:hAnsi="Times" w:cs="Times"/>
                <w:color w:val="000000"/>
                <w:sz w:val="20"/>
                <w:szCs w:val="20"/>
                <w:u w:color="000000"/>
              </w:rPr>
              <w:t xml:space="preserve"> should include research question, research design being implemented, the DV, IV, the </w:t>
            </w:r>
            <w:r>
              <w:rPr>
                <w:rFonts w:ascii="Times" w:hAnsi="Times" w:cs="Times"/>
                <w:color w:val="000000"/>
                <w:sz w:val="20"/>
                <w:szCs w:val="20"/>
                <w:u w:color="000000"/>
              </w:rPr>
              <w:lastRenderedPageBreak/>
              <w:t>specific steps of intervention, how is the observation being conducted, how are the data being collected, the preliminary projected results, and reliability. Adjustments will be made after presentation based on instructors’ feedback. Email the presentation to professor for grading.</w:t>
            </w:r>
          </w:p>
          <w:p w14:paraId="4BDAE4BC" w14:textId="77777777" w:rsidR="005F2D1B" w:rsidRDefault="005F2D1B" w:rsidP="005F2D1B">
            <w:pPr>
              <w:autoSpaceDE w:val="0"/>
              <w:autoSpaceDN w:val="0"/>
              <w:adjustRightInd w:val="0"/>
              <w:rPr>
                <w:rFonts w:ascii="Times" w:hAnsi="Times" w:cs="Times"/>
                <w:color w:val="000000"/>
                <w:sz w:val="20"/>
                <w:szCs w:val="20"/>
                <w:u w:color="000000"/>
              </w:rPr>
            </w:pPr>
          </w:p>
          <w:p w14:paraId="2785D6C4" w14:textId="77777777" w:rsidR="005F2D1B" w:rsidRDefault="0089306C"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Chapter 9</w:t>
            </w:r>
          </w:p>
          <w:p w14:paraId="548CE835"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5F2D1B" w14:paraId="339B7934"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A4BD2A"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lastRenderedPageBreak/>
              <w:t>03/2</w:t>
            </w:r>
            <w:r w:rsidR="007D4948">
              <w:rPr>
                <w:rFonts w:ascii="Times" w:hAnsi="Times" w:cs="Times"/>
                <w:color w:val="000000"/>
                <w:sz w:val="20"/>
                <w:szCs w:val="20"/>
                <w:u w:color="000000"/>
              </w:rPr>
              <w:t>4</w:t>
            </w:r>
          </w:p>
          <w:p w14:paraId="32F99EAB" w14:textId="77777777" w:rsidR="005F2D1B" w:rsidRDefault="005F2D1B" w:rsidP="005F2D1B">
            <w:pPr>
              <w:autoSpaceDE w:val="0"/>
              <w:autoSpaceDN w:val="0"/>
              <w:adjustRightInd w:val="0"/>
              <w:rPr>
                <w:rFonts w:ascii="Times" w:hAnsi="Times" w:cs="Times"/>
                <w:color w:val="000000"/>
                <w:sz w:val="20"/>
                <w:szCs w:val="20"/>
                <w:u w:color="000000"/>
              </w:rPr>
            </w:pPr>
          </w:p>
          <w:p w14:paraId="2D48D89E"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AAFEB6"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Student’s Presentations</w:t>
            </w:r>
          </w:p>
          <w:p w14:paraId="60FA79BC" w14:textId="77777777" w:rsidR="005F2D1B" w:rsidRDefault="005F2D1B" w:rsidP="005F2D1B">
            <w:pPr>
              <w:autoSpaceDE w:val="0"/>
              <w:autoSpaceDN w:val="0"/>
              <w:adjustRightInd w:val="0"/>
              <w:rPr>
                <w:rFonts w:ascii="Times" w:hAnsi="Times" w:cs="Times"/>
                <w:color w:val="000000"/>
                <w:sz w:val="20"/>
                <w:szCs w:val="20"/>
                <w:u w:color="000000"/>
              </w:rPr>
            </w:pPr>
          </w:p>
          <w:p w14:paraId="041D178A" w14:textId="77777777" w:rsidR="005F2D1B" w:rsidRDefault="0089306C" w:rsidP="0089306C">
            <w:pPr>
              <w:autoSpaceDE w:val="0"/>
              <w:autoSpaceDN w:val="0"/>
              <w:adjustRightInd w:val="0"/>
              <w:rPr>
                <w:rFonts w:ascii="Helvetica" w:hAnsi="Helvetica" w:cs="Helvetica"/>
                <w:kern w:val="1"/>
                <w:u w:color="000000"/>
              </w:rPr>
            </w:pPr>
            <w:r w:rsidRPr="0089306C">
              <w:rPr>
                <w:rFonts w:ascii="Times" w:hAnsi="Times" w:cs="Helvetica"/>
                <w:kern w:val="24"/>
                <w:sz w:val="20"/>
                <w:u w:color="000000"/>
              </w:rPr>
              <w:t>Alternating Treatment Designs</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1CAE5F"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5A56EA" w14:textId="77777777" w:rsidR="005F2D1B" w:rsidRDefault="005F2D1B" w:rsidP="005F2D1B">
            <w:pPr>
              <w:autoSpaceDE w:val="0"/>
              <w:autoSpaceDN w:val="0"/>
              <w:adjustRightInd w:val="0"/>
              <w:rPr>
                <w:rFonts w:ascii="Times" w:hAnsi="Times" w:cs="Times"/>
                <w:color w:val="000000"/>
                <w:sz w:val="20"/>
                <w:szCs w:val="20"/>
                <w:u w:color="000000"/>
              </w:rPr>
            </w:pPr>
          </w:p>
          <w:p w14:paraId="12C53823" w14:textId="77777777" w:rsidR="005F2D1B" w:rsidRDefault="005F2D1B" w:rsidP="005F2D1B">
            <w:pPr>
              <w:autoSpaceDE w:val="0"/>
              <w:autoSpaceDN w:val="0"/>
              <w:adjustRightInd w:val="0"/>
              <w:rPr>
                <w:rFonts w:ascii="Times" w:hAnsi="Times" w:cs="Times"/>
                <w:color w:val="000000"/>
                <w:sz w:val="20"/>
                <w:szCs w:val="20"/>
                <w:u w:color="000000"/>
              </w:rPr>
            </w:pPr>
          </w:p>
          <w:p w14:paraId="3307441F" w14:textId="77777777" w:rsidR="005F2D1B" w:rsidRDefault="005F2D1B" w:rsidP="005F2D1B">
            <w:pPr>
              <w:autoSpaceDE w:val="0"/>
              <w:autoSpaceDN w:val="0"/>
              <w:adjustRightInd w:val="0"/>
              <w:rPr>
                <w:rFonts w:ascii="Times" w:hAnsi="Times" w:cs="Times"/>
                <w:color w:val="000000"/>
                <w:sz w:val="20"/>
                <w:szCs w:val="20"/>
                <w:u w:color="000000"/>
              </w:rPr>
            </w:pPr>
          </w:p>
          <w:p w14:paraId="38CD35F3" w14:textId="77777777" w:rsidR="005F2D1B" w:rsidRPr="0089306C" w:rsidRDefault="0089306C" w:rsidP="005F2D1B">
            <w:pPr>
              <w:autoSpaceDE w:val="0"/>
              <w:autoSpaceDN w:val="0"/>
              <w:adjustRightInd w:val="0"/>
              <w:rPr>
                <w:rFonts w:ascii="Times" w:hAnsi="Times" w:cs="Helvetica"/>
                <w:kern w:val="24"/>
                <w:sz w:val="20"/>
                <w:u w:color="000000"/>
              </w:rPr>
            </w:pPr>
            <w:r w:rsidRPr="0089306C">
              <w:rPr>
                <w:rFonts w:ascii="Times" w:hAnsi="Times" w:cs="Helvetica"/>
                <w:kern w:val="24"/>
                <w:sz w:val="20"/>
                <w:u w:color="000000"/>
              </w:rPr>
              <w:t xml:space="preserve">Chapter </w:t>
            </w:r>
            <w:r>
              <w:rPr>
                <w:rFonts w:ascii="Times" w:hAnsi="Times" w:cs="Helvetica"/>
                <w:kern w:val="24"/>
                <w:sz w:val="20"/>
                <w:u w:color="000000"/>
              </w:rPr>
              <w:t>9</w:t>
            </w:r>
          </w:p>
        </w:tc>
      </w:tr>
      <w:tr w:rsidR="005F2D1B" w14:paraId="4747D354"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859621"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color="000000"/>
              </w:rPr>
            </w:pPr>
          </w:p>
          <w:p w14:paraId="15DD72D1" w14:textId="77777777" w:rsidR="005F2D1B" w:rsidRDefault="005F2D1B" w:rsidP="005F2D1B">
            <w:pPr>
              <w:autoSpaceDE w:val="0"/>
              <w:autoSpaceDN w:val="0"/>
              <w:adjustRightInd w:val="0"/>
              <w:rPr>
                <w:rFonts w:ascii="Helvetica" w:hAnsi="Helvetica" w:cs="Helvetica"/>
                <w:kern w:val="1"/>
                <w:u w:color="000000"/>
              </w:rPr>
            </w:pPr>
            <w:r>
              <w:rPr>
                <w:rFonts w:ascii="Times" w:hAnsi="Times" w:cs="Times"/>
                <w:color w:val="000000"/>
                <w:sz w:val="20"/>
                <w:szCs w:val="20"/>
                <w:u w:color="000000"/>
              </w:rPr>
              <w:t>0</w:t>
            </w:r>
            <w:r w:rsidR="007D4948">
              <w:rPr>
                <w:rFonts w:ascii="Times" w:hAnsi="Times" w:cs="Times"/>
                <w:color w:val="000000"/>
                <w:sz w:val="20"/>
                <w:szCs w:val="20"/>
                <w:u w:color="000000"/>
              </w:rPr>
              <w:t>3/31</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8A7518" w14:textId="77777777" w:rsidR="005F2D1B" w:rsidRDefault="005F2D1B" w:rsidP="005F2D1B">
            <w:pPr>
              <w:autoSpaceDE w:val="0"/>
              <w:autoSpaceDN w:val="0"/>
              <w:adjustRightInd w:val="0"/>
              <w:rPr>
                <w:rFonts w:ascii="Times" w:hAnsi="Times" w:cs="Times"/>
                <w:b/>
                <w:bCs/>
                <w:color w:val="000000"/>
                <w:sz w:val="20"/>
                <w:szCs w:val="20"/>
                <w:u w:color="000000"/>
              </w:rPr>
            </w:pPr>
          </w:p>
          <w:p w14:paraId="39BB0A43" w14:textId="77777777" w:rsidR="005F2D1B" w:rsidRPr="0096269F" w:rsidRDefault="005F2D1B" w:rsidP="005F2D1B">
            <w:pPr>
              <w:autoSpaceDE w:val="0"/>
              <w:autoSpaceDN w:val="0"/>
              <w:adjustRightInd w:val="0"/>
              <w:rPr>
                <w:rFonts w:ascii="Times" w:hAnsi="Times" w:cs="Times"/>
                <w:bCs/>
                <w:color w:val="000000"/>
                <w:sz w:val="20"/>
                <w:szCs w:val="20"/>
                <w:u w:color="000000"/>
              </w:rPr>
            </w:pPr>
            <w:r w:rsidRPr="0096269F">
              <w:rPr>
                <w:rFonts w:ascii="Times" w:hAnsi="Times" w:cs="Times"/>
                <w:bCs/>
                <w:color w:val="000000"/>
                <w:sz w:val="20"/>
                <w:szCs w:val="20"/>
                <w:u w:color="000000"/>
              </w:rPr>
              <w:t>Students’ Presentations</w:t>
            </w:r>
          </w:p>
          <w:p w14:paraId="57857F96" w14:textId="77777777" w:rsidR="005F2D1B" w:rsidRDefault="005F2D1B" w:rsidP="005F2D1B">
            <w:pPr>
              <w:autoSpaceDE w:val="0"/>
              <w:autoSpaceDN w:val="0"/>
              <w:adjustRightInd w:val="0"/>
              <w:rPr>
                <w:rFonts w:ascii="Times" w:hAnsi="Times" w:cs="Times"/>
                <w:b/>
                <w:bCs/>
                <w:color w:val="000000"/>
                <w:sz w:val="20"/>
                <w:szCs w:val="20"/>
                <w:u w:color="000000"/>
              </w:rPr>
            </w:pPr>
          </w:p>
          <w:p w14:paraId="377C6FC4" w14:textId="77777777" w:rsidR="005F2D1B" w:rsidRPr="00875E7F" w:rsidRDefault="0089306C"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Analyzing Results from Single-Subjects Designs</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D8769D"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color="000000"/>
              </w:rPr>
            </w:pPr>
          </w:p>
          <w:p w14:paraId="7A4B38A7" w14:textId="77777777" w:rsidR="005F2D1B" w:rsidRDefault="005F2D1B" w:rsidP="005F2D1B">
            <w:pPr>
              <w:autoSpaceDE w:val="0"/>
              <w:autoSpaceDN w:val="0"/>
              <w:adjustRightInd w:val="0"/>
              <w:rPr>
                <w:rFonts w:ascii="Times" w:hAnsi="Times" w:cs="Times"/>
                <w:color w:val="000000"/>
                <w:sz w:val="20"/>
                <w:szCs w:val="20"/>
                <w:u w:color="000000"/>
              </w:rPr>
            </w:pPr>
          </w:p>
          <w:p w14:paraId="32C953C8" w14:textId="77777777" w:rsidR="005F2D1B" w:rsidRDefault="005F2D1B" w:rsidP="005F2D1B">
            <w:pPr>
              <w:autoSpaceDE w:val="0"/>
              <w:autoSpaceDN w:val="0"/>
              <w:adjustRightInd w:val="0"/>
              <w:rPr>
                <w:rFonts w:ascii="Times" w:hAnsi="Times" w:cs="Times"/>
                <w:b/>
                <w:bCs/>
                <w:color w:val="000000"/>
                <w:sz w:val="20"/>
                <w:szCs w:val="20"/>
                <w:u w:color="000000"/>
              </w:rPr>
            </w:pPr>
          </w:p>
          <w:p w14:paraId="709FF5E5" w14:textId="77777777" w:rsidR="0089306C" w:rsidRDefault="0089306C" w:rsidP="005F2D1B">
            <w:pPr>
              <w:autoSpaceDE w:val="0"/>
              <w:autoSpaceDN w:val="0"/>
              <w:adjustRightInd w:val="0"/>
              <w:rPr>
                <w:rFonts w:ascii="Times" w:hAnsi="Times" w:cs="Times"/>
                <w:b/>
                <w:bCs/>
                <w:color w:val="000000"/>
                <w:sz w:val="20"/>
                <w:szCs w:val="20"/>
                <w:u w:color="000000"/>
              </w:rPr>
            </w:pPr>
          </w:p>
          <w:p w14:paraId="43A95504" w14:textId="77777777" w:rsidR="0089306C" w:rsidRDefault="0089306C" w:rsidP="005F2D1B">
            <w:pPr>
              <w:autoSpaceDE w:val="0"/>
              <w:autoSpaceDN w:val="0"/>
              <w:adjustRightInd w:val="0"/>
              <w:rPr>
                <w:rFonts w:ascii="Times" w:hAnsi="Times" w:cs="Times"/>
                <w:b/>
                <w:bCs/>
                <w:color w:val="000000"/>
                <w:sz w:val="20"/>
                <w:szCs w:val="20"/>
                <w:u w:color="000000"/>
              </w:rPr>
            </w:pPr>
          </w:p>
          <w:p w14:paraId="522F59FC" w14:textId="77777777" w:rsidR="0089306C" w:rsidRDefault="0089306C" w:rsidP="005F2D1B">
            <w:pPr>
              <w:autoSpaceDE w:val="0"/>
              <w:autoSpaceDN w:val="0"/>
              <w:adjustRightInd w:val="0"/>
              <w:rPr>
                <w:rFonts w:ascii="Times" w:hAnsi="Times" w:cs="Times"/>
                <w:b/>
                <w:bCs/>
                <w:color w:val="000000"/>
                <w:sz w:val="20"/>
                <w:szCs w:val="20"/>
                <w:u w:color="000000"/>
              </w:rPr>
            </w:pPr>
          </w:p>
          <w:p w14:paraId="7D9C0916" w14:textId="77777777" w:rsidR="0089306C" w:rsidRDefault="0089306C" w:rsidP="005F2D1B">
            <w:pPr>
              <w:autoSpaceDE w:val="0"/>
              <w:autoSpaceDN w:val="0"/>
              <w:adjustRightInd w:val="0"/>
              <w:rPr>
                <w:rFonts w:ascii="Times" w:hAnsi="Times" w:cs="Times"/>
                <w:b/>
                <w:bCs/>
                <w:color w:val="000000"/>
                <w:sz w:val="20"/>
                <w:szCs w:val="20"/>
                <w:u w:color="000000"/>
              </w:rPr>
            </w:pPr>
          </w:p>
          <w:p w14:paraId="66158A73" w14:textId="77777777" w:rsidR="0089306C" w:rsidRDefault="0089306C" w:rsidP="005F2D1B">
            <w:pPr>
              <w:autoSpaceDE w:val="0"/>
              <w:autoSpaceDN w:val="0"/>
              <w:adjustRightInd w:val="0"/>
              <w:rPr>
                <w:rFonts w:ascii="Times" w:hAnsi="Times" w:cs="Times"/>
                <w:b/>
                <w:bCs/>
                <w:color w:val="000000"/>
                <w:sz w:val="20"/>
                <w:szCs w:val="20"/>
                <w:u w:color="000000"/>
              </w:rPr>
            </w:pPr>
          </w:p>
          <w:p w14:paraId="636D488C" w14:textId="77777777" w:rsidR="005F2D1B" w:rsidRDefault="005F2D1B" w:rsidP="005F2D1B">
            <w:pPr>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851CD7"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color="000000"/>
              </w:rPr>
            </w:pPr>
          </w:p>
          <w:p w14:paraId="77B05937" w14:textId="77777777" w:rsidR="0089306C" w:rsidRDefault="0089306C" w:rsidP="005F2D1B">
            <w:pPr>
              <w:autoSpaceDE w:val="0"/>
              <w:autoSpaceDN w:val="0"/>
              <w:adjustRightInd w:val="0"/>
              <w:rPr>
                <w:rFonts w:ascii="Times" w:hAnsi="Times" w:cs="Times"/>
                <w:color w:val="000000"/>
                <w:sz w:val="20"/>
                <w:szCs w:val="20"/>
                <w:u w:color="000000"/>
              </w:rPr>
            </w:pPr>
          </w:p>
          <w:p w14:paraId="435B8F96" w14:textId="77777777" w:rsidR="0089306C" w:rsidRDefault="0089306C" w:rsidP="005F2D1B">
            <w:pPr>
              <w:autoSpaceDE w:val="0"/>
              <w:autoSpaceDN w:val="0"/>
              <w:adjustRightInd w:val="0"/>
              <w:rPr>
                <w:rFonts w:ascii="Times" w:hAnsi="Times" w:cs="Times"/>
                <w:color w:val="000000"/>
                <w:sz w:val="20"/>
                <w:szCs w:val="20"/>
                <w:u w:color="000000"/>
              </w:rPr>
            </w:pPr>
          </w:p>
          <w:p w14:paraId="2AA04A08"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Chapter 1</w:t>
            </w:r>
            <w:r w:rsidR="0089306C">
              <w:rPr>
                <w:rFonts w:ascii="Times" w:hAnsi="Times" w:cs="Times"/>
                <w:color w:val="000000"/>
                <w:sz w:val="20"/>
                <w:szCs w:val="20"/>
                <w:u w:color="000000"/>
              </w:rPr>
              <w:t>0</w:t>
            </w:r>
          </w:p>
          <w:p w14:paraId="6244D4E5" w14:textId="77777777" w:rsidR="00875E7F" w:rsidRDefault="00875E7F" w:rsidP="005F2D1B">
            <w:pPr>
              <w:autoSpaceDE w:val="0"/>
              <w:autoSpaceDN w:val="0"/>
              <w:adjustRightInd w:val="0"/>
              <w:rPr>
                <w:rFonts w:ascii="Times" w:hAnsi="Times" w:cs="Times"/>
                <w:color w:val="000000"/>
                <w:sz w:val="20"/>
                <w:szCs w:val="20"/>
                <w:u w:color="000000"/>
              </w:rPr>
            </w:pPr>
          </w:p>
          <w:p w14:paraId="05A833AE" w14:textId="77777777" w:rsidR="00875E7F" w:rsidRDefault="00875E7F"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Deliver graphs to instructor for feedback in class</w:t>
            </w:r>
          </w:p>
          <w:p w14:paraId="20D34F90" w14:textId="77777777" w:rsidR="0089306C" w:rsidRDefault="0089306C" w:rsidP="005F2D1B">
            <w:pPr>
              <w:autoSpaceDE w:val="0"/>
              <w:autoSpaceDN w:val="0"/>
              <w:adjustRightInd w:val="0"/>
              <w:rPr>
                <w:rFonts w:ascii="Times" w:hAnsi="Times" w:cs="Times"/>
                <w:b/>
                <w:bCs/>
                <w:color w:val="000000"/>
                <w:sz w:val="20"/>
                <w:szCs w:val="20"/>
                <w:u w:color="000000"/>
              </w:rPr>
            </w:pPr>
          </w:p>
          <w:p w14:paraId="65A00760" w14:textId="77777777" w:rsidR="005F2D1B" w:rsidRDefault="005F2D1B" w:rsidP="0089306C">
            <w:pPr>
              <w:autoSpaceDE w:val="0"/>
              <w:autoSpaceDN w:val="0"/>
              <w:adjustRightInd w:val="0"/>
              <w:rPr>
                <w:rFonts w:ascii="Helvetica" w:hAnsi="Helvetica" w:cs="Helvetica"/>
                <w:kern w:val="1"/>
                <w:u w:color="000000"/>
              </w:rPr>
            </w:pPr>
          </w:p>
        </w:tc>
      </w:tr>
      <w:tr w:rsidR="005F2D1B" w14:paraId="53F55707"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83151C" w14:textId="77777777" w:rsidR="005F2D1B" w:rsidRDefault="005F2D1B" w:rsidP="005F2D1B">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04/0</w:t>
            </w:r>
            <w:r w:rsidR="007D4948">
              <w:rPr>
                <w:rFonts w:ascii="Times" w:hAnsi="Times" w:cs="Times"/>
                <w:color w:val="000000"/>
                <w:sz w:val="20"/>
                <w:szCs w:val="20"/>
                <w:u w:color="000000"/>
              </w:rPr>
              <w:t>7</w:t>
            </w:r>
          </w:p>
          <w:p w14:paraId="24CD939D" w14:textId="77777777" w:rsidR="005F2D1B" w:rsidRDefault="005F2D1B" w:rsidP="005F2D1B">
            <w:pPr>
              <w:autoSpaceDE w:val="0"/>
              <w:autoSpaceDN w:val="0"/>
              <w:adjustRightInd w:val="0"/>
              <w:rPr>
                <w:rFonts w:ascii="Times" w:hAnsi="Times" w:cs="Times"/>
                <w:color w:val="000000"/>
                <w:sz w:val="20"/>
                <w:szCs w:val="20"/>
                <w:u w:color="000000"/>
              </w:rPr>
            </w:pPr>
          </w:p>
          <w:p w14:paraId="7DA4A99A" w14:textId="77777777" w:rsidR="005F2D1B" w:rsidRDefault="005F2D1B" w:rsidP="005F2D1B">
            <w:pPr>
              <w:autoSpaceDE w:val="0"/>
              <w:autoSpaceDN w:val="0"/>
              <w:adjustRightInd w:val="0"/>
              <w:rPr>
                <w:rFonts w:ascii="Times" w:hAnsi="Times" w:cs="Times"/>
                <w:color w:val="000000"/>
                <w:sz w:val="20"/>
                <w:szCs w:val="20"/>
                <w:u w:color="000000"/>
              </w:rPr>
            </w:pPr>
          </w:p>
          <w:p w14:paraId="310B624C" w14:textId="77777777" w:rsidR="005F2D1B" w:rsidRDefault="005F2D1B" w:rsidP="005F2D1B">
            <w:pPr>
              <w:autoSpaceDE w:val="0"/>
              <w:autoSpaceDN w:val="0"/>
              <w:adjustRightInd w:val="0"/>
              <w:rPr>
                <w:rFonts w:ascii="Times" w:hAnsi="Times" w:cs="Times"/>
                <w:color w:val="000000"/>
                <w:sz w:val="20"/>
                <w:szCs w:val="20"/>
                <w:u w:color="000000"/>
              </w:rPr>
            </w:pPr>
          </w:p>
          <w:p w14:paraId="1CC6C013"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C350CD" w14:textId="77777777" w:rsidR="005F2D1B" w:rsidRPr="003A370D" w:rsidRDefault="005F2D1B" w:rsidP="005F2D1B">
            <w:pPr>
              <w:autoSpaceDE w:val="0"/>
              <w:autoSpaceDN w:val="0"/>
              <w:adjustRightInd w:val="0"/>
              <w:spacing w:after="100"/>
              <w:rPr>
                <w:rFonts w:ascii="Times" w:hAnsi="Times" w:cs="Times"/>
                <w:bCs/>
                <w:color w:val="000000"/>
                <w:sz w:val="20"/>
                <w:szCs w:val="20"/>
                <w:u w:color="000000"/>
              </w:rPr>
            </w:pPr>
            <w:r w:rsidRPr="003A370D">
              <w:rPr>
                <w:rFonts w:ascii="Times" w:hAnsi="Times" w:cs="Times"/>
                <w:bCs/>
                <w:color w:val="000000"/>
                <w:sz w:val="20"/>
                <w:szCs w:val="20"/>
                <w:u w:color="000000"/>
              </w:rPr>
              <w:t xml:space="preserve">Student’s presentations </w:t>
            </w:r>
          </w:p>
          <w:p w14:paraId="52FF8F47" w14:textId="77777777" w:rsidR="007D4948" w:rsidRDefault="007D4948" w:rsidP="007D4948">
            <w:pPr>
              <w:autoSpaceDE w:val="0"/>
              <w:autoSpaceDN w:val="0"/>
              <w:adjustRightInd w:val="0"/>
              <w:rPr>
                <w:rFonts w:ascii="Times" w:hAnsi="Times" w:cs="Times"/>
                <w:color w:val="000000"/>
                <w:sz w:val="20"/>
                <w:szCs w:val="20"/>
                <w:u w:color="000000"/>
              </w:rPr>
            </w:pPr>
            <w:r>
              <w:rPr>
                <w:rFonts w:ascii="Times" w:hAnsi="Times" w:cs="Times"/>
                <w:color w:val="000000"/>
                <w:sz w:val="20"/>
                <w:szCs w:val="20"/>
                <w:u w:color="000000"/>
              </w:rPr>
              <w:t>Analyzing Results from Single-Subjects Designs</w:t>
            </w:r>
          </w:p>
          <w:p w14:paraId="31288996" w14:textId="77777777" w:rsidR="005F2D1B" w:rsidRDefault="005F2D1B" w:rsidP="007D4948">
            <w:pPr>
              <w:autoSpaceDE w:val="0"/>
              <w:autoSpaceDN w:val="0"/>
              <w:adjustRightInd w:val="0"/>
              <w:rPr>
                <w:rFonts w:ascii="Times" w:hAnsi="Times" w:cs="Times"/>
                <w:b/>
                <w:bCs/>
                <w:color w:val="000000"/>
                <w:sz w:val="20"/>
                <w:szCs w:val="20"/>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32FD74" w14:textId="77777777" w:rsidR="005F2D1B" w:rsidRPr="007D4948"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2"/>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3253A8" w14:textId="77777777" w:rsidR="007D4948" w:rsidRPr="007D4948" w:rsidRDefault="007D4948" w:rsidP="0089306C">
            <w:pPr>
              <w:autoSpaceDE w:val="0"/>
              <w:autoSpaceDN w:val="0"/>
              <w:adjustRightInd w:val="0"/>
              <w:rPr>
                <w:rFonts w:ascii="Times" w:hAnsi="Times" w:cs="Times"/>
                <w:color w:val="000000"/>
                <w:sz w:val="22"/>
                <w:szCs w:val="20"/>
                <w:u w:color="000000"/>
              </w:rPr>
            </w:pPr>
          </w:p>
          <w:p w14:paraId="1BC05270" w14:textId="77777777" w:rsidR="007D4948" w:rsidRPr="007D4948" w:rsidRDefault="007D4948" w:rsidP="0089306C">
            <w:pPr>
              <w:autoSpaceDE w:val="0"/>
              <w:autoSpaceDN w:val="0"/>
              <w:adjustRightInd w:val="0"/>
              <w:rPr>
                <w:rFonts w:ascii="Times" w:hAnsi="Times" w:cs="Times"/>
                <w:color w:val="000000"/>
                <w:sz w:val="22"/>
                <w:szCs w:val="20"/>
                <w:u w:color="000000"/>
              </w:rPr>
            </w:pPr>
            <w:r w:rsidRPr="007D4948">
              <w:rPr>
                <w:rFonts w:ascii="Times" w:hAnsi="Times" w:cs="Times"/>
                <w:color w:val="000000"/>
                <w:sz w:val="22"/>
                <w:szCs w:val="20"/>
                <w:u w:color="000000"/>
              </w:rPr>
              <w:t>Chapter 10</w:t>
            </w:r>
          </w:p>
          <w:p w14:paraId="3C2756A6" w14:textId="77777777" w:rsidR="007D4948" w:rsidRPr="007D4948" w:rsidRDefault="007D4948" w:rsidP="0089306C">
            <w:pPr>
              <w:autoSpaceDE w:val="0"/>
              <w:autoSpaceDN w:val="0"/>
              <w:adjustRightInd w:val="0"/>
              <w:rPr>
                <w:rFonts w:ascii="Times" w:hAnsi="Times" w:cs="Times"/>
                <w:b/>
                <w:bCs/>
                <w:color w:val="000000"/>
                <w:sz w:val="22"/>
                <w:szCs w:val="20"/>
                <w:u w:color="000000"/>
              </w:rPr>
            </w:pPr>
          </w:p>
          <w:p w14:paraId="4C33EE7A" w14:textId="77777777" w:rsidR="0089306C" w:rsidRPr="007D4948" w:rsidRDefault="0089306C" w:rsidP="0089306C">
            <w:pPr>
              <w:autoSpaceDE w:val="0"/>
              <w:autoSpaceDN w:val="0"/>
              <w:adjustRightInd w:val="0"/>
              <w:rPr>
                <w:rFonts w:ascii="Times" w:hAnsi="Times" w:cs="Times"/>
                <w:b/>
                <w:bCs/>
                <w:color w:val="0000FF"/>
                <w:sz w:val="22"/>
                <w:szCs w:val="20"/>
                <w:u w:color="000000"/>
              </w:rPr>
            </w:pPr>
            <w:r w:rsidRPr="007D4948">
              <w:rPr>
                <w:rFonts w:ascii="Times" w:hAnsi="Times" w:cs="Times"/>
                <w:b/>
                <w:bCs/>
                <w:color w:val="000000"/>
                <w:sz w:val="22"/>
                <w:szCs w:val="20"/>
                <w:u w:color="000000"/>
              </w:rPr>
              <w:t xml:space="preserve">All students </w:t>
            </w:r>
            <w:r w:rsidRPr="007D4948">
              <w:rPr>
                <w:rFonts w:ascii="Times" w:hAnsi="Times" w:cs="Times"/>
                <w:b/>
                <w:bCs/>
                <w:color w:val="0000FF"/>
                <w:sz w:val="22"/>
                <w:szCs w:val="20"/>
                <w:u w:color="000000"/>
              </w:rPr>
              <w:t>bring a hard copy of term paper</w:t>
            </w:r>
            <w:r w:rsidR="007D4948" w:rsidRPr="007D4948">
              <w:rPr>
                <w:rFonts w:ascii="Times" w:hAnsi="Times" w:cs="Times"/>
                <w:b/>
                <w:bCs/>
                <w:color w:val="0000FF"/>
                <w:sz w:val="22"/>
                <w:szCs w:val="20"/>
                <w:u w:color="000000"/>
              </w:rPr>
              <w:t xml:space="preserve"> on </w:t>
            </w:r>
            <w:r w:rsidR="00875E7F">
              <w:rPr>
                <w:rFonts w:ascii="Times" w:hAnsi="Times" w:cs="Times"/>
                <w:b/>
                <w:bCs/>
                <w:color w:val="0000FF"/>
                <w:sz w:val="22"/>
                <w:szCs w:val="20"/>
                <w:u w:color="000000"/>
              </w:rPr>
              <w:t xml:space="preserve">entire </w:t>
            </w:r>
            <w:r w:rsidR="007D4948" w:rsidRPr="007D4948">
              <w:rPr>
                <w:rFonts w:ascii="Times" w:hAnsi="Times" w:cs="Times"/>
                <w:b/>
                <w:bCs/>
                <w:color w:val="0000FF"/>
                <w:sz w:val="22"/>
                <w:szCs w:val="20"/>
                <w:u w:color="000000"/>
              </w:rPr>
              <w:t>project</w:t>
            </w:r>
            <w:r w:rsidRPr="007D4948">
              <w:rPr>
                <w:rFonts w:ascii="Times" w:hAnsi="Times" w:cs="Times"/>
                <w:b/>
                <w:bCs/>
                <w:color w:val="0000FF"/>
                <w:sz w:val="22"/>
                <w:szCs w:val="20"/>
                <w:u w:color="000000"/>
              </w:rPr>
              <w:t xml:space="preserve"> to class for discussion and feedback</w:t>
            </w:r>
            <w:r w:rsidR="007D4948" w:rsidRPr="007D4948">
              <w:rPr>
                <w:rFonts w:ascii="Times" w:hAnsi="Times" w:cs="Times"/>
                <w:b/>
                <w:bCs/>
                <w:color w:val="0000FF"/>
                <w:sz w:val="22"/>
                <w:szCs w:val="20"/>
                <w:u w:color="000000"/>
              </w:rPr>
              <w:t xml:space="preserve"> from instructor</w:t>
            </w:r>
          </w:p>
          <w:p w14:paraId="7F50A5CB" w14:textId="77777777" w:rsidR="005F2D1B" w:rsidRPr="007D4948" w:rsidRDefault="005F2D1B" w:rsidP="005F2D1B">
            <w:pPr>
              <w:autoSpaceDE w:val="0"/>
              <w:autoSpaceDN w:val="0"/>
              <w:adjustRightInd w:val="0"/>
              <w:rPr>
                <w:rFonts w:ascii="Helvetica" w:hAnsi="Helvetica" w:cs="Helvetica"/>
                <w:kern w:val="1"/>
                <w:sz w:val="22"/>
                <w:u w:color="000000"/>
              </w:rPr>
            </w:pPr>
          </w:p>
        </w:tc>
      </w:tr>
      <w:tr w:rsidR="005F2D1B" w14:paraId="01382E98"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18922B" w14:textId="77777777" w:rsidR="005F2D1B" w:rsidRDefault="005F2D1B" w:rsidP="005F2D1B">
            <w:pPr>
              <w:autoSpaceDE w:val="0"/>
              <w:autoSpaceDN w:val="0"/>
              <w:adjustRightInd w:val="0"/>
              <w:rPr>
                <w:rFonts w:ascii="Helvetica" w:hAnsi="Helvetica" w:cs="Helvetica"/>
                <w:kern w:val="1"/>
                <w:u w:color="000000"/>
              </w:rPr>
            </w:pPr>
            <w:r>
              <w:rPr>
                <w:rFonts w:ascii="Times" w:hAnsi="Times" w:cs="Times"/>
                <w:color w:val="000000"/>
                <w:sz w:val="20"/>
                <w:szCs w:val="20"/>
                <w:u w:color="000000"/>
              </w:rPr>
              <w:t>04/1</w:t>
            </w:r>
            <w:r w:rsidR="007D4948">
              <w:rPr>
                <w:rFonts w:ascii="Times" w:hAnsi="Times" w:cs="Times"/>
                <w:color w:val="000000"/>
                <w:sz w:val="20"/>
                <w:szCs w:val="20"/>
                <w:u w:color="000000"/>
              </w:rPr>
              <w:t>4</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AC414D" w14:textId="77777777" w:rsidR="005F2D1B" w:rsidRPr="00A46D3F" w:rsidRDefault="005F2D1B" w:rsidP="005F2D1B">
            <w:pPr>
              <w:autoSpaceDE w:val="0"/>
              <w:autoSpaceDN w:val="0"/>
              <w:adjustRightInd w:val="0"/>
              <w:spacing w:after="100"/>
              <w:rPr>
                <w:rFonts w:ascii="Times" w:hAnsi="Times" w:cs="Times"/>
                <w:bCs/>
                <w:color w:val="000000"/>
                <w:sz w:val="20"/>
                <w:szCs w:val="20"/>
                <w:u w:color="000000"/>
              </w:rPr>
            </w:pPr>
            <w:r w:rsidRPr="00A46D3F">
              <w:rPr>
                <w:rFonts w:ascii="Times" w:hAnsi="Times" w:cs="Times"/>
                <w:bCs/>
                <w:color w:val="000000"/>
                <w:sz w:val="20"/>
                <w:szCs w:val="20"/>
                <w:u w:color="000000"/>
              </w:rPr>
              <w:t xml:space="preserve">Students’ Presentations </w:t>
            </w:r>
          </w:p>
          <w:p w14:paraId="26522454" w14:textId="77777777" w:rsidR="005F2D1B" w:rsidRPr="00A46D3F" w:rsidRDefault="00A46D3F" w:rsidP="007D4948">
            <w:pPr>
              <w:autoSpaceDE w:val="0"/>
              <w:autoSpaceDN w:val="0"/>
              <w:adjustRightInd w:val="0"/>
              <w:rPr>
                <w:rFonts w:ascii="Times" w:hAnsi="Times" w:cs="Helvetica"/>
                <w:kern w:val="1"/>
                <w:sz w:val="20"/>
                <w:u w:color="000000"/>
              </w:rPr>
            </w:pPr>
            <w:r w:rsidRPr="00A46D3F">
              <w:rPr>
                <w:rFonts w:ascii="Times" w:hAnsi="Times" w:cs="Helvetica"/>
                <w:kern w:val="1"/>
                <w:sz w:val="20"/>
                <w:u w:color="000000"/>
              </w:rPr>
              <w:t xml:space="preserve">Dr. </w:t>
            </w:r>
            <w:proofErr w:type="spellStart"/>
            <w:r w:rsidRPr="00A46D3F">
              <w:rPr>
                <w:rFonts w:ascii="Times" w:hAnsi="Times" w:cs="Helvetica"/>
                <w:kern w:val="1"/>
                <w:sz w:val="20"/>
                <w:u w:color="000000"/>
              </w:rPr>
              <w:t>Pelaez’s</w:t>
            </w:r>
            <w:proofErr w:type="spellEnd"/>
            <w:r w:rsidRPr="00A46D3F">
              <w:rPr>
                <w:rFonts w:ascii="Times" w:hAnsi="Times" w:cs="Helvetica"/>
                <w:kern w:val="1"/>
                <w:sz w:val="20"/>
                <w:u w:color="000000"/>
              </w:rPr>
              <w:t xml:space="preserve"> review of Chapter 13 (old edition). </w:t>
            </w: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488002" w14:textId="77777777" w:rsidR="005F2D1B" w:rsidRPr="00A46D3F" w:rsidRDefault="005F2D1B" w:rsidP="007D4948">
            <w:pPr>
              <w:autoSpaceDE w:val="0"/>
              <w:autoSpaceDN w:val="0"/>
              <w:adjustRightInd w:val="0"/>
              <w:rPr>
                <w:rFonts w:ascii="Times" w:hAnsi="Times" w:cs="Helvetica"/>
                <w:kern w:val="1"/>
                <w:sz w:val="20"/>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063B03B" w14:textId="77777777" w:rsidR="005F2D1B" w:rsidRPr="00A46D3F" w:rsidRDefault="007D4948" w:rsidP="007D4948">
            <w:pPr>
              <w:autoSpaceDE w:val="0"/>
              <w:autoSpaceDN w:val="0"/>
              <w:adjustRightInd w:val="0"/>
              <w:rPr>
                <w:rFonts w:ascii="Times" w:hAnsi="Times" w:cs="Helvetica"/>
                <w:kern w:val="24"/>
                <w:sz w:val="20"/>
                <w:u w:color="000000"/>
              </w:rPr>
            </w:pPr>
            <w:r w:rsidRPr="00A46D3F">
              <w:rPr>
                <w:rFonts w:ascii="Times" w:hAnsi="Times" w:cs="Helvetica"/>
                <w:kern w:val="24"/>
                <w:sz w:val="20"/>
                <w:u w:color="000000"/>
              </w:rPr>
              <w:t>More discussion and feedback on papers</w:t>
            </w:r>
            <w:r w:rsidR="00A46D3F" w:rsidRPr="00A46D3F">
              <w:rPr>
                <w:rFonts w:ascii="Times" w:hAnsi="Times" w:cs="Helvetica"/>
                <w:kern w:val="24"/>
                <w:sz w:val="20"/>
                <w:u w:color="000000"/>
              </w:rPr>
              <w:t>.</w:t>
            </w:r>
          </w:p>
          <w:p w14:paraId="1B6CA9AB" w14:textId="77777777" w:rsidR="00A46D3F" w:rsidRPr="00A46D3F" w:rsidRDefault="00A46D3F" w:rsidP="007D4948">
            <w:pPr>
              <w:autoSpaceDE w:val="0"/>
              <w:autoSpaceDN w:val="0"/>
              <w:adjustRightInd w:val="0"/>
              <w:rPr>
                <w:rFonts w:ascii="Times" w:hAnsi="Times" w:cs="Helvetica"/>
                <w:kern w:val="24"/>
                <w:sz w:val="20"/>
                <w:u w:color="000000"/>
              </w:rPr>
            </w:pPr>
          </w:p>
          <w:p w14:paraId="32B5BD9E" w14:textId="77777777" w:rsidR="00A46D3F" w:rsidRPr="00A46D3F" w:rsidRDefault="00A46D3F" w:rsidP="007D4948">
            <w:pPr>
              <w:autoSpaceDE w:val="0"/>
              <w:autoSpaceDN w:val="0"/>
              <w:adjustRightInd w:val="0"/>
              <w:rPr>
                <w:rFonts w:ascii="Times" w:hAnsi="Times" w:cs="Helvetica"/>
                <w:kern w:val="24"/>
                <w:sz w:val="20"/>
                <w:u w:color="000000"/>
              </w:rPr>
            </w:pPr>
            <w:r w:rsidRPr="00A46D3F">
              <w:rPr>
                <w:rFonts w:ascii="Times" w:hAnsi="Times" w:cs="Helvetica"/>
                <w:kern w:val="1"/>
                <w:sz w:val="20"/>
                <w:u w:color="000000"/>
              </w:rPr>
              <w:t xml:space="preserve">See website for </w:t>
            </w:r>
            <w:r>
              <w:rPr>
                <w:rFonts w:ascii="Times" w:hAnsi="Times" w:cs="Helvetica"/>
                <w:kern w:val="1"/>
                <w:sz w:val="20"/>
                <w:u w:color="000000"/>
              </w:rPr>
              <w:t>C</w:t>
            </w:r>
            <w:r w:rsidRPr="00A46D3F">
              <w:rPr>
                <w:rFonts w:ascii="Times" w:hAnsi="Times" w:cs="Helvetica"/>
                <w:kern w:val="1"/>
                <w:sz w:val="20"/>
                <w:u w:color="000000"/>
              </w:rPr>
              <w:t>h. 13 power point</w:t>
            </w:r>
          </w:p>
        </w:tc>
      </w:tr>
      <w:tr w:rsidR="005F2D1B" w14:paraId="340320C3" w14:textId="77777777">
        <w:tblPrEx>
          <w:tblBorders>
            <w:top w:val="none" w:sz="0" w:space="0" w:color="auto"/>
          </w:tblBorders>
        </w:tblPrEx>
        <w:tc>
          <w:tcPr>
            <w:tcW w:w="9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6028AD" w14:textId="77777777" w:rsidR="005F2D1B" w:rsidRPr="009C56B4" w:rsidRDefault="007D4948" w:rsidP="005F2D1B">
            <w:pPr>
              <w:autoSpaceDE w:val="0"/>
              <w:autoSpaceDN w:val="0"/>
              <w:adjustRightInd w:val="0"/>
              <w:rPr>
                <w:rFonts w:ascii="Times" w:hAnsi="Times" w:cs="Helvetica"/>
                <w:kern w:val="24"/>
                <w:sz w:val="20"/>
                <w:u w:color="000000"/>
              </w:rPr>
            </w:pPr>
            <w:r w:rsidRPr="009C56B4">
              <w:rPr>
                <w:rFonts w:ascii="Times" w:hAnsi="Times" w:cs="Helvetica"/>
                <w:kern w:val="24"/>
                <w:sz w:val="20"/>
                <w:u w:color="000000"/>
              </w:rPr>
              <w:t>04/21</w:t>
            </w:r>
          </w:p>
        </w:tc>
        <w:tc>
          <w:tcPr>
            <w:tcW w:w="3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055C2C"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u w:color="000000"/>
              </w:rPr>
            </w:pPr>
          </w:p>
        </w:tc>
        <w:tc>
          <w:tcPr>
            <w:tcW w:w="4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ADFBCC" w14:textId="77777777" w:rsidR="005F2D1B" w:rsidRDefault="005F2D1B" w:rsidP="005F2D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A185AC" w14:textId="77777777" w:rsidR="007D4948" w:rsidRDefault="007D4948" w:rsidP="007D4948">
            <w:pPr>
              <w:autoSpaceDE w:val="0"/>
              <w:autoSpaceDN w:val="0"/>
              <w:adjustRightInd w:val="0"/>
              <w:rPr>
                <w:rFonts w:ascii="Times" w:hAnsi="Times" w:cs="Times"/>
                <w:color w:val="000000"/>
                <w:sz w:val="22"/>
                <w:szCs w:val="22"/>
                <w:u w:color="000000"/>
              </w:rPr>
            </w:pPr>
            <w:r>
              <w:rPr>
                <w:rFonts w:ascii="Times" w:hAnsi="Times" w:cs="Times"/>
                <w:b/>
                <w:bCs/>
                <w:color w:val="000000"/>
                <w:sz w:val="22"/>
                <w:szCs w:val="22"/>
                <w:u w:color="000000"/>
              </w:rPr>
              <w:t xml:space="preserve">Submit your final </w:t>
            </w:r>
            <w:r>
              <w:rPr>
                <w:rFonts w:ascii="Times" w:hAnsi="Times" w:cs="Times"/>
                <w:b/>
                <w:bCs/>
                <w:color w:val="000000"/>
                <w:sz w:val="22"/>
                <w:szCs w:val="22"/>
                <w:u w:val="single" w:color="000000"/>
              </w:rPr>
              <w:t>revised</w:t>
            </w:r>
            <w:r>
              <w:rPr>
                <w:rFonts w:ascii="Times" w:hAnsi="Times" w:cs="Times"/>
                <w:b/>
                <w:bCs/>
                <w:color w:val="000000"/>
                <w:sz w:val="22"/>
                <w:szCs w:val="22"/>
                <w:u w:color="000000"/>
              </w:rPr>
              <w:t xml:space="preserve"> 20 –page paper</w:t>
            </w:r>
            <w:r>
              <w:rPr>
                <w:rFonts w:ascii="Times" w:hAnsi="Times" w:cs="Times"/>
                <w:color w:val="000000"/>
                <w:sz w:val="22"/>
                <w:szCs w:val="22"/>
                <w:u w:color="000000"/>
              </w:rPr>
              <w:t xml:space="preserve"> (include your graphs) via</w:t>
            </w:r>
            <w:r w:rsidR="00ED69C3">
              <w:rPr>
                <w:rFonts w:ascii="Times" w:hAnsi="Times" w:cs="Times"/>
                <w:color w:val="000000"/>
                <w:sz w:val="22"/>
                <w:szCs w:val="22"/>
                <w:u w:color="000000"/>
              </w:rPr>
              <w:t xml:space="preserve"> both:</w:t>
            </w:r>
            <w:r>
              <w:rPr>
                <w:rFonts w:ascii="Times" w:hAnsi="Times" w:cs="Times"/>
                <w:color w:val="000000"/>
                <w:sz w:val="22"/>
                <w:szCs w:val="22"/>
                <w:u w:color="000000"/>
              </w:rPr>
              <w:t xml:space="preserve"> </w:t>
            </w:r>
            <w:r>
              <w:rPr>
                <w:rFonts w:ascii="Times" w:hAnsi="Times" w:cs="Times"/>
                <w:color w:val="000000"/>
                <w:sz w:val="22"/>
                <w:szCs w:val="22"/>
                <w:u w:val="single" w:color="000000"/>
              </w:rPr>
              <w:t>email</w:t>
            </w:r>
            <w:r>
              <w:rPr>
                <w:rFonts w:ascii="Times" w:hAnsi="Times" w:cs="Times"/>
                <w:color w:val="000000"/>
                <w:sz w:val="22"/>
                <w:szCs w:val="22"/>
                <w:u w:color="000000"/>
              </w:rPr>
              <w:t xml:space="preserve"> </w:t>
            </w:r>
            <w:r w:rsidR="00A46D3F">
              <w:rPr>
                <w:rFonts w:ascii="Times" w:hAnsi="Times" w:cs="Times"/>
                <w:color w:val="000000"/>
                <w:sz w:val="22"/>
                <w:szCs w:val="22"/>
                <w:u w:color="000000"/>
              </w:rPr>
              <w:t>(no later than 5 pm)</w:t>
            </w:r>
          </w:p>
          <w:p w14:paraId="3791D2AE" w14:textId="77777777" w:rsidR="007D4948" w:rsidRDefault="007D4948" w:rsidP="007D4948">
            <w:pPr>
              <w:autoSpaceDE w:val="0"/>
              <w:autoSpaceDN w:val="0"/>
              <w:adjustRightInd w:val="0"/>
              <w:rPr>
                <w:rFonts w:ascii="Times" w:hAnsi="Times" w:cs="Times"/>
                <w:color w:val="000000"/>
                <w:sz w:val="22"/>
                <w:szCs w:val="22"/>
                <w:u w:color="000000"/>
              </w:rPr>
            </w:pPr>
          </w:p>
          <w:p w14:paraId="704C23B7" w14:textId="77777777" w:rsidR="005F2D1B" w:rsidRPr="00875E7F" w:rsidRDefault="00ED69C3" w:rsidP="00875E7F">
            <w:pPr>
              <w:autoSpaceDE w:val="0"/>
              <w:autoSpaceDN w:val="0"/>
              <w:adjustRightInd w:val="0"/>
              <w:rPr>
                <w:rFonts w:ascii="Times" w:hAnsi="Times" w:cs="Times"/>
                <w:b/>
                <w:bCs/>
                <w:color w:val="000000"/>
                <w:sz w:val="20"/>
                <w:szCs w:val="20"/>
                <w:u w:color="000000"/>
              </w:rPr>
            </w:pPr>
            <w:r>
              <w:rPr>
                <w:rFonts w:ascii="Times" w:hAnsi="Times" w:cs="Times"/>
                <w:b/>
                <w:bCs/>
                <w:color w:val="000000"/>
                <w:sz w:val="22"/>
                <w:szCs w:val="22"/>
                <w:u w:color="000000"/>
              </w:rPr>
              <w:t xml:space="preserve">And </w:t>
            </w:r>
            <w:r w:rsidR="007D4948">
              <w:rPr>
                <w:rFonts w:ascii="Times" w:hAnsi="Times" w:cs="Times"/>
                <w:b/>
                <w:bCs/>
                <w:color w:val="000000"/>
                <w:sz w:val="22"/>
                <w:szCs w:val="22"/>
                <w:u w:color="000000"/>
              </w:rPr>
              <w:t xml:space="preserve">ALSO BRING FINAL HARD/PRINTED COPY OF YOUR PAPER TO </w:t>
            </w:r>
            <w:r>
              <w:rPr>
                <w:rFonts w:ascii="Times" w:hAnsi="Times" w:cs="Times"/>
                <w:b/>
                <w:bCs/>
                <w:color w:val="000000"/>
                <w:sz w:val="22"/>
                <w:szCs w:val="22"/>
                <w:u w:color="000000"/>
              </w:rPr>
              <w:t>INSTRUCTOR</w:t>
            </w:r>
          </w:p>
        </w:tc>
      </w:tr>
    </w:tbl>
    <w:p w14:paraId="770CA749" w14:textId="77777777" w:rsidR="009110E9" w:rsidRDefault="009110E9" w:rsidP="009110E9">
      <w:pPr>
        <w:autoSpaceDE w:val="0"/>
        <w:autoSpaceDN w:val="0"/>
        <w:adjustRightInd w:val="0"/>
        <w:jc w:val="center"/>
        <w:rPr>
          <w:rFonts w:ascii="Times" w:hAnsi="Times" w:cs="Times"/>
          <w:b/>
          <w:bCs/>
          <w:color w:val="000000"/>
          <w:sz w:val="20"/>
          <w:szCs w:val="20"/>
          <w:u w:color="000000"/>
        </w:rPr>
      </w:pPr>
      <w:r>
        <w:rPr>
          <w:rFonts w:ascii="Times" w:hAnsi="Times" w:cs="Times"/>
          <w:b/>
          <w:bCs/>
          <w:color w:val="000000"/>
          <w:sz w:val="20"/>
          <w:szCs w:val="20"/>
          <w:u w:color="000000"/>
        </w:rPr>
        <w:br w:type="page"/>
      </w:r>
      <w:r>
        <w:rPr>
          <w:rFonts w:ascii="Times" w:hAnsi="Times" w:cs="Times"/>
          <w:b/>
          <w:bCs/>
          <w:color w:val="000000"/>
          <w:sz w:val="20"/>
          <w:szCs w:val="20"/>
          <w:u w:color="000000"/>
        </w:rPr>
        <w:lastRenderedPageBreak/>
        <w:t xml:space="preserve">Suggested Reading for </w:t>
      </w:r>
    </w:p>
    <w:p w14:paraId="3B7AA28A" w14:textId="77777777" w:rsidR="009110E9" w:rsidRDefault="009110E9" w:rsidP="009110E9">
      <w:pPr>
        <w:autoSpaceDE w:val="0"/>
        <w:autoSpaceDN w:val="0"/>
        <w:adjustRightInd w:val="0"/>
        <w:jc w:val="center"/>
        <w:rPr>
          <w:rFonts w:ascii="Times" w:hAnsi="Times" w:cs="Times"/>
          <w:b/>
          <w:bCs/>
          <w:color w:val="000000"/>
          <w:sz w:val="20"/>
          <w:szCs w:val="20"/>
          <w:u w:color="000000"/>
        </w:rPr>
      </w:pPr>
      <w:r>
        <w:rPr>
          <w:rFonts w:ascii="Times" w:hAnsi="Times" w:cs="Times"/>
          <w:b/>
          <w:bCs/>
          <w:color w:val="000000"/>
          <w:sz w:val="20"/>
          <w:szCs w:val="20"/>
          <w:u w:color="000000"/>
        </w:rPr>
        <w:t>Single Subject Research Designs: Behavior Intervention Projects</w:t>
      </w:r>
    </w:p>
    <w:p w14:paraId="6ABA6E42" w14:textId="77777777" w:rsidR="009110E9" w:rsidRDefault="009110E9" w:rsidP="009110E9">
      <w:pPr>
        <w:autoSpaceDE w:val="0"/>
        <w:autoSpaceDN w:val="0"/>
        <w:adjustRightInd w:val="0"/>
        <w:jc w:val="center"/>
        <w:rPr>
          <w:rFonts w:ascii="Times" w:hAnsi="Times" w:cs="Times"/>
          <w:color w:val="000000"/>
          <w:sz w:val="20"/>
          <w:szCs w:val="20"/>
          <w:u w:color="000000"/>
        </w:rPr>
      </w:pPr>
    </w:p>
    <w:p w14:paraId="0D24C9EC"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color w:val="000000"/>
          <w:sz w:val="20"/>
          <w:szCs w:val="20"/>
          <w:u w:color="000000"/>
        </w:rPr>
        <w:t xml:space="preserve">Studies using Withdrawal Designs should be found in the </w:t>
      </w:r>
      <w:r>
        <w:rPr>
          <w:rFonts w:ascii="Times" w:hAnsi="Times" w:cs="Times"/>
          <w:i/>
          <w:iCs/>
          <w:color w:val="000000"/>
          <w:sz w:val="20"/>
          <w:szCs w:val="20"/>
          <w:u w:val="single" w:color="000000"/>
        </w:rPr>
        <w:t>Journal of Applied Behavior Analysis</w:t>
      </w:r>
      <w:r>
        <w:rPr>
          <w:rFonts w:ascii="Times" w:hAnsi="Times" w:cs="Times"/>
          <w:color w:val="000000"/>
          <w:sz w:val="20"/>
          <w:szCs w:val="20"/>
          <w:u w:color="000000"/>
        </w:rPr>
        <w:t>. Some references as examples include</w:t>
      </w:r>
      <w:r>
        <w:rPr>
          <w:rFonts w:ascii="Times" w:hAnsi="Times" w:cs="Times"/>
          <w:b/>
          <w:bCs/>
          <w:color w:val="000000"/>
          <w:sz w:val="20"/>
          <w:szCs w:val="20"/>
          <w:u w:color="000000"/>
        </w:rPr>
        <w:t>:</w:t>
      </w:r>
    </w:p>
    <w:p w14:paraId="57632472" w14:textId="77777777" w:rsidR="009110E9" w:rsidRDefault="009110E9" w:rsidP="009110E9">
      <w:pPr>
        <w:autoSpaceDE w:val="0"/>
        <w:autoSpaceDN w:val="0"/>
        <w:adjustRightInd w:val="0"/>
        <w:rPr>
          <w:rFonts w:ascii="Times" w:hAnsi="Times" w:cs="Times"/>
          <w:color w:val="000000"/>
          <w:sz w:val="20"/>
          <w:szCs w:val="20"/>
          <w:u w:color="000000"/>
        </w:rPr>
      </w:pPr>
    </w:p>
    <w:p w14:paraId="117A0EB8" w14:textId="77777777" w:rsidR="009110E9" w:rsidRDefault="009110E9" w:rsidP="009110E9">
      <w:pPr>
        <w:autoSpaceDE w:val="0"/>
        <w:autoSpaceDN w:val="0"/>
        <w:adjustRightInd w:val="0"/>
        <w:ind w:left="720" w:hanging="720"/>
        <w:rPr>
          <w:rFonts w:ascii="Times" w:hAnsi="Times" w:cs="Times"/>
          <w:color w:val="000000"/>
          <w:sz w:val="20"/>
          <w:szCs w:val="20"/>
          <w:u w:color="000000"/>
        </w:rPr>
      </w:pPr>
      <w:proofErr w:type="spellStart"/>
      <w:r>
        <w:rPr>
          <w:rFonts w:ascii="Times" w:hAnsi="Times" w:cs="Times"/>
          <w:color w:val="000000"/>
          <w:sz w:val="20"/>
          <w:szCs w:val="20"/>
          <w:u w:color="000000"/>
        </w:rPr>
        <w:t>Nientimp</w:t>
      </w:r>
      <w:proofErr w:type="spellEnd"/>
      <w:r>
        <w:rPr>
          <w:rFonts w:ascii="Times" w:hAnsi="Times" w:cs="Times"/>
          <w:color w:val="000000"/>
          <w:sz w:val="20"/>
          <w:szCs w:val="20"/>
          <w:u w:color="000000"/>
        </w:rPr>
        <w:t xml:space="preserve">, E.G., &amp; Cole, C. L. (1992). Teaching socially valid social interaction responses to students with severe disabilities in an integrated school setting. </w:t>
      </w:r>
      <w:r>
        <w:rPr>
          <w:rFonts w:ascii="Times" w:hAnsi="Times" w:cs="Times"/>
          <w:i/>
          <w:iCs/>
          <w:color w:val="000000"/>
          <w:sz w:val="20"/>
          <w:szCs w:val="20"/>
          <w:u w:color="000000"/>
        </w:rPr>
        <w:t>Journal of School Psychology, 30</w:t>
      </w:r>
      <w:r>
        <w:rPr>
          <w:rFonts w:ascii="Times" w:hAnsi="Times" w:cs="Times"/>
          <w:color w:val="000000"/>
          <w:sz w:val="20"/>
          <w:szCs w:val="20"/>
          <w:u w:color="000000"/>
        </w:rPr>
        <w:t>, 342-354. (Summarized on pp. 124-129 in textbook).</w:t>
      </w:r>
    </w:p>
    <w:p w14:paraId="12937280"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3D9C612E"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Muir, K. A., &amp; Milan, M. A. (1982). Parent reinforcement for child achievement: The use of a lottery to maximize parent-training effects. </w:t>
      </w:r>
      <w:r>
        <w:rPr>
          <w:rFonts w:ascii="Times" w:hAnsi="Times" w:cs="Times"/>
          <w:i/>
          <w:iCs/>
          <w:color w:val="000000"/>
          <w:sz w:val="20"/>
          <w:szCs w:val="20"/>
          <w:u w:color="000000"/>
        </w:rPr>
        <w:t xml:space="preserve">Journal of Applied Behavior Analysis, 15, </w:t>
      </w:r>
      <w:r>
        <w:rPr>
          <w:rFonts w:ascii="Times" w:hAnsi="Times" w:cs="Times"/>
          <w:color w:val="000000"/>
          <w:sz w:val="20"/>
          <w:szCs w:val="20"/>
          <w:u w:color="000000"/>
        </w:rPr>
        <w:t>455-460. (Summarized on pp. 129-133).</w:t>
      </w:r>
    </w:p>
    <w:p w14:paraId="334902E5" w14:textId="77777777" w:rsidR="009110E9" w:rsidRDefault="009110E9" w:rsidP="009110E9">
      <w:pPr>
        <w:autoSpaceDE w:val="0"/>
        <w:autoSpaceDN w:val="0"/>
        <w:adjustRightInd w:val="0"/>
        <w:rPr>
          <w:rFonts w:ascii="Times" w:hAnsi="Times" w:cs="Times"/>
          <w:color w:val="000000"/>
          <w:sz w:val="20"/>
          <w:szCs w:val="20"/>
          <w:u w:color="000000"/>
        </w:rPr>
      </w:pPr>
    </w:p>
    <w:p w14:paraId="1300D539" w14:textId="77777777" w:rsidR="009110E9" w:rsidRDefault="009110E9" w:rsidP="009110E9">
      <w:pPr>
        <w:autoSpaceDE w:val="0"/>
        <w:autoSpaceDN w:val="0"/>
        <w:adjustRightInd w:val="0"/>
        <w:ind w:left="720" w:hanging="720"/>
        <w:rPr>
          <w:rFonts w:ascii="Times" w:hAnsi="Times" w:cs="Times"/>
          <w:color w:val="000000"/>
          <w:sz w:val="20"/>
          <w:szCs w:val="20"/>
          <w:u w:color="000000"/>
        </w:rPr>
      </w:pPr>
      <w:proofErr w:type="spellStart"/>
      <w:r>
        <w:rPr>
          <w:rFonts w:ascii="Times" w:hAnsi="Times" w:cs="Times"/>
          <w:color w:val="000000"/>
          <w:sz w:val="20"/>
          <w:szCs w:val="20"/>
          <w:u w:color="000000"/>
        </w:rPr>
        <w:t>Handen</w:t>
      </w:r>
      <w:proofErr w:type="spellEnd"/>
      <w:r>
        <w:rPr>
          <w:rFonts w:ascii="Times" w:hAnsi="Times" w:cs="Times"/>
          <w:color w:val="000000"/>
          <w:sz w:val="20"/>
          <w:szCs w:val="20"/>
          <w:u w:color="000000"/>
        </w:rPr>
        <w:t xml:space="preserve">, B. C., Parrish, J. M., </w:t>
      </w:r>
      <w:proofErr w:type="spellStart"/>
      <w:r>
        <w:rPr>
          <w:rFonts w:ascii="Times" w:hAnsi="Times" w:cs="Times"/>
          <w:color w:val="000000"/>
          <w:sz w:val="20"/>
          <w:szCs w:val="20"/>
          <w:u w:color="000000"/>
        </w:rPr>
        <w:t>McCLung</w:t>
      </w:r>
      <w:proofErr w:type="spellEnd"/>
      <w:r>
        <w:rPr>
          <w:rFonts w:ascii="Times" w:hAnsi="Times" w:cs="Times"/>
          <w:color w:val="000000"/>
          <w:sz w:val="20"/>
          <w:szCs w:val="20"/>
          <w:u w:color="000000"/>
        </w:rPr>
        <w:t xml:space="preserve">, T. </w:t>
      </w:r>
      <w:proofErr w:type="gramStart"/>
      <w:r>
        <w:rPr>
          <w:rFonts w:ascii="Times" w:hAnsi="Times" w:cs="Times"/>
          <w:color w:val="000000"/>
          <w:sz w:val="20"/>
          <w:szCs w:val="20"/>
          <w:u w:color="000000"/>
        </w:rPr>
        <w:t>J. ,</w:t>
      </w:r>
      <w:proofErr w:type="gramEnd"/>
      <w:r>
        <w:rPr>
          <w:rFonts w:ascii="Times" w:hAnsi="Times" w:cs="Times"/>
          <w:color w:val="000000"/>
          <w:sz w:val="20"/>
          <w:szCs w:val="20"/>
          <w:u w:color="000000"/>
        </w:rPr>
        <w:t xml:space="preserve"> </w:t>
      </w:r>
      <w:proofErr w:type="spellStart"/>
      <w:r>
        <w:rPr>
          <w:rFonts w:ascii="Times" w:hAnsi="Times" w:cs="Times"/>
          <w:color w:val="000000"/>
          <w:sz w:val="20"/>
          <w:szCs w:val="20"/>
          <w:u w:color="000000"/>
        </w:rPr>
        <w:t>Kerwin</w:t>
      </w:r>
      <w:proofErr w:type="spellEnd"/>
      <w:r>
        <w:rPr>
          <w:rFonts w:ascii="Times" w:hAnsi="Times" w:cs="Times"/>
          <w:color w:val="000000"/>
          <w:sz w:val="20"/>
          <w:szCs w:val="20"/>
          <w:u w:color="000000"/>
        </w:rPr>
        <w:t xml:space="preserve">, M. E. , &amp; Evans, L. D. (1992). Using guided compliance versus time out to promote child compliance: A preliminary comparative analysis in an analogue context. </w:t>
      </w:r>
      <w:r>
        <w:rPr>
          <w:rFonts w:ascii="Times" w:hAnsi="Times" w:cs="Times"/>
          <w:i/>
          <w:iCs/>
          <w:color w:val="000000"/>
          <w:sz w:val="20"/>
          <w:szCs w:val="20"/>
          <w:u w:color="000000"/>
        </w:rPr>
        <w:t xml:space="preserve">Research in Developmental Disability, 13, </w:t>
      </w:r>
      <w:r>
        <w:rPr>
          <w:rFonts w:ascii="Times" w:hAnsi="Times" w:cs="Times"/>
          <w:color w:val="000000"/>
          <w:sz w:val="20"/>
          <w:szCs w:val="20"/>
          <w:u w:color="000000"/>
        </w:rPr>
        <w:t>157-170. (Summarized on pp. 133-137).</w:t>
      </w:r>
    </w:p>
    <w:p w14:paraId="2200B0DE"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0F8E013A" w14:textId="77777777" w:rsidR="009110E9" w:rsidRDefault="009110E9" w:rsidP="009110E9">
      <w:pPr>
        <w:autoSpaceDE w:val="0"/>
        <w:autoSpaceDN w:val="0"/>
        <w:adjustRightInd w:val="0"/>
        <w:ind w:left="720" w:hanging="720"/>
        <w:rPr>
          <w:rFonts w:ascii="Times" w:hAnsi="Times" w:cs="Times"/>
          <w:color w:val="000000"/>
          <w:sz w:val="20"/>
          <w:szCs w:val="20"/>
          <w:u w:color="000000"/>
        </w:rPr>
      </w:pPr>
      <w:proofErr w:type="spellStart"/>
      <w:r>
        <w:rPr>
          <w:rFonts w:ascii="Times" w:hAnsi="Times" w:cs="Times"/>
          <w:color w:val="000000"/>
          <w:sz w:val="20"/>
          <w:szCs w:val="20"/>
          <w:u w:color="000000"/>
        </w:rPr>
        <w:t>Carnine</w:t>
      </w:r>
      <w:proofErr w:type="spellEnd"/>
      <w:r>
        <w:rPr>
          <w:rFonts w:ascii="Times" w:hAnsi="Times" w:cs="Times"/>
          <w:color w:val="000000"/>
          <w:sz w:val="20"/>
          <w:szCs w:val="20"/>
          <w:u w:color="000000"/>
        </w:rPr>
        <w:t xml:space="preserve">, D. W. (1976). Effects of two teacher–presentation rates on off-task behavior, answering correctly, and participation. </w:t>
      </w:r>
      <w:r>
        <w:rPr>
          <w:rFonts w:ascii="Times" w:hAnsi="Times" w:cs="Times"/>
          <w:i/>
          <w:iCs/>
          <w:color w:val="000000"/>
          <w:sz w:val="20"/>
          <w:szCs w:val="20"/>
          <w:u w:color="000000"/>
        </w:rPr>
        <w:t xml:space="preserve">Journal of Applied Behavior Analysis, 2, </w:t>
      </w:r>
      <w:r>
        <w:rPr>
          <w:rFonts w:ascii="Times" w:hAnsi="Times" w:cs="Times"/>
          <w:color w:val="000000"/>
          <w:sz w:val="20"/>
          <w:szCs w:val="20"/>
          <w:u w:color="000000"/>
        </w:rPr>
        <w:t>199-206. (Summarized on pp. 137-143).</w:t>
      </w:r>
    </w:p>
    <w:p w14:paraId="55D1D9F9" w14:textId="77777777" w:rsidR="009110E9" w:rsidRDefault="009110E9" w:rsidP="009110E9">
      <w:pPr>
        <w:autoSpaceDE w:val="0"/>
        <w:autoSpaceDN w:val="0"/>
        <w:adjustRightInd w:val="0"/>
        <w:rPr>
          <w:rFonts w:ascii="Times" w:hAnsi="Times" w:cs="Times"/>
          <w:color w:val="000000"/>
          <w:sz w:val="20"/>
          <w:szCs w:val="20"/>
          <w:u w:color="000000"/>
        </w:rPr>
      </w:pPr>
    </w:p>
    <w:p w14:paraId="6EA3FF5E"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Other Withdrawal and Multiple Probe Designs:</w:t>
      </w:r>
    </w:p>
    <w:p w14:paraId="2488B827" w14:textId="77777777" w:rsidR="009110E9" w:rsidRDefault="009110E9" w:rsidP="009110E9">
      <w:pPr>
        <w:autoSpaceDE w:val="0"/>
        <w:autoSpaceDN w:val="0"/>
        <w:adjustRightInd w:val="0"/>
        <w:rPr>
          <w:rFonts w:ascii="Times" w:hAnsi="Times" w:cs="Times"/>
          <w:color w:val="000000"/>
          <w:sz w:val="20"/>
          <w:szCs w:val="20"/>
          <w:u w:color="000000"/>
        </w:rPr>
      </w:pPr>
    </w:p>
    <w:p w14:paraId="2C0D8583"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Costa, A., &amp; Pelaez, M. (2014). Implementing intensive tact instruction to increase frequency of spontaneous mands and </w:t>
      </w:r>
      <w:proofErr w:type="spellStart"/>
      <w:r>
        <w:rPr>
          <w:rFonts w:ascii="Times" w:hAnsi="Times" w:cs="Times"/>
          <w:color w:val="000000"/>
          <w:sz w:val="20"/>
          <w:szCs w:val="20"/>
          <w:u w:color="000000"/>
        </w:rPr>
        <w:t>tacts</w:t>
      </w:r>
      <w:proofErr w:type="spellEnd"/>
      <w:r>
        <w:rPr>
          <w:rFonts w:ascii="Times" w:hAnsi="Times" w:cs="Times"/>
          <w:color w:val="000000"/>
          <w:sz w:val="20"/>
          <w:szCs w:val="20"/>
          <w:u w:color="000000"/>
        </w:rPr>
        <w:t xml:space="preserve"> in typically developing children</w:t>
      </w:r>
      <w:r>
        <w:rPr>
          <w:rFonts w:ascii="Times" w:hAnsi="Times" w:cs="Times"/>
          <w:i/>
          <w:iCs/>
          <w:color w:val="000000"/>
          <w:sz w:val="20"/>
          <w:szCs w:val="20"/>
          <w:u w:color="000000"/>
        </w:rPr>
        <w:t>. Behavior Development Bulletin, 19</w:t>
      </w:r>
      <w:r>
        <w:rPr>
          <w:rFonts w:ascii="Times" w:hAnsi="Times" w:cs="Times"/>
          <w:color w:val="000000"/>
          <w:sz w:val="20"/>
          <w:szCs w:val="20"/>
          <w:u w:color="000000"/>
        </w:rPr>
        <w:t>(1), 19–24.</w:t>
      </w:r>
    </w:p>
    <w:p w14:paraId="1DC7C829"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14569102" w14:textId="77777777" w:rsidR="009110E9" w:rsidRDefault="009110E9" w:rsidP="009110E9">
      <w:pPr>
        <w:autoSpaceDE w:val="0"/>
        <w:autoSpaceDN w:val="0"/>
        <w:adjustRightInd w:val="0"/>
        <w:ind w:left="720" w:hanging="720"/>
        <w:rPr>
          <w:rFonts w:ascii="Times" w:hAnsi="Times" w:cs="Times"/>
          <w:color w:val="000000"/>
          <w:sz w:val="20"/>
          <w:szCs w:val="20"/>
          <w:u w:color="000000"/>
        </w:rPr>
      </w:pPr>
      <w:proofErr w:type="spellStart"/>
      <w:r>
        <w:rPr>
          <w:rFonts w:ascii="Times" w:hAnsi="Times" w:cs="Times"/>
          <w:color w:val="000000"/>
          <w:sz w:val="20"/>
          <w:szCs w:val="20"/>
          <w:u w:color="000000"/>
        </w:rPr>
        <w:t>Egner</w:t>
      </w:r>
      <w:proofErr w:type="spellEnd"/>
      <w:r>
        <w:rPr>
          <w:rFonts w:ascii="Times" w:hAnsi="Times" w:cs="Times"/>
          <w:color w:val="000000"/>
          <w:sz w:val="20"/>
          <w:szCs w:val="20"/>
          <w:u w:color="000000"/>
        </w:rPr>
        <w:t xml:space="preserve">, A., &amp; Pigeon, G. (1972). Increasing completion and accuracy of assignments for a hyperactive first grade repeater. </w:t>
      </w:r>
      <w:r>
        <w:rPr>
          <w:rFonts w:ascii="Times" w:hAnsi="Times" w:cs="Times"/>
          <w:i/>
          <w:iCs/>
          <w:color w:val="000000"/>
          <w:sz w:val="20"/>
          <w:szCs w:val="20"/>
          <w:u w:color="000000"/>
        </w:rPr>
        <w:t>School Applications of Learning Theory,4</w:t>
      </w:r>
      <w:r>
        <w:rPr>
          <w:rFonts w:ascii="Times" w:hAnsi="Times" w:cs="Times"/>
          <w:color w:val="000000"/>
          <w:sz w:val="20"/>
          <w:szCs w:val="20"/>
          <w:u w:color="000000"/>
        </w:rPr>
        <w:t>, 24-30.</w:t>
      </w:r>
    </w:p>
    <w:p w14:paraId="5805B179"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6D764E30"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McKenzie, H., </w:t>
      </w:r>
      <w:proofErr w:type="spellStart"/>
      <w:r>
        <w:rPr>
          <w:rFonts w:ascii="Times" w:hAnsi="Times" w:cs="Times"/>
          <w:color w:val="000000"/>
          <w:sz w:val="20"/>
          <w:szCs w:val="20"/>
          <w:u w:color="000000"/>
        </w:rPr>
        <w:t>Egner</w:t>
      </w:r>
      <w:proofErr w:type="spellEnd"/>
      <w:r>
        <w:rPr>
          <w:rFonts w:ascii="Times" w:hAnsi="Times" w:cs="Times"/>
          <w:color w:val="000000"/>
          <w:sz w:val="20"/>
          <w:szCs w:val="20"/>
          <w:u w:color="000000"/>
        </w:rPr>
        <w:t xml:space="preserve">, A., Knight, M., Perelman, P., Schneider, B., &amp; Garvin, J. (1970). Training consulting teachers to assist elementary teachers in the management and education of handicapped children.  </w:t>
      </w:r>
      <w:r>
        <w:rPr>
          <w:rFonts w:ascii="Times" w:hAnsi="Times" w:cs="Times"/>
          <w:i/>
          <w:iCs/>
          <w:color w:val="000000"/>
          <w:sz w:val="20"/>
          <w:szCs w:val="20"/>
          <w:u w:color="000000"/>
        </w:rPr>
        <w:t>Exceptional Children, 36</w:t>
      </w:r>
      <w:r>
        <w:rPr>
          <w:rFonts w:ascii="Times" w:hAnsi="Times" w:cs="Times"/>
          <w:color w:val="000000"/>
          <w:sz w:val="20"/>
          <w:szCs w:val="20"/>
          <w:u w:color="000000"/>
        </w:rPr>
        <w:t xml:space="preserve">, 137-143. </w:t>
      </w:r>
    </w:p>
    <w:p w14:paraId="6EA28278"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6B741952"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Virués</w:t>
      </w:r>
      <w:proofErr w:type="spellEnd"/>
      <w:r>
        <w:rPr>
          <w:rFonts w:ascii="Times" w:hAnsi="Times" w:cs="Times"/>
          <w:color w:val="000000"/>
          <w:sz w:val="20"/>
          <w:szCs w:val="20"/>
          <w:u w:color="000000"/>
        </w:rPr>
        <w:t>-Ortega, J., &amp; Gewirtz, J. L. (2012). Acquisition of social referencing via discrimination training in infants.  Journal of Applied Behavior Analysis, 45(1), 23–35. (The acceptance rate is 25%.  Impact factor is 1.11.)</w:t>
      </w:r>
    </w:p>
    <w:p w14:paraId="5FFC5600"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6E7C1789"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Virués</w:t>
      </w:r>
      <w:proofErr w:type="spellEnd"/>
      <w:r>
        <w:rPr>
          <w:rFonts w:ascii="Times" w:hAnsi="Times" w:cs="Times"/>
          <w:color w:val="000000"/>
          <w:sz w:val="20"/>
          <w:szCs w:val="20"/>
          <w:u w:color="000000"/>
        </w:rPr>
        <w:t>-Ortega, J., &amp; Gewirtz, J. L. (2011). Reinforcement of vocalizations through contingent vocal imitation. Journal of Applied Behavior Analysis, 44(1), 33-40. (The acceptance rate for papers in 2011 was 25%. For 2010, JABA’s impact factor was 1.11.)</w:t>
      </w:r>
    </w:p>
    <w:p w14:paraId="299FE54C"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762C5844"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Virués</w:t>
      </w:r>
      <w:proofErr w:type="spellEnd"/>
      <w:r>
        <w:rPr>
          <w:rFonts w:ascii="Times" w:hAnsi="Times" w:cs="Times"/>
          <w:color w:val="000000"/>
          <w:sz w:val="20"/>
          <w:szCs w:val="20"/>
          <w:u w:color="000000"/>
        </w:rPr>
        <w:t xml:space="preserve">, J., &amp; Gewirtz, J. L. (2011). Contingent and noncontingent reinforcement with maternal vocal imitation and motherese speech: Effects on infant vocalizations.  European Journal of </w:t>
      </w:r>
      <w:proofErr w:type="spellStart"/>
      <w:r>
        <w:rPr>
          <w:rFonts w:ascii="Times" w:hAnsi="Times" w:cs="Times"/>
          <w:color w:val="000000"/>
          <w:sz w:val="20"/>
          <w:szCs w:val="20"/>
          <w:u w:color="000000"/>
        </w:rPr>
        <w:t>Behaviour</w:t>
      </w:r>
      <w:proofErr w:type="spellEnd"/>
      <w:r>
        <w:rPr>
          <w:rFonts w:ascii="Times" w:hAnsi="Times" w:cs="Times"/>
          <w:color w:val="000000"/>
          <w:sz w:val="20"/>
          <w:szCs w:val="20"/>
          <w:u w:color="000000"/>
        </w:rPr>
        <w:t xml:space="preserve"> Analysis, 12(1), 277-287. (The acceptance rate for papers fluctuates between 40-55%.</w:t>
      </w:r>
    </w:p>
    <w:p w14:paraId="1E4329BB" w14:textId="77777777" w:rsidR="009110E9" w:rsidRDefault="009110E9" w:rsidP="009110E9">
      <w:pPr>
        <w:autoSpaceDE w:val="0"/>
        <w:autoSpaceDN w:val="0"/>
        <w:adjustRightInd w:val="0"/>
        <w:rPr>
          <w:rFonts w:ascii="Times" w:hAnsi="Times" w:cs="Times"/>
          <w:b/>
          <w:bCs/>
          <w:color w:val="000000"/>
          <w:sz w:val="20"/>
          <w:szCs w:val="20"/>
          <w:u w:color="000000"/>
        </w:rPr>
      </w:pPr>
    </w:p>
    <w:p w14:paraId="11A4BCAF" w14:textId="77777777" w:rsidR="009110E9" w:rsidRDefault="009110E9" w:rsidP="009110E9">
      <w:pPr>
        <w:autoSpaceDE w:val="0"/>
        <w:autoSpaceDN w:val="0"/>
        <w:adjustRightInd w:val="0"/>
        <w:rPr>
          <w:rFonts w:ascii="Times" w:hAnsi="Times" w:cs="Times"/>
          <w:b/>
          <w:bCs/>
          <w:color w:val="000000"/>
          <w:sz w:val="20"/>
          <w:szCs w:val="20"/>
          <w:u w:color="000000"/>
        </w:rPr>
      </w:pPr>
      <w:r>
        <w:rPr>
          <w:rFonts w:ascii="Times" w:hAnsi="Times" w:cs="Times"/>
          <w:b/>
          <w:bCs/>
          <w:color w:val="000000"/>
          <w:sz w:val="20"/>
          <w:szCs w:val="20"/>
          <w:u w:color="000000"/>
        </w:rPr>
        <w:t>Multiple Baseline Designs:</w:t>
      </w:r>
    </w:p>
    <w:p w14:paraId="77E73F91"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7D7E8E24"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Hargrove, P.M., </w:t>
      </w:r>
      <w:proofErr w:type="spellStart"/>
      <w:r>
        <w:rPr>
          <w:rFonts w:ascii="Times" w:hAnsi="Times" w:cs="Times"/>
          <w:color w:val="000000"/>
          <w:sz w:val="20"/>
          <w:szCs w:val="20"/>
          <w:u w:color="000000"/>
        </w:rPr>
        <w:t>Roetzel</w:t>
      </w:r>
      <w:proofErr w:type="spellEnd"/>
      <w:r>
        <w:rPr>
          <w:rFonts w:ascii="Times" w:hAnsi="Times" w:cs="Times"/>
          <w:color w:val="000000"/>
          <w:sz w:val="20"/>
          <w:szCs w:val="20"/>
          <w:u w:color="000000"/>
        </w:rPr>
        <w:t xml:space="preserve">, K., &amp; </w:t>
      </w:r>
      <w:proofErr w:type="spellStart"/>
      <w:r>
        <w:rPr>
          <w:rFonts w:ascii="Times" w:hAnsi="Times" w:cs="Times"/>
          <w:color w:val="000000"/>
          <w:sz w:val="20"/>
          <w:szCs w:val="20"/>
          <w:u w:color="000000"/>
        </w:rPr>
        <w:t>Hoodin</w:t>
      </w:r>
      <w:proofErr w:type="spellEnd"/>
      <w:r>
        <w:rPr>
          <w:rFonts w:ascii="Times" w:hAnsi="Times" w:cs="Times"/>
          <w:color w:val="000000"/>
          <w:sz w:val="20"/>
          <w:szCs w:val="20"/>
          <w:u w:color="000000"/>
        </w:rPr>
        <w:t xml:space="preserve">, R. B. (1989). Modifying the prosody of a language-impaired child. </w:t>
      </w:r>
      <w:r>
        <w:rPr>
          <w:rFonts w:ascii="Times" w:hAnsi="Times" w:cs="Times"/>
          <w:i/>
          <w:iCs/>
          <w:color w:val="000000"/>
          <w:sz w:val="20"/>
          <w:szCs w:val="20"/>
          <w:u w:color="000000"/>
        </w:rPr>
        <w:t xml:space="preserve">Language, Speech, and Hearing Services in the Schools, 20, </w:t>
      </w:r>
      <w:r>
        <w:rPr>
          <w:rFonts w:ascii="Times" w:hAnsi="Times" w:cs="Times"/>
          <w:color w:val="000000"/>
          <w:sz w:val="20"/>
          <w:szCs w:val="20"/>
          <w:u w:color="000000"/>
        </w:rPr>
        <w:t>24-258 (Summarized on pp. 174-179).</w:t>
      </w:r>
    </w:p>
    <w:p w14:paraId="7B1FEDA4"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12ECA272"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Ingalls, K., &amp; Pelaez, M. (2014). Positive effects of peer modeling and positive reinforcement on healthy food intake in elementary school children: Feedback comment sheet</w:t>
      </w:r>
      <w:r>
        <w:rPr>
          <w:rFonts w:ascii="Times" w:hAnsi="Times" w:cs="Times"/>
          <w:i/>
          <w:iCs/>
          <w:color w:val="000000"/>
          <w:sz w:val="20"/>
          <w:szCs w:val="20"/>
          <w:u w:color="000000"/>
        </w:rPr>
        <w:t>. Proceedings of the Thirteenth Annual South Florida Education Research Conference</w:t>
      </w:r>
      <w:r>
        <w:rPr>
          <w:rFonts w:ascii="Times" w:hAnsi="Times" w:cs="Times"/>
          <w:color w:val="000000"/>
          <w:sz w:val="20"/>
          <w:szCs w:val="20"/>
          <w:u w:color="000000"/>
        </w:rPr>
        <w:t>, Miami, Fl, 57-64.</w:t>
      </w:r>
    </w:p>
    <w:p w14:paraId="1B209841" w14:textId="77777777" w:rsidR="009110E9" w:rsidRDefault="009110E9" w:rsidP="009110E9">
      <w:pPr>
        <w:autoSpaceDE w:val="0"/>
        <w:autoSpaceDN w:val="0"/>
        <w:adjustRightInd w:val="0"/>
        <w:rPr>
          <w:rFonts w:ascii="Times" w:hAnsi="Times" w:cs="Times"/>
          <w:color w:val="000000"/>
          <w:sz w:val="20"/>
          <w:szCs w:val="20"/>
          <w:u w:color="000000"/>
        </w:rPr>
      </w:pPr>
    </w:p>
    <w:p w14:paraId="4C7DA8DD"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Yoder, P.J., </w:t>
      </w:r>
      <w:proofErr w:type="spellStart"/>
      <w:r>
        <w:rPr>
          <w:rFonts w:ascii="Times" w:hAnsi="Times" w:cs="Times"/>
          <w:color w:val="000000"/>
          <w:sz w:val="20"/>
          <w:szCs w:val="20"/>
          <w:u w:color="000000"/>
        </w:rPr>
        <w:t>Yarren</w:t>
      </w:r>
      <w:proofErr w:type="spellEnd"/>
      <w:r>
        <w:rPr>
          <w:rFonts w:ascii="Times" w:hAnsi="Times" w:cs="Times"/>
          <w:color w:val="000000"/>
          <w:sz w:val="20"/>
          <w:szCs w:val="20"/>
          <w:u w:color="000000"/>
        </w:rPr>
        <w:t xml:space="preserve">, S. F., Kim, K., &amp; </w:t>
      </w:r>
      <w:proofErr w:type="spellStart"/>
      <w:r>
        <w:rPr>
          <w:rFonts w:ascii="Times" w:hAnsi="Times" w:cs="Times"/>
          <w:color w:val="000000"/>
          <w:sz w:val="20"/>
          <w:szCs w:val="20"/>
          <w:u w:color="000000"/>
        </w:rPr>
        <w:t>Gazdag</w:t>
      </w:r>
      <w:proofErr w:type="spellEnd"/>
      <w:r>
        <w:rPr>
          <w:rFonts w:ascii="Times" w:hAnsi="Times" w:cs="Times"/>
          <w:color w:val="000000"/>
          <w:sz w:val="20"/>
          <w:szCs w:val="20"/>
          <w:u w:color="000000"/>
        </w:rPr>
        <w:t xml:space="preserve">, G. E. (1994). Facilitating prelinguistic communication skills in young children with developmental delay: II. Systematic replication and extension. </w:t>
      </w:r>
      <w:r>
        <w:rPr>
          <w:rFonts w:ascii="Times" w:hAnsi="Times" w:cs="Times"/>
          <w:i/>
          <w:iCs/>
          <w:color w:val="000000"/>
          <w:sz w:val="20"/>
          <w:szCs w:val="20"/>
          <w:u w:color="000000"/>
        </w:rPr>
        <w:t xml:space="preserve">Journal of Speech and Hearing Research, 37, </w:t>
      </w:r>
      <w:r>
        <w:rPr>
          <w:rFonts w:ascii="Times" w:hAnsi="Times" w:cs="Times"/>
          <w:color w:val="000000"/>
          <w:sz w:val="20"/>
          <w:szCs w:val="20"/>
          <w:u w:color="000000"/>
        </w:rPr>
        <w:t>841-851. (Summarized on pp. 179-184).</w:t>
      </w:r>
    </w:p>
    <w:p w14:paraId="0BC4096B"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7AAA0D42"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Cushing, L.S., &amp; Kennedy, C. H. (1997). Academic effects of providing peer support in general education classrooms on students without disabilities. </w:t>
      </w:r>
      <w:r>
        <w:rPr>
          <w:rFonts w:ascii="Times" w:hAnsi="Times" w:cs="Times"/>
          <w:i/>
          <w:iCs/>
          <w:color w:val="000000"/>
          <w:sz w:val="20"/>
          <w:szCs w:val="20"/>
          <w:u w:color="000000"/>
        </w:rPr>
        <w:t xml:space="preserve">Journal of Applied Behavior Analysis, 30, </w:t>
      </w:r>
      <w:r>
        <w:rPr>
          <w:rFonts w:ascii="Times" w:hAnsi="Times" w:cs="Times"/>
          <w:color w:val="000000"/>
          <w:sz w:val="20"/>
          <w:szCs w:val="20"/>
          <w:u w:color="000000"/>
        </w:rPr>
        <w:t>139-151. (Summarized on pp. 184-190).</w:t>
      </w:r>
    </w:p>
    <w:p w14:paraId="68CB9070" w14:textId="77777777" w:rsidR="009110E9" w:rsidRDefault="009110E9" w:rsidP="009110E9">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64711571" w14:textId="77777777" w:rsidR="009110E9" w:rsidRDefault="009110E9" w:rsidP="009110E9">
      <w:pPr>
        <w:tabs>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Nevin, A., Johnson, D., &amp; Johnson, R. (1982). Effects of group and individual contingencies on academic performance and social relations of special needs students</w:t>
      </w:r>
      <w:r>
        <w:rPr>
          <w:rFonts w:ascii="Times" w:hAnsi="Times" w:cs="Times"/>
          <w:i/>
          <w:iCs/>
          <w:color w:val="000000"/>
          <w:sz w:val="20"/>
          <w:szCs w:val="20"/>
          <w:u w:color="000000"/>
        </w:rPr>
        <w:t>. Journal of Social Psychology, 116</w:t>
      </w:r>
      <w:r>
        <w:rPr>
          <w:rFonts w:ascii="Times" w:hAnsi="Times" w:cs="Times"/>
          <w:color w:val="000000"/>
          <w:sz w:val="20"/>
          <w:szCs w:val="20"/>
          <w:u w:color="000000"/>
        </w:rPr>
        <w:t>, 41-59.</w:t>
      </w:r>
    </w:p>
    <w:p w14:paraId="61507A72" w14:textId="77777777" w:rsidR="009110E9" w:rsidRDefault="009110E9" w:rsidP="009110E9">
      <w:pPr>
        <w:autoSpaceDE w:val="0"/>
        <w:autoSpaceDN w:val="0"/>
        <w:adjustRightInd w:val="0"/>
        <w:rPr>
          <w:rFonts w:ascii="Times" w:hAnsi="Times" w:cs="Times"/>
          <w:color w:val="000000"/>
          <w:sz w:val="20"/>
          <w:szCs w:val="20"/>
          <w:u w:color="000000"/>
        </w:rPr>
      </w:pPr>
    </w:p>
    <w:p w14:paraId="677664EB" w14:textId="77777777" w:rsidR="009110E9" w:rsidRDefault="009110E9" w:rsidP="009110E9">
      <w:pPr>
        <w:autoSpaceDE w:val="0"/>
        <w:autoSpaceDN w:val="0"/>
        <w:adjustRightInd w:val="0"/>
        <w:ind w:left="720" w:hanging="720"/>
        <w:rPr>
          <w:rFonts w:ascii="Times" w:hAnsi="Times" w:cs="Times"/>
          <w:b/>
          <w:bCs/>
          <w:color w:val="000000"/>
          <w:sz w:val="20"/>
          <w:szCs w:val="20"/>
          <w:u w:color="000000"/>
        </w:rPr>
      </w:pPr>
      <w:r>
        <w:rPr>
          <w:rFonts w:ascii="Times" w:hAnsi="Times" w:cs="Times"/>
          <w:b/>
          <w:bCs/>
          <w:color w:val="000000"/>
          <w:sz w:val="20"/>
          <w:szCs w:val="20"/>
          <w:u w:color="000000"/>
        </w:rPr>
        <w:t>Alternating Treatment Designs:</w:t>
      </w:r>
    </w:p>
    <w:p w14:paraId="440A6EBA"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5F46A9DD"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Caldwell, M.L., Taylor, R. L., &amp; Bloom, S. R. (1986). An investigation of the use of high-and low-</w:t>
      </w:r>
      <w:proofErr w:type="spellStart"/>
      <w:r>
        <w:rPr>
          <w:rFonts w:ascii="Times" w:hAnsi="Times" w:cs="Times"/>
          <w:color w:val="000000"/>
          <w:sz w:val="20"/>
          <w:szCs w:val="20"/>
          <w:u w:color="000000"/>
        </w:rPr>
        <w:t>prefernce</w:t>
      </w:r>
      <w:proofErr w:type="spellEnd"/>
      <w:r>
        <w:rPr>
          <w:rFonts w:ascii="Times" w:hAnsi="Times" w:cs="Times"/>
          <w:color w:val="000000"/>
          <w:sz w:val="20"/>
          <w:szCs w:val="20"/>
          <w:u w:color="000000"/>
        </w:rPr>
        <w:t xml:space="preserve"> food as a reinforcer for increased activity of individuals with Prader-</w:t>
      </w:r>
      <w:proofErr w:type="spellStart"/>
      <w:r>
        <w:rPr>
          <w:rFonts w:ascii="Times" w:hAnsi="Times" w:cs="Times"/>
          <w:color w:val="000000"/>
          <w:sz w:val="20"/>
          <w:szCs w:val="20"/>
          <w:u w:color="000000"/>
        </w:rPr>
        <w:t>Willli</w:t>
      </w:r>
      <w:proofErr w:type="spellEnd"/>
      <w:r>
        <w:rPr>
          <w:rFonts w:ascii="Times" w:hAnsi="Times" w:cs="Times"/>
          <w:color w:val="000000"/>
          <w:sz w:val="20"/>
          <w:szCs w:val="20"/>
          <w:u w:color="000000"/>
        </w:rPr>
        <w:t xml:space="preserve"> syndrome. </w:t>
      </w:r>
      <w:r>
        <w:rPr>
          <w:rFonts w:ascii="Times" w:hAnsi="Times" w:cs="Times"/>
          <w:i/>
          <w:iCs/>
          <w:color w:val="000000"/>
          <w:sz w:val="20"/>
          <w:szCs w:val="20"/>
          <w:u w:color="000000"/>
        </w:rPr>
        <w:t>Journal of Mental Deficiency research, 30</w:t>
      </w:r>
      <w:r>
        <w:rPr>
          <w:rFonts w:ascii="Times" w:hAnsi="Times" w:cs="Times"/>
          <w:color w:val="000000"/>
          <w:sz w:val="20"/>
          <w:szCs w:val="20"/>
          <w:u w:color="000000"/>
        </w:rPr>
        <w:t>, 347-354. (Summarized on pp. 210-214).</w:t>
      </w:r>
    </w:p>
    <w:p w14:paraId="34EF6A63"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5FD12F68"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Pelaez-Nogueras, M., Field, T., </w:t>
      </w:r>
      <w:proofErr w:type="spellStart"/>
      <w:r>
        <w:rPr>
          <w:rFonts w:ascii="Times" w:hAnsi="Times" w:cs="Times"/>
          <w:color w:val="000000"/>
          <w:sz w:val="20"/>
          <w:szCs w:val="20"/>
          <w:u w:color="000000"/>
        </w:rPr>
        <w:t>Cigales</w:t>
      </w:r>
      <w:proofErr w:type="spellEnd"/>
      <w:r>
        <w:rPr>
          <w:rFonts w:ascii="Times" w:hAnsi="Times" w:cs="Times"/>
          <w:color w:val="000000"/>
          <w:sz w:val="20"/>
          <w:szCs w:val="20"/>
          <w:u w:color="000000"/>
        </w:rPr>
        <w:t xml:space="preserve">, M., Gewirtz, J. Gonzalez, A., </w:t>
      </w:r>
      <w:proofErr w:type="spellStart"/>
      <w:r>
        <w:rPr>
          <w:rFonts w:ascii="Times" w:hAnsi="Times" w:cs="Times"/>
          <w:color w:val="000000"/>
          <w:sz w:val="20"/>
          <w:szCs w:val="20"/>
          <w:u w:color="000000"/>
        </w:rPr>
        <w:t>Clasky</w:t>
      </w:r>
      <w:proofErr w:type="spellEnd"/>
      <w:r>
        <w:rPr>
          <w:rFonts w:ascii="Times" w:hAnsi="Times" w:cs="Times"/>
          <w:color w:val="000000"/>
          <w:sz w:val="20"/>
          <w:szCs w:val="20"/>
          <w:u w:color="000000"/>
        </w:rPr>
        <w:t xml:space="preserve">, S., &amp; Sanchez, A. (1997).   The effects of systematic stroking versus tickling and poking on infant attention and affect.  </w:t>
      </w:r>
      <w:r>
        <w:rPr>
          <w:rFonts w:ascii="Times" w:hAnsi="Times" w:cs="Times"/>
          <w:i/>
          <w:iCs/>
          <w:color w:val="000000"/>
          <w:sz w:val="20"/>
          <w:szCs w:val="20"/>
          <w:u w:color="000000"/>
        </w:rPr>
        <w:t>Journal of Applied Developmental Psychology, 18</w:t>
      </w:r>
      <w:r>
        <w:rPr>
          <w:rFonts w:ascii="Times" w:hAnsi="Times" w:cs="Times"/>
          <w:color w:val="000000"/>
          <w:sz w:val="20"/>
          <w:szCs w:val="20"/>
          <w:u w:color="000000"/>
        </w:rPr>
        <w:t>, 169–177.</w:t>
      </w:r>
    </w:p>
    <w:p w14:paraId="771481A5"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68BE811D" w14:textId="77777777" w:rsidR="009110E9" w:rsidRDefault="009110E9" w:rsidP="009110E9">
      <w:pPr>
        <w:autoSpaceDE w:val="0"/>
        <w:autoSpaceDN w:val="0"/>
        <w:adjustRightInd w:val="0"/>
        <w:ind w:left="720" w:hanging="720"/>
        <w:rPr>
          <w:rFonts w:ascii="Times" w:hAnsi="Times" w:cs="Times"/>
          <w:color w:val="000000"/>
          <w:sz w:val="20"/>
          <w:szCs w:val="20"/>
          <w:u w:color="000000"/>
        </w:rPr>
      </w:pPr>
      <w:proofErr w:type="spellStart"/>
      <w:r>
        <w:rPr>
          <w:rFonts w:ascii="Times" w:hAnsi="Times" w:cs="Times"/>
          <w:color w:val="000000"/>
          <w:sz w:val="20"/>
          <w:szCs w:val="20"/>
          <w:u w:color="000000"/>
        </w:rPr>
        <w:t>Weismer</w:t>
      </w:r>
      <w:proofErr w:type="spellEnd"/>
      <w:r>
        <w:rPr>
          <w:rFonts w:ascii="Times" w:hAnsi="Times" w:cs="Times"/>
          <w:color w:val="000000"/>
          <w:sz w:val="20"/>
          <w:szCs w:val="20"/>
          <w:u w:color="000000"/>
        </w:rPr>
        <w:t xml:space="preserve">, S. E., Murray-Branch, J., &amp; Miller, J. (1993). Comparison of two methods for promoting productive vocabulary in late talkers. </w:t>
      </w:r>
      <w:r>
        <w:rPr>
          <w:rFonts w:ascii="Times" w:hAnsi="Times" w:cs="Times"/>
          <w:i/>
          <w:iCs/>
          <w:color w:val="000000"/>
          <w:sz w:val="20"/>
          <w:szCs w:val="20"/>
          <w:u w:color="000000"/>
        </w:rPr>
        <w:t xml:space="preserve">Journal of Speech and Hearing Research, 36, </w:t>
      </w:r>
      <w:r>
        <w:rPr>
          <w:rFonts w:ascii="Times" w:hAnsi="Times" w:cs="Times"/>
          <w:color w:val="000000"/>
          <w:sz w:val="20"/>
          <w:szCs w:val="20"/>
          <w:u w:color="000000"/>
        </w:rPr>
        <w:t>1037-1050. (Summarized on pp. 215-220).</w:t>
      </w:r>
    </w:p>
    <w:p w14:paraId="6F6C1E35"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21CFCDF1"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Singh, N., &amp; Winton, A. (1985). Controlling pica by components of an overcorrection procedure. </w:t>
      </w:r>
      <w:r>
        <w:rPr>
          <w:rFonts w:ascii="Times" w:hAnsi="Times" w:cs="Times"/>
          <w:i/>
          <w:iCs/>
          <w:color w:val="000000"/>
          <w:sz w:val="20"/>
          <w:szCs w:val="20"/>
          <w:u w:color="000000"/>
        </w:rPr>
        <w:t>American Journal of Mental Deficiency, 90</w:t>
      </w:r>
      <w:r>
        <w:rPr>
          <w:rFonts w:ascii="Times" w:hAnsi="Times" w:cs="Times"/>
          <w:color w:val="000000"/>
          <w:sz w:val="20"/>
          <w:szCs w:val="20"/>
          <w:u w:color="000000"/>
        </w:rPr>
        <w:t>, 40-45. (Summarized on pp. 221-225).</w:t>
      </w:r>
    </w:p>
    <w:p w14:paraId="3C1C659A" w14:textId="77777777" w:rsidR="009110E9" w:rsidRDefault="009110E9" w:rsidP="009110E9">
      <w:pPr>
        <w:autoSpaceDE w:val="0"/>
        <w:autoSpaceDN w:val="0"/>
        <w:adjustRightInd w:val="0"/>
        <w:ind w:left="720" w:hanging="720"/>
        <w:rPr>
          <w:rFonts w:ascii="Times" w:hAnsi="Times" w:cs="Times"/>
          <w:b/>
          <w:bCs/>
          <w:color w:val="000000"/>
          <w:sz w:val="20"/>
          <w:szCs w:val="20"/>
          <w:u w:color="000000"/>
        </w:rPr>
      </w:pPr>
    </w:p>
    <w:p w14:paraId="287290A0" w14:textId="77777777" w:rsidR="009110E9" w:rsidRDefault="009110E9" w:rsidP="009110E9">
      <w:pPr>
        <w:autoSpaceDE w:val="0"/>
        <w:autoSpaceDN w:val="0"/>
        <w:adjustRightInd w:val="0"/>
        <w:ind w:left="720" w:hanging="720"/>
        <w:rPr>
          <w:rFonts w:ascii="Times" w:hAnsi="Times" w:cs="Times"/>
          <w:b/>
          <w:bCs/>
          <w:color w:val="000000"/>
          <w:sz w:val="20"/>
          <w:szCs w:val="20"/>
          <w:u w:color="000000"/>
        </w:rPr>
      </w:pPr>
      <w:r>
        <w:rPr>
          <w:rFonts w:ascii="Times" w:hAnsi="Times" w:cs="Times"/>
          <w:b/>
          <w:bCs/>
          <w:color w:val="000000"/>
          <w:sz w:val="20"/>
          <w:szCs w:val="20"/>
          <w:u w:color="000000"/>
        </w:rPr>
        <w:t>Examples from FIU/COE Faculty with students with learning disabilities:</w:t>
      </w:r>
    </w:p>
    <w:p w14:paraId="4E230F22" w14:textId="77777777" w:rsidR="009110E9" w:rsidRDefault="009110E9" w:rsidP="009110E9">
      <w:pPr>
        <w:autoSpaceDE w:val="0"/>
        <w:autoSpaceDN w:val="0"/>
        <w:adjustRightInd w:val="0"/>
        <w:ind w:left="720" w:hanging="720"/>
        <w:rPr>
          <w:rFonts w:ascii="Times" w:hAnsi="Times" w:cs="Times"/>
          <w:b/>
          <w:bCs/>
          <w:color w:val="000000"/>
          <w:sz w:val="20"/>
          <w:szCs w:val="20"/>
          <w:u w:color="000000"/>
        </w:rPr>
      </w:pPr>
    </w:p>
    <w:p w14:paraId="3208705B" w14:textId="77777777" w:rsidR="009110E9" w:rsidRDefault="009110E9" w:rsidP="009110E9">
      <w:pPr>
        <w:autoSpaceDE w:val="0"/>
        <w:autoSpaceDN w:val="0"/>
        <w:adjustRightInd w:val="0"/>
        <w:ind w:left="720" w:hanging="720"/>
        <w:rPr>
          <w:rFonts w:ascii="Times" w:hAnsi="Times" w:cs="Times"/>
          <w:b/>
          <w:bCs/>
          <w:color w:val="000000"/>
          <w:sz w:val="20"/>
          <w:szCs w:val="20"/>
          <w:u w:color="000000"/>
        </w:rPr>
      </w:pPr>
      <w:proofErr w:type="spellStart"/>
      <w:r>
        <w:rPr>
          <w:rFonts w:ascii="Times" w:hAnsi="Times" w:cs="Times"/>
          <w:color w:val="000000"/>
          <w:sz w:val="20"/>
          <w:szCs w:val="20"/>
          <w:u w:color="000000"/>
        </w:rPr>
        <w:t>Barbetta</w:t>
      </w:r>
      <w:proofErr w:type="spellEnd"/>
      <w:r>
        <w:rPr>
          <w:rFonts w:ascii="Times" w:hAnsi="Times" w:cs="Times"/>
          <w:color w:val="000000"/>
          <w:sz w:val="20"/>
          <w:szCs w:val="20"/>
          <w:u w:color="000000"/>
        </w:rPr>
        <w:t xml:space="preserve">, P., &amp; </w:t>
      </w:r>
      <w:proofErr w:type="spellStart"/>
      <w:r>
        <w:rPr>
          <w:rFonts w:ascii="Times" w:hAnsi="Times" w:cs="Times"/>
          <w:color w:val="000000"/>
          <w:sz w:val="20"/>
          <w:szCs w:val="20"/>
          <w:u w:color="000000"/>
        </w:rPr>
        <w:t>Heward</w:t>
      </w:r>
      <w:proofErr w:type="spellEnd"/>
      <w:r>
        <w:rPr>
          <w:rFonts w:ascii="Times" w:hAnsi="Times" w:cs="Times"/>
          <w:color w:val="000000"/>
          <w:sz w:val="20"/>
          <w:szCs w:val="20"/>
          <w:u w:color="000000"/>
        </w:rPr>
        <w:t xml:space="preserve">, W. (1993). Effects of active student response during error correction on the acquisition and maintenance of geography facts by elementary students with learning disabilities. </w:t>
      </w:r>
      <w:r>
        <w:rPr>
          <w:rFonts w:ascii="Times" w:hAnsi="Times" w:cs="Times"/>
          <w:i/>
          <w:iCs/>
          <w:color w:val="000000"/>
          <w:sz w:val="20"/>
          <w:szCs w:val="20"/>
          <w:u w:color="000000"/>
        </w:rPr>
        <w:t>Journal of Behavioral Education, 3</w:t>
      </w:r>
      <w:r>
        <w:rPr>
          <w:rFonts w:ascii="Times" w:hAnsi="Times" w:cs="Times"/>
          <w:color w:val="000000"/>
          <w:sz w:val="20"/>
          <w:szCs w:val="20"/>
          <w:u w:color="000000"/>
        </w:rPr>
        <w:t>(3), 217-233.</w:t>
      </w:r>
    </w:p>
    <w:p w14:paraId="08CB2735"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74ABCF0D"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Jerome, A., &amp; </w:t>
      </w:r>
      <w:proofErr w:type="spellStart"/>
      <w:r>
        <w:rPr>
          <w:rFonts w:ascii="Times" w:hAnsi="Times" w:cs="Times"/>
          <w:color w:val="000000"/>
          <w:sz w:val="20"/>
          <w:szCs w:val="20"/>
          <w:u w:color="000000"/>
        </w:rPr>
        <w:t>Barbetta</w:t>
      </w:r>
      <w:proofErr w:type="spellEnd"/>
      <w:r>
        <w:rPr>
          <w:rFonts w:ascii="Times" w:hAnsi="Times" w:cs="Times"/>
          <w:color w:val="000000"/>
          <w:sz w:val="20"/>
          <w:szCs w:val="20"/>
          <w:u w:color="000000"/>
        </w:rPr>
        <w:t xml:space="preserve">, P.M. (2004). The effect of active student responding in computer assisted instruction on social-studies learning by students with learning disabilities. </w:t>
      </w:r>
      <w:r>
        <w:rPr>
          <w:rFonts w:ascii="Times" w:hAnsi="Times" w:cs="Times"/>
          <w:i/>
          <w:iCs/>
          <w:color w:val="000000"/>
          <w:sz w:val="20"/>
          <w:szCs w:val="20"/>
          <w:u w:color="000000"/>
        </w:rPr>
        <w:t>Journal of Special Education Technology,</w:t>
      </w:r>
      <w:r>
        <w:rPr>
          <w:rFonts w:ascii="Times" w:hAnsi="Times" w:cs="Times"/>
          <w:color w:val="000000"/>
          <w:sz w:val="20"/>
          <w:szCs w:val="20"/>
          <w:u w:color="000000"/>
        </w:rPr>
        <w:t xml:space="preserve"> </w:t>
      </w:r>
      <w:r>
        <w:rPr>
          <w:rFonts w:ascii="Times" w:hAnsi="Times" w:cs="Times"/>
          <w:i/>
          <w:iCs/>
          <w:color w:val="000000"/>
          <w:sz w:val="20"/>
          <w:szCs w:val="20"/>
          <w:u w:color="000000"/>
        </w:rPr>
        <w:t>20</w:t>
      </w:r>
      <w:r>
        <w:rPr>
          <w:rFonts w:ascii="Times" w:hAnsi="Times" w:cs="Times"/>
          <w:color w:val="000000"/>
          <w:sz w:val="20"/>
          <w:szCs w:val="20"/>
          <w:u w:color="000000"/>
        </w:rPr>
        <w:t xml:space="preserve">(3), 13-23.  </w:t>
      </w:r>
    </w:p>
    <w:p w14:paraId="7E332BC4"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0C22FCC3"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b/>
          <w:bCs/>
          <w:color w:val="000000"/>
          <w:sz w:val="20"/>
          <w:szCs w:val="20"/>
          <w:u w:color="000000"/>
        </w:rPr>
        <w:t>Changing Criterion Designs:</w:t>
      </w:r>
    </w:p>
    <w:p w14:paraId="35477060"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10AEDACF"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Davis, P., Bates, P., &amp; </w:t>
      </w:r>
      <w:proofErr w:type="spellStart"/>
      <w:r>
        <w:rPr>
          <w:rFonts w:ascii="Times" w:hAnsi="Times" w:cs="Times"/>
          <w:color w:val="000000"/>
          <w:sz w:val="20"/>
          <w:szCs w:val="20"/>
          <w:u w:color="000000"/>
        </w:rPr>
        <w:t>Cuvo</w:t>
      </w:r>
      <w:proofErr w:type="spellEnd"/>
      <w:r>
        <w:rPr>
          <w:rFonts w:ascii="Times" w:hAnsi="Times" w:cs="Times"/>
          <w:color w:val="000000"/>
          <w:sz w:val="20"/>
          <w:szCs w:val="20"/>
          <w:u w:color="000000"/>
        </w:rPr>
        <w:t xml:space="preserve">, A. J. (1983). Training a mentally retarded woman to work competitively: Effect of graphic feedback and a changing criterion design. </w:t>
      </w:r>
      <w:r>
        <w:rPr>
          <w:rFonts w:ascii="Times" w:hAnsi="Times" w:cs="Times"/>
          <w:i/>
          <w:iCs/>
          <w:color w:val="000000"/>
          <w:sz w:val="20"/>
          <w:szCs w:val="20"/>
          <w:u w:color="000000"/>
        </w:rPr>
        <w:t>Education and Training of the Mentally Retarded, 18</w:t>
      </w:r>
      <w:r>
        <w:rPr>
          <w:rFonts w:ascii="Times" w:hAnsi="Times" w:cs="Times"/>
          <w:color w:val="000000"/>
          <w:sz w:val="20"/>
          <w:szCs w:val="20"/>
          <w:u w:color="000000"/>
        </w:rPr>
        <w:t>, 158-163. (Summarized on pp. 244-248).</w:t>
      </w:r>
    </w:p>
    <w:p w14:paraId="1F0CF910"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4FBBA7B0" w14:textId="77777777" w:rsidR="009110E9" w:rsidRDefault="009110E9" w:rsidP="009110E9">
      <w:pPr>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Foxx, R. M., &amp; Rubinoff, A. (1979). Behavioral treatment of caffeinism: Reducing excessive coffee drinking. </w:t>
      </w:r>
      <w:r>
        <w:rPr>
          <w:rFonts w:ascii="Times" w:hAnsi="Times" w:cs="Times"/>
          <w:i/>
          <w:iCs/>
          <w:color w:val="000000"/>
          <w:sz w:val="20"/>
          <w:szCs w:val="20"/>
          <w:u w:color="000000"/>
        </w:rPr>
        <w:t>Journal of Applied Behavior Analysis</w:t>
      </w:r>
      <w:r>
        <w:rPr>
          <w:rFonts w:ascii="Times" w:hAnsi="Times" w:cs="Times"/>
          <w:color w:val="000000"/>
          <w:sz w:val="20"/>
          <w:szCs w:val="20"/>
          <w:u w:color="000000"/>
        </w:rPr>
        <w:t xml:space="preserve">, </w:t>
      </w:r>
      <w:r>
        <w:rPr>
          <w:rFonts w:ascii="Times" w:hAnsi="Times" w:cs="Times"/>
          <w:i/>
          <w:iCs/>
          <w:color w:val="000000"/>
          <w:sz w:val="20"/>
          <w:szCs w:val="20"/>
          <w:u w:color="000000"/>
        </w:rPr>
        <w:t>12</w:t>
      </w:r>
      <w:r>
        <w:rPr>
          <w:rFonts w:ascii="Times" w:hAnsi="Times" w:cs="Times"/>
          <w:color w:val="000000"/>
          <w:sz w:val="20"/>
          <w:szCs w:val="20"/>
          <w:u w:color="000000"/>
        </w:rPr>
        <w:t>, 335-344. (Summarized on pp. 248-257).</w:t>
      </w:r>
    </w:p>
    <w:p w14:paraId="6D1CF2B6" w14:textId="77777777" w:rsidR="009110E9" w:rsidRDefault="009110E9" w:rsidP="009110E9">
      <w:pPr>
        <w:autoSpaceDE w:val="0"/>
        <w:autoSpaceDN w:val="0"/>
        <w:adjustRightInd w:val="0"/>
        <w:ind w:left="720" w:hanging="720"/>
        <w:rPr>
          <w:rFonts w:ascii="Times" w:hAnsi="Times" w:cs="Times"/>
          <w:color w:val="000000"/>
          <w:sz w:val="20"/>
          <w:szCs w:val="20"/>
          <w:u w:color="000000"/>
        </w:rPr>
      </w:pPr>
    </w:p>
    <w:p w14:paraId="0A981FEA" w14:textId="77777777" w:rsidR="009110E9" w:rsidRDefault="009110E9" w:rsidP="009110E9">
      <w:pPr>
        <w:autoSpaceDE w:val="0"/>
        <w:autoSpaceDN w:val="0"/>
        <w:adjustRightInd w:val="0"/>
        <w:ind w:left="720" w:hanging="720"/>
        <w:rPr>
          <w:rFonts w:ascii="Times" w:hAnsi="Times" w:cs="Times"/>
          <w:b/>
          <w:bCs/>
          <w:color w:val="000000"/>
          <w:sz w:val="20"/>
          <w:szCs w:val="20"/>
          <w:u w:color="000000"/>
        </w:rPr>
      </w:pPr>
      <w:r>
        <w:rPr>
          <w:rFonts w:ascii="Times" w:hAnsi="Times" w:cs="Times"/>
          <w:color w:val="000000"/>
          <w:sz w:val="20"/>
          <w:szCs w:val="20"/>
          <w:u w:color="000000"/>
        </w:rPr>
        <w:t xml:space="preserve">De Luca, R., &amp; </w:t>
      </w:r>
      <w:proofErr w:type="spellStart"/>
      <w:r>
        <w:rPr>
          <w:rFonts w:ascii="Times" w:hAnsi="Times" w:cs="Times"/>
          <w:color w:val="000000"/>
          <w:sz w:val="20"/>
          <w:szCs w:val="20"/>
          <w:u w:color="000000"/>
        </w:rPr>
        <w:t>Holborn</w:t>
      </w:r>
      <w:proofErr w:type="spellEnd"/>
      <w:r>
        <w:rPr>
          <w:rFonts w:ascii="Times" w:hAnsi="Times" w:cs="Times"/>
          <w:color w:val="000000"/>
          <w:sz w:val="20"/>
          <w:szCs w:val="20"/>
          <w:u w:color="000000"/>
        </w:rPr>
        <w:t xml:space="preserve">, S. W. (1992). Effects of a variable-ratio reinforcement schedule with changing criterion on exercise in obese and non-obese boys. </w:t>
      </w:r>
      <w:r>
        <w:rPr>
          <w:rFonts w:ascii="Times" w:hAnsi="Times" w:cs="Times"/>
          <w:i/>
          <w:iCs/>
          <w:color w:val="000000"/>
          <w:sz w:val="20"/>
          <w:szCs w:val="20"/>
          <w:u w:color="000000"/>
        </w:rPr>
        <w:t xml:space="preserve">Journal of Applied Behavior Analysis, 25, </w:t>
      </w:r>
      <w:r>
        <w:rPr>
          <w:rFonts w:ascii="Times" w:hAnsi="Times" w:cs="Times"/>
          <w:color w:val="000000"/>
          <w:sz w:val="20"/>
          <w:szCs w:val="20"/>
          <w:u w:color="000000"/>
        </w:rPr>
        <w:t>671-679. (Summarized on pp. 257-262).</w:t>
      </w:r>
    </w:p>
    <w:p w14:paraId="090D07C9" w14:textId="77777777" w:rsidR="009110E9" w:rsidRDefault="009110E9" w:rsidP="009110E9">
      <w:pPr>
        <w:tabs>
          <w:tab w:val="left" w:pos="720"/>
        </w:tabs>
        <w:autoSpaceDE w:val="0"/>
        <w:autoSpaceDN w:val="0"/>
        <w:adjustRightInd w:val="0"/>
        <w:ind w:left="720" w:hanging="720"/>
        <w:rPr>
          <w:rFonts w:ascii="Times" w:hAnsi="Times" w:cs="Times"/>
          <w:color w:val="000000"/>
          <w:sz w:val="20"/>
          <w:szCs w:val="20"/>
          <w:u w:color="000000"/>
        </w:rPr>
      </w:pPr>
    </w:p>
    <w:p w14:paraId="53F07133" w14:textId="77777777" w:rsidR="009110E9" w:rsidRDefault="009110E9" w:rsidP="009110E9">
      <w:pPr>
        <w:tabs>
          <w:tab w:val="left" w:pos="72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Idol, L., Nevin, A., with Whitcomb, Phyllis </w:t>
      </w:r>
      <w:proofErr w:type="spellStart"/>
      <w:r>
        <w:rPr>
          <w:rFonts w:ascii="Times" w:hAnsi="Times" w:cs="Times"/>
          <w:color w:val="000000"/>
          <w:sz w:val="20"/>
          <w:szCs w:val="20"/>
          <w:u w:color="000000"/>
        </w:rPr>
        <w:t>Paolucci</w:t>
      </w:r>
      <w:proofErr w:type="spellEnd"/>
      <w:r>
        <w:rPr>
          <w:rFonts w:ascii="Times" w:hAnsi="Times" w:cs="Times"/>
          <w:color w:val="000000"/>
          <w:sz w:val="20"/>
          <w:szCs w:val="20"/>
          <w:u w:color="000000"/>
        </w:rPr>
        <w:t xml:space="preserve"> (1989). </w:t>
      </w:r>
      <w:r>
        <w:rPr>
          <w:rFonts w:ascii="Times" w:hAnsi="Times" w:cs="Times"/>
          <w:i/>
          <w:iCs/>
          <w:color w:val="000000"/>
          <w:sz w:val="20"/>
          <w:szCs w:val="20"/>
          <w:u w:color="000000"/>
        </w:rPr>
        <w:t>Models of curriculum-based assessment, 3</w:t>
      </w:r>
      <w:r>
        <w:rPr>
          <w:rFonts w:ascii="Times" w:hAnsi="Times" w:cs="Times"/>
          <w:i/>
          <w:iCs/>
          <w:color w:val="000000"/>
          <w:sz w:val="13"/>
          <w:szCs w:val="13"/>
          <w:u w:color="000000"/>
          <w:vertAlign w:val="superscript"/>
        </w:rPr>
        <w:t>rd</w:t>
      </w:r>
      <w:r>
        <w:rPr>
          <w:rFonts w:ascii="Times" w:hAnsi="Times" w:cs="Times"/>
          <w:i/>
          <w:iCs/>
          <w:color w:val="000000"/>
          <w:sz w:val="20"/>
          <w:szCs w:val="20"/>
          <w:u w:color="000000"/>
        </w:rPr>
        <w:t xml:space="preserve"> ed. </w:t>
      </w:r>
      <w:r>
        <w:rPr>
          <w:rFonts w:ascii="Times" w:hAnsi="Times" w:cs="Times"/>
          <w:color w:val="000000"/>
          <w:sz w:val="20"/>
          <w:szCs w:val="20"/>
          <w:u w:color="000000"/>
        </w:rPr>
        <w:t>Austin, TX: PRO-ED.</w:t>
      </w:r>
    </w:p>
    <w:p w14:paraId="4A33A0CC" w14:textId="77777777" w:rsidR="009110E9" w:rsidRDefault="009110E9" w:rsidP="009110E9">
      <w:pPr>
        <w:tabs>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39AC81D5" w14:textId="77777777" w:rsidR="009110E9" w:rsidRDefault="009110E9" w:rsidP="009110E9">
      <w:pPr>
        <w:tabs>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r>
        <w:rPr>
          <w:rFonts w:ascii="Times" w:hAnsi="Times" w:cs="Times"/>
          <w:color w:val="000000"/>
          <w:sz w:val="20"/>
          <w:szCs w:val="20"/>
          <w:u w:color="000000"/>
        </w:rPr>
        <w:t xml:space="preserve">Knight, M., Christie, L., </w:t>
      </w:r>
      <w:proofErr w:type="spellStart"/>
      <w:r>
        <w:rPr>
          <w:rFonts w:ascii="Times" w:hAnsi="Times" w:cs="Times"/>
          <w:color w:val="000000"/>
          <w:sz w:val="20"/>
          <w:szCs w:val="20"/>
          <w:u w:color="000000"/>
        </w:rPr>
        <w:t>Egner</w:t>
      </w:r>
      <w:proofErr w:type="spellEnd"/>
      <w:r>
        <w:rPr>
          <w:rFonts w:ascii="Times" w:hAnsi="Times" w:cs="Times"/>
          <w:color w:val="000000"/>
          <w:sz w:val="20"/>
          <w:szCs w:val="20"/>
          <w:u w:color="000000"/>
        </w:rPr>
        <w:t xml:space="preserve"> (Nevin), A., </w:t>
      </w:r>
      <w:proofErr w:type="spellStart"/>
      <w:r>
        <w:rPr>
          <w:rFonts w:ascii="Times" w:hAnsi="Times" w:cs="Times"/>
          <w:color w:val="000000"/>
          <w:sz w:val="20"/>
          <w:szCs w:val="20"/>
          <w:u w:color="000000"/>
        </w:rPr>
        <w:t>Lates</w:t>
      </w:r>
      <w:proofErr w:type="spellEnd"/>
      <w:r>
        <w:rPr>
          <w:rFonts w:ascii="Times" w:hAnsi="Times" w:cs="Times"/>
          <w:color w:val="000000"/>
          <w:sz w:val="20"/>
          <w:szCs w:val="20"/>
          <w:u w:color="000000"/>
        </w:rPr>
        <w:t xml:space="preserve">, B.J., &amp; </w:t>
      </w:r>
      <w:proofErr w:type="spellStart"/>
      <w:r>
        <w:rPr>
          <w:rFonts w:ascii="Times" w:hAnsi="Times" w:cs="Times"/>
          <w:color w:val="000000"/>
          <w:sz w:val="20"/>
          <w:szCs w:val="20"/>
          <w:u w:color="000000"/>
        </w:rPr>
        <w:t>Paolucci</w:t>
      </w:r>
      <w:proofErr w:type="spellEnd"/>
      <w:r>
        <w:rPr>
          <w:rFonts w:ascii="Times" w:hAnsi="Times" w:cs="Times"/>
          <w:color w:val="000000"/>
          <w:sz w:val="20"/>
          <w:szCs w:val="20"/>
          <w:u w:color="000000"/>
        </w:rPr>
        <w:t xml:space="preserve">, P. (1976). Rate of task completion as an evaluation procedure for a field-based graduate training program in special education. In L. Fraley &amp; E. Vargas (Eds.), </w:t>
      </w:r>
      <w:r>
        <w:rPr>
          <w:rFonts w:ascii="Times" w:hAnsi="Times" w:cs="Times"/>
          <w:i/>
          <w:iCs/>
          <w:color w:val="000000"/>
          <w:sz w:val="20"/>
          <w:szCs w:val="20"/>
          <w:u w:color="000000"/>
        </w:rPr>
        <w:t>Behavior research and technology in higher education</w:t>
      </w:r>
      <w:r>
        <w:rPr>
          <w:rFonts w:ascii="Times" w:hAnsi="Times" w:cs="Times"/>
          <w:color w:val="000000"/>
          <w:sz w:val="20"/>
          <w:szCs w:val="20"/>
          <w:u w:color="000000"/>
        </w:rPr>
        <w:t xml:space="preserve"> (pp. 99-112). Gainesville, FL: University of Florida. </w:t>
      </w:r>
    </w:p>
    <w:p w14:paraId="29FDAC69" w14:textId="77777777" w:rsidR="009110E9" w:rsidRDefault="009110E9" w:rsidP="009110E9">
      <w:pPr>
        <w:tabs>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03CBFE6E" w14:textId="77777777" w:rsidR="009110E9" w:rsidRDefault="009110E9" w:rsidP="009110E9">
      <w:pPr>
        <w:tabs>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b/>
          <w:bCs/>
          <w:color w:val="000000"/>
          <w:sz w:val="20"/>
          <w:szCs w:val="20"/>
          <w:u w:color="000000"/>
        </w:rPr>
      </w:pPr>
      <w:r>
        <w:rPr>
          <w:rFonts w:ascii="Times" w:hAnsi="Times" w:cs="Times"/>
          <w:b/>
          <w:bCs/>
          <w:color w:val="000000"/>
          <w:sz w:val="20"/>
          <w:szCs w:val="20"/>
          <w:u w:color="000000"/>
        </w:rPr>
        <w:lastRenderedPageBreak/>
        <w:t>Theoretical Papers:</w:t>
      </w:r>
    </w:p>
    <w:p w14:paraId="43EC83F9" w14:textId="77777777" w:rsidR="009110E9" w:rsidRDefault="009110E9" w:rsidP="009110E9">
      <w:pPr>
        <w:tabs>
          <w:tab w:val="left" w:pos="720"/>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638FC245" w14:textId="77777777" w:rsidR="009110E9" w:rsidRDefault="009110E9" w:rsidP="009110E9">
      <w:pPr>
        <w:autoSpaceDE w:val="0"/>
        <w:autoSpaceDN w:val="0"/>
        <w:adjustRightInd w:val="0"/>
        <w:ind w:left="540" w:hanging="540"/>
        <w:rPr>
          <w:rFonts w:ascii="Times" w:hAnsi="Times" w:cs="Times"/>
          <w:color w:val="000000"/>
          <w:sz w:val="20"/>
          <w:szCs w:val="20"/>
          <w:u w:color="000000"/>
        </w:rPr>
      </w:pPr>
      <w:r>
        <w:rPr>
          <w:rFonts w:ascii="Times" w:hAnsi="Times" w:cs="Times"/>
          <w:color w:val="000000"/>
          <w:sz w:val="20"/>
          <w:szCs w:val="20"/>
          <w:u w:color="000000"/>
        </w:rPr>
        <w:t xml:space="preserve">Pelaez, M. &amp; </w:t>
      </w:r>
      <w:proofErr w:type="spellStart"/>
      <w:r>
        <w:rPr>
          <w:rFonts w:ascii="Times" w:hAnsi="Times" w:cs="Times"/>
          <w:color w:val="000000"/>
          <w:sz w:val="20"/>
          <w:szCs w:val="20"/>
          <w:u w:color="000000"/>
        </w:rPr>
        <w:t>Monlux</w:t>
      </w:r>
      <w:proofErr w:type="spellEnd"/>
      <w:r>
        <w:rPr>
          <w:rFonts w:ascii="Times" w:hAnsi="Times" w:cs="Times"/>
          <w:color w:val="000000"/>
          <w:sz w:val="20"/>
          <w:szCs w:val="20"/>
          <w:u w:color="000000"/>
        </w:rPr>
        <w:t xml:space="preserve">, K. (in press). Operant conditioning and reinforcement procedures to investigate infant perception, memory and early learning.  </w:t>
      </w:r>
      <w:r>
        <w:rPr>
          <w:rFonts w:ascii="Times" w:hAnsi="Times" w:cs="Times"/>
          <w:i/>
          <w:iCs/>
          <w:color w:val="000000"/>
          <w:sz w:val="20"/>
          <w:szCs w:val="20"/>
          <w:u w:color="000000"/>
        </w:rPr>
        <w:t xml:space="preserve">European Journal of Behavior Analysis </w:t>
      </w:r>
      <w:r>
        <w:rPr>
          <w:rFonts w:ascii="Times" w:hAnsi="Times" w:cs="Times"/>
          <w:color w:val="000000"/>
          <w:sz w:val="20"/>
          <w:szCs w:val="20"/>
          <w:u w:color="000000"/>
        </w:rPr>
        <w:t xml:space="preserve">(Erik </w:t>
      </w:r>
      <w:proofErr w:type="spellStart"/>
      <w:r>
        <w:rPr>
          <w:rFonts w:ascii="Times" w:hAnsi="Times" w:cs="Times"/>
          <w:color w:val="000000"/>
          <w:sz w:val="20"/>
          <w:szCs w:val="20"/>
          <w:u w:color="000000"/>
        </w:rPr>
        <w:t>Arntzen</w:t>
      </w:r>
      <w:proofErr w:type="spellEnd"/>
      <w:r>
        <w:rPr>
          <w:rFonts w:ascii="Times" w:hAnsi="Times" w:cs="Times"/>
          <w:color w:val="000000"/>
          <w:sz w:val="20"/>
          <w:szCs w:val="20"/>
          <w:u w:color="000000"/>
        </w:rPr>
        <w:t>, Editor.)</w:t>
      </w:r>
    </w:p>
    <w:p w14:paraId="1D1CB09A" w14:textId="77777777" w:rsidR="009110E9" w:rsidRDefault="009110E9" w:rsidP="009110E9">
      <w:pPr>
        <w:autoSpaceDE w:val="0"/>
        <w:autoSpaceDN w:val="0"/>
        <w:adjustRightInd w:val="0"/>
        <w:ind w:left="540" w:hanging="540"/>
        <w:rPr>
          <w:rFonts w:ascii="Times" w:hAnsi="Times" w:cs="Times"/>
          <w:i/>
          <w:iCs/>
          <w:color w:val="000000"/>
          <w:sz w:val="20"/>
          <w:szCs w:val="20"/>
          <w:u w:color="000000"/>
        </w:rPr>
      </w:pPr>
    </w:p>
    <w:p w14:paraId="70AFCE1F" w14:textId="77777777" w:rsidR="009110E9" w:rsidRDefault="009110E9" w:rsidP="009110E9">
      <w:pPr>
        <w:autoSpaceDE w:val="0"/>
        <w:autoSpaceDN w:val="0"/>
        <w:adjustRightInd w:val="0"/>
        <w:spacing w:after="40"/>
        <w:ind w:left="540" w:hanging="540"/>
        <w:rPr>
          <w:rFonts w:ascii="Times" w:hAnsi="Times" w:cs="Times"/>
          <w:color w:val="000000"/>
          <w:sz w:val="20"/>
          <w:szCs w:val="20"/>
          <w:u w:color="000000"/>
        </w:rPr>
      </w:pPr>
      <w:r>
        <w:rPr>
          <w:rFonts w:ascii="Times" w:hAnsi="Times" w:cs="Times"/>
          <w:color w:val="000000"/>
          <w:sz w:val="20"/>
          <w:szCs w:val="20"/>
          <w:u w:color="000000"/>
        </w:rPr>
        <w:t xml:space="preserve">Neimy H., Pelaez, M., </w:t>
      </w:r>
      <w:proofErr w:type="spellStart"/>
      <w:r>
        <w:rPr>
          <w:rFonts w:ascii="Times" w:hAnsi="Times" w:cs="Times"/>
          <w:color w:val="000000"/>
          <w:sz w:val="20"/>
          <w:szCs w:val="20"/>
          <w:u w:color="000000"/>
        </w:rPr>
        <w:t>Carrow</w:t>
      </w:r>
      <w:proofErr w:type="spellEnd"/>
      <w:r>
        <w:rPr>
          <w:rFonts w:ascii="Times" w:hAnsi="Times" w:cs="Times"/>
          <w:color w:val="000000"/>
          <w:sz w:val="20"/>
          <w:szCs w:val="20"/>
          <w:u w:color="000000"/>
        </w:rPr>
        <w:t xml:space="preserve">, J., </w:t>
      </w:r>
      <w:proofErr w:type="spellStart"/>
      <w:r>
        <w:rPr>
          <w:rFonts w:ascii="Times" w:hAnsi="Times" w:cs="Times"/>
          <w:color w:val="000000"/>
          <w:sz w:val="20"/>
          <w:szCs w:val="20"/>
          <w:u w:color="000000"/>
        </w:rPr>
        <w:t>Monlux</w:t>
      </w:r>
      <w:proofErr w:type="spellEnd"/>
      <w:r>
        <w:rPr>
          <w:rFonts w:ascii="Times" w:hAnsi="Times" w:cs="Times"/>
          <w:color w:val="000000"/>
          <w:sz w:val="20"/>
          <w:szCs w:val="20"/>
          <w:u w:color="000000"/>
        </w:rPr>
        <w:t xml:space="preserve">, K., &amp; Tarbox, J. (in press). Early markers of infants at risk for autism and operant learning as a model for early interventions.  </w:t>
      </w:r>
      <w:r>
        <w:rPr>
          <w:rFonts w:ascii="Times" w:hAnsi="Times" w:cs="Times"/>
          <w:i/>
          <w:iCs/>
          <w:color w:val="000000"/>
          <w:sz w:val="20"/>
          <w:szCs w:val="20"/>
          <w:u w:color="000000"/>
        </w:rPr>
        <w:t xml:space="preserve">Behavior Development Bulletin </w:t>
      </w:r>
      <w:r>
        <w:rPr>
          <w:rFonts w:ascii="Times" w:hAnsi="Times" w:cs="Times"/>
          <w:color w:val="000000"/>
          <w:sz w:val="20"/>
          <w:szCs w:val="20"/>
          <w:u w:color="000000"/>
        </w:rPr>
        <w:t xml:space="preserve">(Michael L. Commons, Editor). </w:t>
      </w:r>
    </w:p>
    <w:p w14:paraId="238374B9" w14:textId="77777777" w:rsidR="009110E9" w:rsidRDefault="009110E9" w:rsidP="009110E9">
      <w:pPr>
        <w:autoSpaceDE w:val="0"/>
        <w:autoSpaceDN w:val="0"/>
        <w:adjustRightInd w:val="0"/>
        <w:rPr>
          <w:rFonts w:ascii="Times" w:hAnsi="Times" w:cs="Times"/>
          <w:b/>
          <w:bCs/>
          <w:i/>
          <w:iCs/>
          <w:color w:val="2A4B7E"/>
          <w:sz w:val="20"/>
          <w:szCs w:val="20"/>
          <w:u w:color="000000"/>
        </w:rPr>
      </w:pPr>
    </w:p>
    <w:p w14:paraId="0521A19F" w14:textId="77777777" w:rsidR="009110E9" w:rsidRDefault="009110E9" w:rsidP="009110E9">
      <w:pPr>
        <w:autoSpaceDE w:val="0"/>
        <w:autoSpaceDN w:val="0"/>
        <w:adjustRightInd w:val="0"/>
        <w:spacing w:after="1"/>
        <w:ind w:left="540" w:hanging="540"/>
        <w:rPr>
          <w:rFonts w:ascii="Times" w:hAnsi="Times" w:cs="Times"/>
          <w:color w:val="000000"/>
          <w:sz w:val="20"/>
          <w:szCs w:val="20"/>
          <w:u w:color="000000"/>
        </w:rPr>
      </w:pPr>
      <w:r>
        <w:rPr>
          <w:rFonts w:ascii="Times" w:hAnsi="Times" w:cs="Times"/>
          <w:color w:val="000000"/>
          <w:sz w:val="20"/>
          <w:szCs w:val="20"/>
          <w:u w:color="000000"/>
        </w:rPr>
        <w:t xml:space="preserve">Ossa, N., Pham, A. V., Pelaez, M., &amp; Lazarus, P. (2015). Improving math computation via self-monitoring and performance feedback for second grade students. </w:t>
      </w:r>
      <w:proofErr w:type="spellStart"/>
      <w:r>
        <w:rPr>
          <w:rFonts w:ascii="Times" w:hAnsi="Times" w:cs="Times"/>
          <w:i/>
          <w:iCs/>
          <w:color w:val="000000"/>
          <w:sz w:val="20"/>
          <w:szCs w:val="20"/>
          <w:u w:color="000000"/>
        </w:rPr>
        <w:t>Conductual</w:t>
      </w:r>
      <w:proofErr w:type="spellEnd"/>
      <w:r>
        <w:rPr>
          <w:rFonts w:ascii="Times" w:hAnsi="Times" w:cs="Times"/>
          <w:i/>
          <w:iCs/>
          <w:color w:val="000000"/>
          <w:sz w:val="20"/>
          <w:szCs w:val="20"/>
          <w:u w:color="000000"/>
        </w:rPr>
        <w:t xml:space="preserve">: The International Journal of </w:t>
      </w:r>
      <w:proofErr w:type="spellStart"/>
      <w:r>
        <w:rPr>
          <w:rFonts w:ascii="Times" w:hAnsi="Times" w:cs="Times"/>
          <w:i/>
          <w:iCs/>
          <w:color w:val="000000"/>
          <w:sz w:val="20"/>
          <w:szCs w:val="20"/>
          <w:u w:color="000000"/>
        </w:rPr>
        <w:t>Interbehaviorism</w:t>
      </w:r>
      <w:proofErr w:type="spellEnd"/>
      <w:r>
        <w:rPr>
          <w:rFonts w:ascii="Times" w:hAnsi="Times" w:cs="Times"/>
          <w:i/>
          <w:iCs/>
          <w:color w:val="000000"/>
          <w:sz w:val="20"/>
          <w:szCs w:val="20"/>
          <w:u w:color="000000"/>
        </w:rPr>
        <w:t xml:space="preserve"> and Behavior Analysis, 3, </w:t>
      </w:r>
      <w:r>
        <w:rPr>
          <w:rFonts w:ascii="Times" w:hAnsi="Times" w:cs="Times"/>
          <w:color w:val="000000"/>
          <w:sz w:val="20"/>
          <w:szCs w:val="20"/>
          <w:u w:color="000000"/>
        </w:rPr>
        <w:t>197-210.</w:t>
      </w:r>
    </w:p>
    <w:p w14:paraId="7641FE04" w14:textId="77777777" w:rsidR="009110E9" w:rsidRDefault="009110E9" w:rsidP="009110E9">
      <w:pPr>
        <w:tabs>
          <w:tab w:val="left" w:pos="540"/>
          <w:tab w:val="left" w:pos="1000"/>
        </w:tabs>
        <w:autoSpaceDE w:val="0"/>
        <w:autoSpaceDN w:val="0"/>
        <w:adjustRightInd w:val="0"/>
        <w:spacing w:after="1"/>
        <w:ind w:left="540" w:hanging="540"/>
        <w:rPr>
          <w:rFonts w:ascii="Times" w:hAnsi="Times" w:cs="Times"/>
          <w:b/>
          <w:bCs/>
          <w:color w:val="000000"/>
          <w:sz w:val="20"/>
          <w:szCs w:val="20"/>
          <w:u w:color="000000"/>
        </w:rPr>
      </w:pPr>
    </w:p>
    <w:p w14:paraId="5CBAD491" w14:textId="77777777" w:rsidR="009110E9" w:rsidRDefault="009110E9" w:rsidP="009110E9">
      <w:pPr>
        <w:tabs>
          <w:tab w:val="left" w:pos="540"/>
          <w:tab w:val="left" w:pos="1000"/>
        </w:tabs>
        <w:autoSpaceDE w:val="0"/>
        <w:autoSpaceDN w:val="0"/>
        <w:adjustRightInd w:val="0"/>
        <w:spacing w:after="1"/>
        <w:ind w:left="540" w:hanging="540"/>
        <w:rPr>
          <w:rFonts w:ascii="Times" w:hAnsi="Times" w:cs="Times"/>
          <w:color w:val="000000"/>
          <w:sz w:val="20"/>
          <w:szCs w:val="20"/>
          <w:u w:color="000000"/>
        </w:rPr>
      </w:pPr>
      <w:r>
        <w:rPr>
          <w:rFonts w:ascii="Times" w:hAnsi="Times" w:cs="Times"/>
          <w:color w:val="000000"/>
          <w:sz w:val="20"/>
          <w:szCs w:val="20"/>
          <w:u w:color="000000"/>
        </w:rPr>
        <w:t xml:space="preserve">Costa, A., &amp; Pelaez, M. (2014). Implementing intensive tact instruction to increase frequency of spontaneous mands and </w:t>
      </w:r>
      <w:proofErr w:type="spellStart"/>
      <w:r>
        <w:rPr>
          <w:rFonts w:ascii="Times" w:hAnsi="Times" w:cs="Times"/>
          <w:color w:val="000000"/>
          <w:sz w:val="20"/>
          <w:szCs w:val="20"/>
          <w:u w:color="000000"/>
        </w:rPr>
        <w:t>tacts</w:t>
      </w:r>
      <w:proofErr w:type="spellEnd"/>
      <w:r>
        <w:rPr>
          <w:rFonts w:ascii="Times" w:hAnsi="Times" w:cs="Times"/>
          <w:color w:val="000000"/>
          <w:sz w:val="20"/>
          <w:szCs w:val="20"/>
          <w:u w:color="000000"/>
        </w:rPr>
        <w:t xml:space="preserve"> in typically developing children. </w:t>
      </w:r>
      <w:r>
        <w:rPr>
          <w:rFonts w:ascii="Times" w:hAnsi="Times" w:cs="Times"/>
          <w:i/>
          <w:iCs/>
          <w:color w:val="000000"/>
          <w:sz w:val="20"/>
          <w:szCs w:val="20"/>
          <w:u w:color="000000"/>
        </w:rPr>
        <w:t>Behavior Development Bulletin</w:t>
      </w:r>
      <w:r>
        <w:rPr>
          <w:rFonts w:ascii="Times" w:hAnsi="Times" w:cs="Times"/>
          <w:color w:val="000000"/>
          <w:sz w:val="20"/>
          <w:szCs w:val="20"/>
          <w:u w:color="000000"/>
        </w:rPr>
        <w:t xml:space="preserve">, </w:t>
      </w:r>
      <w:r>
        <w:rPr>
          <w:rFonts w:ascii="Times" w:hAnsi="Times" w:cs="Times"/>
          <w:i/>
          <w:iCs/>
          <w:color w:val="000000"/>
          <w:sz w:val="20"/>
          <w:szCs w:val="20"/>
          <w:u w:color="000000"/>
        </w:rPr>
        <w:t>19</w:t>
      </w:r>
      <w:r>
        <w:rPr>
          <w:rFonts w:ascii="Times" w:hAnsi="Times" w:cs="Times"/>
          <w:color w:val="000000"/>
          <w:sz w:val="20"/>
          <w:szCs w:val="20"/>
          <w:u w:color="000000"/>
        </w:rPr>
        <w:t>(1)</w:t>
      </w:r>
      <w:r>
        <w:rPr>
          <w:rFonts w:ascii="Times" w:hAnsi="Times" w:cs="Times"/>
          <w:i/>
          <w:iCs/>
          <w:color w:val="000000"/>
          <w:sz w:val="20"/>
          <w:szCs w:val="20"/>
          <w:u w:color="000000"/>
        </w:rPr>
        <w:t>,</w:t>
      </w:r>
      <w:r>
        <w:rPr>
          <w:rFonts w:ascii="Times" w:hAnsi="Times" w:cs="Times"/>
          <w:color w:val="000000"/>
          <w:sz w:val="20"/>
          <w:szCs w:val="20"/>
          <w:u w:color="000000"/>
        </w:rPr>
        <w:t xml:space="preserve"> 19–24.</w:t>
      </w:r>
    </w:p>
    <w:p w14:paraId="067994EC" w14:textId="77777777" w:rsidR="009110E9" w:rsidRDefault="009110E9" w:rsidP="009110E9">
      <w:pPr>
        <w:tabs>
          <w:tab w:val="left" w:pos="540"/>
          <w:tab w:val="left" w:pos="1000"/>
        </w:tabs>
        <w:autoSpaceDE w:val="0"/>
        <w:autoSpaceDN w:val="0"/>
        <w:adjustRightInd w:val="0"/>
        <w:spacing w:after="1"/>
        <w:ind w:left="540" w:hanging="540"/>
        <w:rPr>
          <w:rFonts w:ascii="Times" w:hAnsi="Times" w:cs="Times"/>
          <w:color w:val="000000"/>
          <w:sz w:val="20"/>
          <w:szCs w:val="20"/>
          <w:u w:color="000000"/>
        </w:rPr>
      </w:pPr>
    </w:p>
    <w:p w14:paraId="0152D7D6" w14:textId="77777777" w:rsidR="009110E9" w:rsidRDefault="009110E9" w:rsidP="009110E9">
      <w:pPr>
        <w:tabs>
          <w:tab w:val="left" w:pos="540"/>
          <w:tab w:val="left" w:pos="1000"/>
        </w:tabs>
        <w:autoSpaceDE w:val="0"/>
        <w:autoSpaceDN w:val="0"/>
        <w:adjustRightInd w:val="0"/>
        <w:spacing w:after="2"/>
        <w:ind w:left="720" w:hanging="720"/>
        <w:rPr>
          <w:rFonts w:ascii="Times" w:hAnsi="Times" w:cs="Times"/>
          <w:color w:val="000000"/>
          <w:sz w:val="20"/>
          <w:szCs w:val="20"/>
          <w:u w:color="000000"/>
        </w:rPr>
      </w:pPr>
      <w:r>
        <w:rPr>
          <w:rFonts w:ascii="Times" w:hAnsi="Times" w:cs="Times"/>
          <w:color w:val="000000"/>
          <w:sz w:val="20"/>
          <w:szCs w:val="20"/>
          <w:u w:color="000000"/>
        </w:rPr>
        <w:t xml:space="preserve">Ingalls, K., &amp; Pelaez, M. (2014). Positive effects of peer modeling and positive reinforcement on healthy food intake in elementary school children: Feedback comment sheet. </w:t>
      </w:r>
      <w:r>
        <w:rPr>
          <w:rFonts w:ascii="Times" w:hAnsi="Times" w:cs="Times"/>
          <w:i/>
          <w:iCs/>
          <w:color w:val="000000"/>
          <w:sz w:val="20"/>
          <w:szCs w:val="20"/>
          <w:u w:color="000000"/>
        </w:rPr>
        <w:t>Proceedings of the Thirteenth Annual South Florida Education Research</w:t>
      </w:r>
      <w:r>
        <w:rPr>
          <w:rFonts w:ascii="Times" w:hAnsi="Times" w:cs="Times"/>
          <w:color w:val="000000"/>
          <w:sz w:val="20"/>
          <w:szCs w:val="20"/>
          <w:u w:color="000000"/>
        </w:rPr>
        <w:t>, 57-64.</w:t>
      </w:r>
    </w:p>
    <w:p w14:paraId="622EE5C3" w14:textId="77777777" w:rsidR="009110E9" w:rsidRDefault="009110E9" w:rsidP="009110E9">
      <w:pPr>
        <w:autoSpaceDE w:val="0"/>
        <w:autoSpaceDN w:val="0"/>
        <w:adjustRightInd w:val="0"/>
        <w:spacing w:after="2"/>
        <w:ind w:left="720" w:hanging="720"/>
        <w:rPr>
          <w:rFonts w:ascii="Times" w:hAnsi="Times" w:cs="Times"/>
          <w:color w:val="000000"/>
          <w:sz w:val="20"/>
          <w:szCs w:val="20"/>
          <w:u w:color="000000"/>
        </w:rPr>
      </w:pPr>
      <w:r>
        <w:rPr>
          <w:rFonts w:ascii="Times" w:hAnsi="Times" w:cs="Times"/>
          <w:color w:val="000000"/>
          <w:sz w:val="20"/>
          <w:szCs w:val="20"/>
          <w:u w:color="000000"/>
        </w:rPr>
        <w:t xml:space="preserve">Pelaez, M., &amp; Novak, G. (2013). “Hidden” skills and deficits in the emergence of autism. </w:t>
      </w:r>
      <w:r>
        <w:rPr>
          <w:rFonts w:ascii="Times" w:hAnsi="Times" w:cs="Times"/>
          <w:i/>
          <w:iCs/>
          <w:color w:val="000000"/>
          <w:sz w:val="20"/>
          <w:szCs w:val="20"/>
          <w:u w:color="000000"/>
        </w:rPr>
        <w:t>European Journal of Behavior Analysis,</w:t>
      </w:r>
      <w:r>
        <w:rPr>
          <w:rFonts w:ascii="Times" w:hAnsi="Times" w:cs="Times"/>
          <w:color w:val="000000"/>
          <w:sz w:val="20"/>
          <w:szCs w:val="20"/>
          <w:u w:color="000000"/>
        </w:rPr>
        <w:t xml:space="preserve"> </w:t>
      </w:r>
      <w:r>
        <w:rPr>
          <w:rFonts w:ascii="Times" w:hAnsi="Times" w:cs="Times"/>
          <w:i/>
          <w:iCs/>
          <w:color w:val="000000"/>
          <w:sz w:val="20"/>
          <w:szCs w:val="20"/>
          <w:u w:color="000000"/>
        </w:rPr>
        <w:t>14</w:t>
      </w:r>
      <w:r>
        <w:rPr>
          <w:rFonts w:ascii="Times" w:hAnsi="Times" w:cs="Times"/>
          <w:color w:val="000000"/>
          <w:sz w:val="20"/>
          <w:szCs w:val="20"/>
          <w:u w:color="000000"/>
        </w:rPr>
        <w:t>(1), 87-96.</w:t>
      </w:r>
    </w:p>
    <w:p w14:paraId="3C314C72" w14:textId="77777777" w:rsidR="009110E9" w:rsidRDefault="009110E9" w:rsidP="009110E9">
      <w:pPr>
        <w:tabs>
          <w:tab w:val="left" w:pos="540"/>
          <w:tab w:val="left" w:pos="1000"/>
        </w:tabs>
        <w:autoSpaceDE w:val="0"/>
        <w:autoSpaceDN w:val="0"/>
        <w:adjustRightInd w:val="0"/>
        <w:spacing w:after="1"/>
        <w:ind w:left="720" w:hanging="720"/>
        <w:rPr>
          <w:rFonts w:ascii="Times" w:hAnsi="Times" w:cs="Time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Virués</w:t>
      </w:r>
      <w:proofErr w:type="spellEnd"/>
      <w:r>
        <w:rPr>
          <w:rFonts w:ascii="Times" w:hAnsi="Times" w:cs="Times"/>
          <w:color w:val="000000"/>
          <w:sz w:val="20"/>
          <w:szCs w:val="20"/>
          <w:u w:color="000000"/>
        </w:rPr>
        <w:t xml:space="preserve">-Ortega J., Field, T., Amir </w:t>
      </w:r>
      <w:proofErr w:type="spellStart"/>
      <w:r>
        <w:rPr>
          <w:rFonts w:ascii="Times" w:hAnsi="Times" w:cs="Times"/>
          <w:color w:val="000000"/>
          <w:sz w:val="20"/>
          <w:szCs w:val="20"/>
          <w:u w:color="000000"/>
        </w:rPr>
        <w:t>Kiaei</w:t>
      </w:r>
      <w:proofErr w:type="spellEnd"/>
      <w:r>
        <w:rPr>
          <w:rFonts w:ascii="Times" w:hAnsi="Times" w:cs="Times"/>
          <w:color w:val="000000"/>
          <w:sz w:val="20"/>
          <w:szCs w:val="20"/>
          <w:u w:color="000000"/>
        </w:rPr>
        <w:t xml:space="preserve">, Y., &amp; </w:t>
      </w:r>
      <w:proofErr w:type="spellStart"/>
      <w:r>
        <w:rPr>
          <w:rFonts w:ascii="Times" w:hAnsi="Times" w:cs="Times"/>
          <w:color w:val="000000"/>
          <w:sz w:val="20"/>
          <w:szCs w:val="20"/>
          <w:u w:color="000000"/>
        </w:rPr>
        <w:t>Schnerch</w:t>
      </w:r>
      <w:proofErr w:type="spellEnd"/>
      <w:r>
        <w:rPr>
          <w:rFonts w:ascii="Times" w:hAnsi="Times" w:cs="Times"/>
          <w:color w:val="000000"/>
          <w:sz w:val="20"/>
          <w:szCs w:val="20"/>
          <w:u w:color="000000"/>
        </w:rPr>
        <w:t xml:space="preserve">, G. (2013). Social referencing in infants of mothers with symptoms of depression. </w:t>
      </w:r>
      <w:r>
        <w:rPr>
          <w:rFonts w:ascii="Times" w:hAnsi="Times" w:cs="Times"/>
          <w:i/>
          <w:iCs/>
          <w:color w:val="000000"/>
          <w:sz w:val="20"/>
          <w:szCs w:val="20"/>
          <w:u w:color="000000"/>
        </w:rPr>
        <w:t>Infant Behavior and Development, 36</w:t>
      </w:r>
      <w:r>
        <w:rPr>
          <w:rFonts w:ascii="Times" w:hAnsi="Times" w:cs="Times"/>
          <w:color w:val="000000"/>
          <w:sz w:val="20"/>
          <w:szCs w:val="20"/>
          <w:u w:color="000000"/>
        </w:rPr>
        <w:t>, 548–556.</w:t>
      </w:r>
    </w:p>
    <w:p w14:paraId="4A4E9837" w14:textId="77777777" w:rsidR="009110E9" w:rsidRDefault="009110E9" w:rsidP="009110E9">
      <w:pPr>
        <w:tabs>
          <w:tab w:val="left" w:pos="540"/>
        </w:tabs>
        <w:autoSpaceDE w:val="0"/>
        <w:autoSpaceDN w:val="0"/>
        <w:adjustRightInd w:val="0"/>
        <w:spacing w:after="1"/>
        <w:rPr>
          <w:rFonts w:ascii="Times" w:hAnsi="Times" w:cs="Times"/>
          <w:color w:val="000000"/>
          <w:sz w:val="20"/>
          <w:szCs w:val="20"/>
          <w:u w:color="000000"/>
        </w:rPr>
      </w:pPr>
    </w:p>
    <w:p w14:paraId="443257E9" w14:textId="77777777" w:rsidR="009110E9" w:rsidRDefault="009110E9" w:rsidP="009110E9">
      <w:pPr>
        <w:tabs>
          <w:tab w:val="left" w:pos="540"/>
        </w:tabs>
        <w:autoSpaceDE w:val="0"/>
        <w:autoSpaceDN w:val="0"/>
        <w:adjustRightInd w:val="0"/>
        <w:spacing w:after="1"/>
        <w:ind w:left="547" w:hanging="547"/>
        <w:rPr>
          <w:rFonts w:ascii="Times" w:hAnsi="Times" w:cs="Time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Virues</w:t>
      </w:r>
      <w:proofErr w:type="spellEnd"/>
      <w:r>
        <w:rPr>
          <w:rFonts w:ascii="Times" w:hAnsi="Times" w:cs="Times"/>
          <w:color w:val="000000"/>
          <w:sz w:val="20"/>
          <w:szCs w:val="20"/>
          <w:u w:color="000000"/>
        </w:rPr>
        <w:t xml:space="preserve">-Ortega, J., &amp; Gewirtz, J. (2013).  Acquisition of social referencing via discrimination training in infants. </w:t>
      </w:r>
      <w:r>
        <w:rPr>
          <w:rFonts w:ascii="Times" w:hAnsi="Times" w:cs="Times"/>
          <w:i/>
          <w:iCs/>
          <w:color w:val="000000"/>
          <w:sz w:val="20"/>
          <w:szCs w:val="20"/>
          <w:u w:color="000000"/>
        </w:rPr>
        <w:t>Faculty Research Bulletin</w:t>
      </w:r>
      <w:r>
        <w:rPr>
          <w:rFonts w:ascii="Times" w:hAnsi="Times" w:cs="Times"/>
          <w:color w:val="000000"/>
          <w:sz w:val="20"/>
          <w:szCs w:val="20"/>
          <w:u w:color="000000"/>
        </w:rPr>
        <w:t xml:space="preserve">, </w:t>
      </w:r>
      <w:r>
        <w:rPr>
          <w:rFonts w:ascii="Times" w:hAnsi="Times" w:cs="Times"/>
          <w:i/>
          <w:iCs/>
          <w:color w:val="000000"/>
          <w:sz w:val="20"/>
          <w:szCs w:val="20"/>
          <w:u w:color="000000"/>
        </w:rPr>
        <w:t>2</w:t>
      </w:r>
      <w:r>
        <w:rPr>
          <w:rFonts w:ascii="Times" w:hAnsi="Times" w:cs="Times"/>
          <w:color w:val="000000"/>
          <w:sz w:val="20"/>
          <w:szCs w:val="20"/>
          <w:u w:color="000000"/>
        </w:rPr>
        <w:t>, 1-2.</w:t>
      </w:r>
    </w:p>
    <w:p w14:paraId="5A636EFE" w14:textId="77777777" w:rsidR="009110E9" w:rsidRDefault="009110E9" w:rsidP="009110E9">
      <w:pPr>
        <w:autoSpaceDE w:val="0"/>
        <w:autoSpaceDN w:val="0"/>
        <w:adjustRightInd w:val="0"/>
        <w:spacing w:after="1"/>
        <w:rPr>
          <w:rFonts w:ascii="Times" w:hAnsi="Times" w:cs="Times"/>
          <w:b/>
          <w:bCs/>
          <w:i/>
          <w:iCs/>
          <w:color w:val="2A4B7E"/>
          <w:sz w:val="20"/>
          <w:szCs w:val="20"/>
          <w:u w:color="000000"/>
        </w:rPr>
      </w:pPr>
    </w:p>
    <w:p w14:paraId="33A5EEF3" w14:textId="77777777" w:rsidR="009110E9" w:rsidRDefault="009110E9" w:rsidP="009110E9">
      <w:pPr>
        <w:autoSpaceDE w:val="0"/>
        <w:autoSpaceDN w:val="0"/>
        <w:adjustRightInd w:val="0"/>
        <w:spacing w:after="1"/>
        <w:ind w:left="547" w:hanging="547"/>
        <w:rPr>
          <w:rFonts w:ascii="Times" w:hAnsi="Times" w:cs="Times"/>
          <w:i/>
          <w:iCs/>
          <w:color w:val="2A4B7E"/>
          <w:sz w:val="20"/>
          <w:szCs w:val="20"/>
          <w:u w:color="000000"/>
        </w:rPr>
      </w:pPr>
      <w:r>
        <w:rPr>
          <w:rFonts w:ascii="Times" w:hAnsi="Times" w:cs="Times"/>
          <w:i/>
          <w:iCs/>
          <w:color w:val="2A4B7E"/>
          <w:sz w:val="20"/>
          <w:szCs w:val="20"/>
          <w:u w:color="000000"/>
        </w:rPr>
        <w:t xml:space="preserve">Pelaez, M., </w:t>
      </w:r>
      <w:proofErr w:type="spellStart"/>
      <w:r>
        <w:rPr>
          <w:rFonts w:ascii="Times" w:hAnsi="Times" w:cs="Times"/>
          <w:i/>
          <w:iCs/>
          <w:color w:val="2A4B7E"/>
          <w:sz w:val="20"/>
          <w:szCs w:val="20"/>
          <w:u w:color="000000"/>
        </w:rPr>
        <w:t>Virués</w:t>
      </w:r>
      <w:proofErr w:type="spellEnd"/>
      <w:r>
        <w:rPr>
          <w:rFonts w:ascii="Times" w:hAnsi="Times" w:cs="Times"/>
          <w:i/>
          <w:iCs/>
          <w:color w:val="2A4B7E"/>
          <w:sz w:val="20"/>
          <w:szCs w:val="20"/>
          <w:u w:color="000000"/>
        </w:rPr>
        <w:t xml:space="preserve">-Ortega, J., &amp; Gewirtz, J. L. (2012). Acquisition of social referencing via discrimination training in infants.  Journal of Applied Behavior Analysis, 45(1), 23–35. </w:t>
      </w:r>
    </w:p>
    <w:p w14:paraId="7FCCB099" w14:textId="77777777" w:rsidR="009110E9" w:rsidRDefault="009110E9" w:rsidP="009110E9">
      <w:pPr>
        <w:autoSpaceDE w:val="0"/>
        <w:autoSpaceDN w:val="0"/>
        <w:adjustRightInd w:val="0"/>
        <w:rPr>
          <w:rFonts w:ascii="Times" w:hAnsi="Times" w:cs="Times"/>
          <w:color w:val="000000"/>
          <w:sz w:val="20"/>
          <w:szCs w:val="20"/>
          <w:u w:color="000000"/>
        </w:rPr>
      </w:pPr>
    </w:p>
    <w:p w14:paraId="6A9FD2FE" w14:textId="77777777" w:rsidR="009110E9" w:rsidRDefault="009110E9" w:rsidP="009110E9">
      <w:pPr>
        <w:tabs>
          <w:tab w:val="left" w:pos="360"/>
        </w:tabs>
        <w:autoSpaceDE w:val="0"/>
        <w:autoSpaceDN w:val="0"/>
        <w:adjustRightInd w:val="0"/>
        <w:spacing w:after="120"/>
        <w:ind w:left="540" w:hanging="540"/>
        <w:rPr>
          <w:rFonts w:ascii="Times" w:hAnsi="Times" w:cs="Times"/>
          <w:b/>
          <w:bC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Virués</w:t>
      </w:r>
      <w:proofErr w:type="spellEnd"/>
      <w:r>
        <w:rPr>
          <w:rFonts w:ascii="Times" w:hAnsi="Times" w:cs="Times"/>
          <w:color w:val="000000"/>
          <w:sz w:val="20"/>
          <w:szCs w:val="20"/>
          <w:u w:color="000000"/>
        </w:rPr>
        <w:t xml:space="preserve">-Ortega, J., &amp; Gewirtz, J. L. (2011). Reinforcement of vocalizations through contingent vocal imitation. </w:t>
      </w:r>
      <w:r>
        <w:rPr>
          <w:rFonts w:ascii="Times" w:hAnsi="Times" w:cs="Times"/>
          <w:i/>
          <w:iCs/>
          <w:color w:val="000000"/>
          <w:sz w:val="20"/>
          <w:szCs w:val="20"/>
          <w:u w:color="000000"/>
        </w:rPr>
        <w:t>Journal of Applied Behavior Analysis</w:t>
      </w:r>
      <w:r>
        <w:rPr>
          <w:rFonts w:ascii="Times" w:hAnsi="Times" w:cs="Times"/>
          <w:color w:val="000000"/>
          <w:sz w:val="20"/>
          <w:szCs w:val="20"/>
          <w:u w:color="000000"/>
        </w:rPr>
        <w:t xml:space="preserve">, </w:t>
      </w:r>
      <w:r>
        <w:rPr>
          <w:rFonts w:ascii="Times" w:hAnsi="Times" w:cs="Times"/>
          <w:i/>
          <w:iCs/>
          <w:color w:val="000000"/>
          <w:sz w:val="20"/>
          <w:szCs w:val="20"/>
          <w:u w:color="000000"/>
        </w:rPr>
        <w:t>44</w:t>
      </w:r>
      <w:r>
        <w:rPr>
          <w:rFonts w:ascii="Times" w:hAnsi="Times" w:cs="Times"/>
          <w:color w:val="000000"/>
          <w:sz w:val="20"/>
          <w:szCs w:val="20"/>
          <w:u w:color="000000"/>
        </w:rPr>
        <w:t>(1</w:t>
      </w:r>
      <w:r>
        <w:rPr>
          <w:rFonts w:ascii="Times" w:hAnsi="Times" w:cs="Times"/>
          <w:i/>
          <w:iCs/>
          <w:color w:val="000000"/>
          <w:sz w:val="20"/>
          <w:szCs w:val="20"/>
          <w:u w:color="000000"/>
        </w:rPr>
        <w:t>),</w:t>
      </w:r>
      <w:r>
        <w:rPr>
          <w:rFonts w:ascii="Times" w:hAnsi="Times" w:cs="Times"/>
          <w:color w:val="000000"/>
          <w:sz w:val="20"/>
          <w:szCs w:val="20"/>
          <w:u w:color="000000"/>
        </w:rPr>
        <w:t xml:space="preserve"> 33-40. </w:t>
      </w:r>
      <w:r>
        <w:rPr>
          <w:rFonts w:ascii="Times" w:hAnsi="Times" w:cs="Times"/>
          <w:b/>
          <w:bCs/>
          <w:color w:val="000000"/>
          <w:sz w:val="20"/>
          <w:szCs w:val="20"/>
          <w:u w:color="000000"/>
        </w:rPr>
        <w:t>(</w:t>
      </w:r>
      <w:r>
        <w:rPr>
          <w:rFonts w:ascii="Times" w:hAnsi="Times" w:cs="Times"/>
          <w:color w:val="000000"/>
          <w:sz w:val="20"/>
          <w:szCs w:val="20"/>
          <w:u w:color="000000"/>
        </w:rPr>
        <w:t>The acceptance rate is 25%; impact factor 1.11.</w:t>
      </w:r>
      <w:r>
        <w:rPr>
          <w:rFonts w:ascii="Times" w:hAnsi="Times" w:cs="Times"/>
          <w:b/>
          <w:bCs/>
          <w:color w:val="000000"/>
          <w:sz w:val="20"/>
          <w:szCs w:val="20"/>
          <w:u w:color="000000"/>
        </w:rPr>
        <w:t>)</w:t>
      </w:r>
    </w:p>
    <w:p w14:paraId="106E4C64" w14:textId="77777777" w:rsidR="009110E9" w:rsidRDefault="009110E9" w:rsidP="009110E9">
      <w:pPr>
        <w:tabs>
          <w:tab w:val="left" w:pos="540"/>
          <w:tab w:val="left" w:pos="1000"/>
        </w:tabs>
        <w:autoSpaceDE w:val="0"/>
        <w:autoSpaceDN w:val="0"/>
        <w:adjustRightInd w:val="0"/>
        <w:ind w:left="540" w:hanging="540"/>
        <w:rPr>
          <w:rFonts w:ascii="Times" w:hAnsi="Times" w:cs="Times"/>
          <w:color w:val="000000"/>
          <w:sz w:val="20"/>
          <w:szCs w:val="20"/>
          <w:u w:color="000000"/>
        </w:rPr>
      </w:pPr>
      <w:r>
        <w:rPr>
          <w:rFonts w:ascii="Times" w:hAnsi="Times" w:cs="Times"/>
          <w:color w:val="000000"/>
          <w:sz w:val="20"/>
          <w:szCs w:val="20"/>
          <w:u w:color="000000"/>
        </w:rPr>
        <w:t xml:space="preserve">Pelaez, M., </w:t>
      </w:r>
      <w:proofErr w:type="spellStart"/>
      <w:r>
        <w:rPr>
          <w:rFonts w:ascii="Times" w:hAnsi="Times" w:cs="Times"/>
          <w:color w:val="000000"/>
          <w:sz w:val="20"/>
          <w:szCs w:val="20"/>
          <w:u w:color="000000"/>
        </w:rPr>
        <w:t>Virués</w:t>
      </w:r>
      <w:proofErr w:type="spellEnd"/>
      <w:r>
        <w:rPr>
          <w:rFonts w:ascii="Times" w:hAnsi="Times" w:cs="Times"/>
          <w:color w:val="000000"/>
          <w:sz w:val="20"/>
          <w:szCs w:val="20"/>
          <w:u w:color="000000"/>
        </w:rPr>
        <w:t xml:space="preserve">, J., &amp; Gewirtz, J. L. (2011). Contingent and noncontingent reinforcement with maternal vocal imitation and motherese speech: Effects on infant vocalizations.  </w:t>
      </w:r>
      <w:r>
        <w:rPr>
          <w:rFonts w:ascii="Times" w:hAnsi="Times" w:cs="Times"/>
          <w:i/>
          <w:iCs/>
          <w:color w:val="000000"/>
          <w:sz w:val="20"/>
          <w:szCs w:val="20"/>
          <w:u w:color="000000"/>
        </w:rPr>
        <w:t xml:space="preserve">European Journal of </w:t>
      </w:r>
      <w:proofErr w:type="spellStart"/>
      <w:r>
        <w:rPr>
          <w:rFonts w:ascii="Times" w:hAnsi="Times" w:cs="Times"/>
          <w:i/>
          <w:iCs/>
          <w:color w:val="000000"/>
          <w:sz w:val="20"/>
          <w:szCs w:val="20"/>
          <w:u w:color="000000"/>
        </w:rPr>
        <w:t>Behaviour</w:t>
      </w:r>
      <w:proofErr w:type="spellEnd"/>
      <w:r>
        <w:rPr>
          <w:rFonts w:ascii="Times" w:hAnsi="Times" w:cs="Times"/>
          <w:i/>
          <w:iCs/>
          <w:color w:val="000000"/>
          <w:sz w:val="20"/>
          <w:szCs w:val="20"/>
          <w:u w:color="000000"/>
        </w:rPr>
        <w:t xml:space="preserve"> Analysis</w:t>
      </w:r>
      <w:r>
        <w:rPr>
          <w:rFonts w:ascii="Times" w:hAnsi="Times" w:cs="Times"/>
          <w:color w:val="000000"/>
          <w:sz w:val="20"/>
          <w:szCs w:val="20"/>
          <w:u w:color="000000"/>
        </w:rPr>
        <w:t xml:space="preserve">, </w:t>
      </w:r>
      <w:r>
        <w:rPr>
          <w:rFonts w:ascii="Times" w:hAnsi="Times" w:cs="Times"/>
          <w:i/>
          <w:iCs/>
          <w:color w:val="000000"/>
          <w:sz w:val="20"/>
          <w:szCs w:val="20"/>
          <w:u w:color="000000"/>
        </w:rPr>
        <w:t>12(1),</w:t>
      </w:r>
      <w:r>
        <w:rPr>
          <w:rFonts w:ascii="Times" w:hAnsi="Times" w:cs="Times"/>
          <w:color w:val="000000"/>
          <w:sz w:val="20"/>
          <w:szCs w:val="20"/>
          <w:u w:color="000000"/>
        </w:rPr>
        <w:t xml:space="preserve"> 277-287. </w:t>
      </w:r>
    </w:p>
    <w:p w14:paraId="7275644D"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1C95E539"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spacing w:after="100"/>
        <w:ind w:left="720" w:hanging="720"/>
        <w:rPr>
          <w:rFonts w:ascii="Times" w:hAnsi="Times" w:cs="Times"/>
          <w:color w:val="000000"/>
          <w:sz w:val="20"/>
          <w:szCs w:val="20"/>
          <w:u w:color="000000"/>
        </w:rPr>
      </w:pPr>
      <w:r>
        <w:rPr>
          <w:rFonts w:ascii="Times" w:hAnsi="Times" w:cs="Times"/>
          <w:color w:val="000000"/>
          <w:sz w:val="20"/>
          <w:szCs w:val="20"/>
          <w:u w:color="000000"/>
        </w:rPr>
        <w:t xml:space="preserve">Novak, G., &amp; Pelaez, M. (2011). </w:t>
      </w:r>
      <w:r>
        <w:rPr>
          <w:rFonts w:ascii="Times" w:hAnsi="Times" w:cs="Times"/>
          <w:i/>
          <w:iCs/>
          <w:color w:val="000000"/>
          <w:sz w:val="20"/>
          <w:szCs w:val="20"/>
          <w:u w:color="000000"/>
        </w:rPr>
        <w:t>Autism:  A behavioral-systems approach</w:t>
      </w:r>
      <w:r>
        <w:rPr>
          <w:rFonts w:ascii="Times" w:hAnsi="Times" w:cs="Times"/>
          <w:color w:val="000000"/>
          <w:sz w:val="20"/>
          <w:szCs w:val="20"/>
          <w:u w:color="000000"/>
        </w:rPr>
        <w:t xml:space="preserve">.  In E. A. Mayville and J. A. </w:t>
      </w:r>
      <w:proofErr w:type="spellStart"/>
      <w:r>
        <w:rPr>
          <w:rFonts w:ascii="Times" w:hAnsi="Times" w:cs="Times"/>
          <w:color w:val="000000"/>
          <w:sz w:val="20"/>
          <w:szCs w:val="20"/>
          <w:u w:color="000000"/>
        </w:rPr>
        <w:t>Mulick</w:t>
      </w:r>
      <w:proofErr w:type="spellEnd"/>
      <w:r>
        <w:rPr>
          <w:rFonts w:ascii="Times" w:hAnsi="Times" w:cs="Times"/>
          <w:color w:val="000000"/>
          <w:sz w:val="20"/>
          <w:szCs w:val="20"/>
          <w:u w:color="000000"/>
        </w:rPr>
        <w:t xml:space="preserve"> (Eds.), Behavioral foundations of effective autism treatment (pp. 13-33). Cornwall-on-Hudson, NY: Sloan Publishing.</w:t>
      </w:r>
    </w:p>
    <w:p w14:paraId="3D8769F0" w14:textId="77777777" w:rsidR="009110E9" w:rsidRDefault="009110E9" w:rsidP="009110E9">
      <w:pPr>
        <w:autoSpaceDE w:val="0"/>
        <w:autoSpaceDN w:val="0"/>
        <w:adjustRightInd w:val="0"/>
        <w:spacing w:after="100"/>
        <w:ind w:left="720" w:hanging="720"/>
        <w:rPr>
          <w:rFonts w:ascii="Times" w:hAnsi="Times" w:cs="Times"/>
          <w:color w:val="000000"/>
          <w:sz w:val="20"/>
          <w:szCs w:val="20"/>
          <w:u w:color="000000"/>
        </w:rPr>
      </w:pPr>
    </w:p>
    <w:p w14:paraId="0EF7F8CD" w14:textId="77777777" w:rsidR="009110E9" w:rsidRDefault="009110E9" w:rsidP="009110E9">
      <w:pPr>
        <w:autoSpaceDE w:val="0"/>
        <w:autoSpaceDN w:val="0"/>
        <w:adjustRightInd w:val="0"/>
        <w:spacing w:after="100"/>
        <w:ind w:left="720" w:hanging="720"/>
        <w:rPr>
          <w:rFonts w:ascii="Times" w:hAnsi="Times" w:cs="Times"/>
          <w:color w:val="000000"/>
          <w:sz w:val="20"/>
          <w:szCs w:val="20"/>
          <w:u w:color="000000"/>
        </w:rPr>
      </w:pPr>
      <w:r>
        <w:rPr>
          <w:rFonts w:ascii="Times" w:hAnsi="Times" w:cs="Times"/>
          <w:b/>
          <w:bCs/>
          <w:color w:val="000000"/>
          <w:sz w:val="20"/>
          <w:szCs w:val="20"/>
          <w:u w:color="000000"/>
        </w:rPr>
        <w:t>Additional Supporting Reading Material:</w:t>
      </w:r>
    </w:p>
    <w:p w14:paraId="5A10976E"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0" w:history="1">
        <w:r w:rsidR="009110E9">
          <w:rPr>
            <w:rFonts w:ascii="Times" w:hAnsi="Times" w:cs="Times"/>
            <w:color w:val="000000"/>
            <w:sz w:val="20"/>
            <w:szCs w:val="20"/>
            <w:u w:color="000000"/>
          </w:rPr>
          <w:t>Article Title: Perhaps it would be better not to know everything</w:t>
        </w:r>
      </w:hyperlink>
      <w:r w:rsidR="009110E9">
        <w:rPr>
          <w:rFonts w:ascii="Times" w:hAnsi="Times" w:cs="Times"/>
          <w:color w:val="118127"/>
          <w:sz w:val="20"/>
          <w:szCs w:val="20"/>
          <w:u w:color="000000"/>
        </w:rPr>
        <w:t>.</w:t>
      </w:r>
    </w:p>
    <w:p w14:paraId="498E3153"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Baer, D.M. (1977). </w:t>
      </w:r>
      <w:r>
        <w:rPr>
          <w:rFonts w:ascii="Times" w:hAnsi="Times" w:cs="Times"/>
          <w:i/>
          <w:iCs/>
          <w:color w:val="000000"/>
          <w:sz w:val="20"/>
          <w:szCs w:val="20"/>
          <w:u w:color="000000"/>
        </w:rPr>
        <w:t>Journal of Applied Behavior Analysis, 10</w:t>
      </w:r>
      <w:r>
        <w:rPr>
          <w:rFonts w:ascii="Times" w:hAnsi="Times" w:cs="Times"/>
          <w:color w:val="000000"/>
          <w:sz w:val="20"/>
          <w:szCs w:val="20"/>
          <w:u w:color="000000"/>
        </w:rPr>
        <w:t>, 167-172.</w:t>
      </w:r>
    </w:p>
    <w:p w14:paraId="6F07193D" w14:textId="77777777" w:rsidR="009110E9" w:rsidRDefault="009110E9" w:rsidP="009110E9">
      <w:pPr>
        <w:autoSpaceDE w:val="0"/>
        <w:autoSpaceDN w:val="0"/>
        <w:adjustRightInd w:val="0"/>
        <w:rPr>
          <w:rFonts w:ascii="Times" w:hAnsi="Times" w:cs="Times"/>
          <w:color w:val="000000"/>
          <w:sz w:val="20"/>
          <w:szCs w:val="20"/>
          <w:u w:color="000000"/>
        </w:rPr>
      </w:pPr>
    </w:p>
    <w:p w14:paraId="7E601C10"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1" w:history="1">
        <w:r w:rsidR="009110E9">
          <w:rPr>
            <w:rFonts w:ascii="Times" w:hAnsi="Times" w:cs="Times"/>
            <w:color w:val="000000"/>
            <w:sz w:val="20"/>
            <w:szCs w:val="20"/>
            <w:u w:color="000000"/>
          </w:rPr>
          <w:t>Article Title: Some current dimensions of applied behavior analysis.</w:t>
        </w:r>
      </w:hyperlink>
      <w:r w:rsidR="009110E9">
        <w:rPr>
          <w:rFonts w:ascii="Times" w:hAnsi="Times" w:cs="Times"/>
          <w:color w:val="118127"/>
          <w:sz w:val="20"/>
          <w:szCs w:val="20"/>
          <w:u w:color="000000"/>
        </w:rPr>
        <w:t xml:space="preserve"> </w:t>
      </w:r>
    </w:p>
    <w:p w14:paraId="48218906"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Baer, D.M., Wolf, M. M., &amp; </w:t>
      </w:r>
      <w:proofErr w:type="spellStart"/>
      <w:r>
        <w:rPr>
          <w:rFonts w:ascii="Times" w:hAnsi="Times" w:cs="Times"/>
          <w:color w:val="000000"/>
          <w:sz w:val="20"/>
          <w:szCs w:val="20"/>
          <w:u w:color="000000"/>
        </w:rPr>
        <w:t>Risley</w:t>
      </w:r>
      <w:proofErr w:type="spellEnd"/>
      <w:r>
        <w:rPr>
          <w:rFonts w:ascii="Times" w:hAnsi="Times" w:cs="Times"/>
          <w:color w:val="000000"/>
          <w:sz w:val="20"/>
          <w:szCs w:val="20"/>
          <w:u w:color="000000"/>
        </w:rPr>
        <w:t xml:space="preserve">, T. R. (1968). </w:t>
      </w:r>
      <w:r>
        <w:rPr>
          <w:rFonts w:ascii="Times" w:hAnsi="Times" w:cs="Times"/>
          <w:i/>
          <w:iCs/>
          <w:color w:val="000000"/>
          <w:sz w:val="20"/>
          <w:szCs w:val="20"/>
          <w:u w:color="000000"/>
        </w:rPr>
        <w:t>Journal of Applied Behavior Analysis, 1</w:t>
      </w:r>
      <w:r>
        <w:rPr>
          <w:rFonts w:ascii="Times" w:hAnsi="Times" w:cs="Times"/>
          <w:color w:val="000000"/>
          <w:sz w:val="20"/>
          <w:szCs w:val="20"/>
          <w:u w:color="000000"/>
        </w:rPr>
        <w:t>, 91-97.</w:t>
      </w:r>
    </w:p>
    <w:p w14:paraId="499284B8" w14:textId="77777777" w:rsidR="009110E9" w:rsidRDefault="009110E9" w:rsidP="009110E9">
      <w:pPr>
        <w:autoSpaceDE w:val="0"/>
        <w:autoSpaceDN w:val="0"/>
        <w:adjustRightInd w:val="0"/>
        <w:rPr>
          <w:rFonts w:ascii="Times" w:hAnsi="Times" w:cs="Times"/>
          <w:color w:val="000000"/>
          <w:sz w:val="20"/>
          <w:szCs w:val="20"/>
          <w:u w:color="000000"/>
        </w:rPr>
      </w:pPr>
    </w:p>
    <w:p w14:paraId="14FA6302"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2" w:history="1">
        <w:r w:rsidR="009110E9">
          <w:rPr>
            <w:rFonts w:ascii="Times" w:hAnsi="Times" w:cs="Times"/>
            <w:color w:val="000000"/>
            <w:sz w:val="20"/>
            <w:szCs w:val="20"/>
            <w:u w:color="000000"/>
          </w:rPr>
          <w:t xml:space="preserve">Article Title: Some still-current dimensions of applied behavior analysis. </w:t>
        </w:r>
      </w:hyperlink>
    </w:p>
    <w:p w14:paraId="64B5073C"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Baer, D. M., Wolf, M. M., &amp; </w:t>
      </w:r>
      <w:proofErr w:type="spellStart"/>
      <w:r>
        <w:rPr>
          <w:rFonts w:ascii="Times" w:hAnsi="Times" w:cs="Times"/>
          <w:color w:val="000000"/>
          <w:sz w:val="20"/>
          <w:szCs w:val="20"/>
          <w:u w:color="000000"/>
        </w:rPr>
        <w:t>Risley</w:t>
      </w:r>
      <w:proofErr w:type="spellEnd"/>
      <w:r>
        <w:rPr>
          <w:rFonts w:ascii="Times" w:hAnsi="Times" w:cs="Times"/>
          <w:color w:val="000000"/>
          <w:sz w:val="20"/>
          <w:szCs w:val="20"/>
          <w:u w:color="000000"/>
        </w:rPr>
        <w:t>, T. R. (1987</w:t>
      </w:r>
      <w:r>
        <w:rPr>
          <w:rFonts w:ascii="Times" w:hAnsi="Times" w:cs="Times"/>
          <w:i/>
          <w:iCs/>
          <w:color w:val="000000"/>
          <w:sz w:val="20"/>
          <w:szCs w:val="20"/>
          <w:u w:color="000000"/>
        </w:rPr>
        <w:t>). Journal of Applied Behavior Analysis, 20</w:t>
      </w:r>
      <w:r>
        <w:rPr>
          <w:rFonts w:ascii="Times" w:hAnsi="Times" w:cs="Times"/>
          <w:color w:val="000000"/>
          <w:sz w:val="20"/>
          <w:szCs w:val="20"/>
          <w:u w:color="000000"/>
        </w:rPr>
        <w:t>, 313-327.</w:t>
      </w:r>
    </w:p>
    <w:p w14:paraId="0FE37BE4" w14:textId="77777777" w:rsidR="009110E9" w:rsidRDefault="009110E9" w:rsidP="009110E9">
      <w:pPr>
        <w:autoSpaceDE w:val="0"/>
        <w:autoSpaceDN w:val="0"/>
        <w:adjustRightInd w:val="0"/>
        <w:rPr>
          <w:rFonts w:ascii="Times" w:hAnsi="Times" w:cs="Times"/>
          <w:color w:val="000000"/>
          <w:sz w:val="20"/>
          <w:szCs w:val="20"/>
          <w:u w:color="000000"/>
        </w:rPr>
      </w:pPr>
    </w:p>
    <w:p w14:paraId="25148D4E"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3" w:history="1">
        <w:r w:rsidR="009110E9">
          <w:rPr>
            <w:rFonts w:ascii="Times" w:hAnsi="Times" w:cs="Times"/>
            <w:color w:val="000000"/>
            <w:sz w:val="20"/>
            <w:szCs w:val="20"/>
            <w:u w:color="000000"/>
          </w:rPr>
          <w:t>Article Title: Procedural reliability: A rationale and an example.</w:t>
        </w:r>
      </w:hyperlink>
      <w:r w:rsidR="009110E9">
        <w:rPr>
          <w:rFonts w:ascii="Times" w:hAnsi="Times" w:cs="Times"/>
          <w:color w:val="118127"/>
          <w:sz w:val="20"/>
          <w:szCs w:val="20"/>
          <w:u w:color="000000"/>
        </w:rPr>
        <w:t xml:space="preserve"> </w:t>
      </w:r>
    </w:p>
    <w:p w14:paraId="207DBB03"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Billingsley, R., White, O. R., &amp; Munson, R. (1980</w:t>
      </w:r>
      <w:r>
        <w:rPr>
          <w:rFonts w:ascii="Times" w:hAnsi="Times" w:cs="Times"/>
          <w:i/>
          <w:iCs/>
          <w:color w:val="000000"/>
          <w:sz w:val="20"/>
          <w:szCs w:val="20"/>
          <w:u w:color="000000"/>
        </w:rPr>
        <w:t>). Behavioral Assessment, 2</w:t>
      </w:r>
      <w:r>
        <w:rPr>
          <w:rFonts w:ascii="Times" w:hAnsi="Times" w:cs="Times"/>
          <w:color w:val="000000"/>
          <w:sz w:val="20"/>
          <w:szCs w:val="20"/>
          <w:u w:color="000000"/>
        </w:rPr>
        <w:t>, 229-241.</w:t>
      </w:r>
    </w:p>
    <w:p w14:paraId="127C151E" w14:textId="77777777" w:rsidR="009110E9" w:rsidRDefault="009110E9" w:rsidP="009110E9">
      <w:pPr>
        <w:autoSpaceDE w:val="0"/>
        <w:autoSpaceDN w:val="0"/>
        <w:adjustRightInd w:val="0"/>
        <w:rPr>
          <w:rFonts w:ascii="Times" w:hAnsi="Times" w:cs="Times"/>
          <w:color w:val="000000"/>
          <w:sz w:val="20"/>
          <w:szCs w:val="20"/>
          <w:u w:color="000000"/>
        </w:rPr>
      </w:pPr>
    </w:p>
    <w:p w14:paraId="3D42EE20"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4" w:history="1">
        <w:r w:rsidR="009110E9">
          <w:rPr>
            <w:rFonts w:ascii="Times" w:hAnsi="Times" w:cs="Times"/>
            <w:color w:val="000000"/>
            <w:sz w:val="20"/>
            <w:szCs w:val="20"/>
            <w:u w:color="000000"/>
          </w:rPr>
          <w:t xml:space="preserve">Article Title: Inconsistent visual analysis of intrasubject data. </w:t>
        </w:r>
      </w:hyperlink>
    </w:p>
    <w:p w14:paraId="4BB60D61"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roofErr w:type="spellStart"/>
      <w:r>
        <w:rPr>
          <w:rFonts w:ascii="Times" w:hAnsi="Times" w:cs="Times"/>
          <w:color w:val="000000"/>
          <w:sz w:val="20"/>
          <w:szCs w:val="20"/>
          <w:u w:color="000000"/>
        </w:rPr>
        <w:t>DeProspero</w:t>
      </w:r>
      <w:proofErr w:type="spellEnd"/>
      <w:r>
        <w:rPr>
          <w:rFonts w:ascii="Times" w:hAnsi="Times" w:cs="Times"/>
          <w:color w:val="000000"/>
          <w:sz w:val="20"/>
          <w:szCs w:val="20"/>
          <w:u w:color="000000"/>
        </w:rPr>
        <w:t xml:space="preserve">, A., &amp; Cohen, S. (1979). </w:t>
      </w:r>
      <w:r>
        <w:rPr>
          <w:rFonts w:ascii="Times" w:hAnsi="Times" w:cs="Times"/>
          <w:i/>
          <w:iCs/>
          <w:color w:val="000000"/>
          <w:sz w:val="20"/>
          <w:szCs w:val="20"/>
          <w:u w:color="000000"/>
        </w:rPr>
        <w:t>Journal of Applied Behavior Analysis, 12</w:t>
      </w:r>
      <w:r>
        <w:rPr>
          <w:rFonts w:ascii="Times" w:hAnsi="Times" w:cs="Times"/>
          <w:color w:val="000000"/>
          <w:sz w:val="20"/>
          <w:szCs w:val="20"/>
          <w:u w:color="000000"/>
        </w:rPr>
        <w:t>, 573-579.</w:t>
      </w:r>
    </w:p>
    <w:p w14:paraId="222C0E38" w14:textId="77777777" w:rsidR="009110E9" w:rsidRDefault="009110E9" w:rsidP="009110E9">
      <w:pPr>
        <w:autoSpaceDE w:val="0"/>
        <w:autoSpaceDN w:val="0"/>
        <w:adjustRightInd w:val="0"/>
        <w:rPr>
          <w:rFonts w:ascii="Times" w:hAnsi="Times" w:cs="Times"/>
          <w:color w:val="000000"/>
          <w:sz w:val="20"/>
          <w:szCs w:val="20"/>
          <w:u w:color="000000"/>
        </w:rPr>
      </w:pPr>
    </w:p>
    <w:p w14:paraId="0F2A34DE"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5" w:history="1">
        <w:r w:rsidR="009110E9">
          <w:rPr>
            <w:rFonts w:ascii="Times" w:hAnsi="Times" w:cs="Times"/>
            <w:color w:val="000000"/>
            <w:sz w:val="20"/>
            <w:szCs w:val="20"/>
            <w:u w:color="000000"/>
          </w:rPr>
          <w:t xml:space="preserve">Article Title: The effects of code complexity and of behavioral frequency on observer accuracy and interobserver agreement. </w:t>
        </w:r>
      </w:hyperlink>
    </w:p>
    <w:p w14:paraId="613AD6CD" w14:textId="77777777" w:rsidR="009110E9" w:rsidRDefault="009110E9" w:rsidP="009110E9">
      <w:pPr>
        <w:tabs>
          <w:tab w:val="left" w:pos="220"/>
          <w:tab w:val="left" w:pos="720"/>
        </w:tabs>
        <w:autoSpaceDE w:val="0"/>
        <w:autoSpaceDN w:val="0"/>
        <w:adjustRightInd w:val="0"/>
        <w:spacing w:line="240" w:lineRule="atLeast"/>
        <w:rPr>
          <w:rFonts w:ascii="Times" w:hAnsi="Times" w:cs="Times"/>
          <w:color w:val="636669"/>
          <w:sz w:val="20"/>
          <w:szCs w:val="20"/>
          <w:u w:color="000000"/>
        </w:rPr>
      </w:pPr>
      <w:r>
        <w:rPr>
          <w:rFonts w:ascii="Times" w:hAnsi="Times" w:cs="Times"/>
          <w:color w:val="000000"/>
          <w:sz w:val="20"/>
          <w:szCs w:val="20"/>
          <w:u w:color="000000"/>
        </w:rPr>
        <w:tab/>
        <w:t xml:space="preserve">Dorsey, B.L., Nelson, R.O., &amp; Hayes, S.C. (1986). </w:t>
      </w:r>
      <w:r>
        <w:rPr>
          <w:rFonts w:ascii="Times" w:hAnsi="Times" w:cs="Times"/>
          <w:i/>
          <w:iCs/>
          <w:color w:val="000000"/>
          <w:sz w:val="20"/>
          <w:szCs w:val="20"/>
          <w:u w:color="000000"/>
        </w:rPr>
        <w:t>Behavioral Assessment, 8</w:t>
      </w:r>
      <w:r>
        <w:rPr>
          <w:rFonts w:ascii="Times" w:hAnsi="Times" w:cs="Times"/>
          <w:color w:val="000000"/>
          <w:sz w:val="20"/>
          <w:szCs w:val="20"/>
          <w:u w:color="000000"/>
        </w:rPr>
        <w:t>, 349-363.</w:t>
      </w:r>
    </w:p>
    <w:p w14:paraId="294F727B" w14:textId="77777777" w:rsidR="009110E9" w:rsidRDefault="009110E9" w:rsidP="009110E9">
      <w:pPr>
        <w:autoSpaceDE w:val="0"/>
        <w:autoSpaceDN w:val="0"/>
        <w:adjustRightInd w:val="0"/>
        <w:rPr>
          <w:rFonts w:ascii="Times" w:hAnsi="Times" w:cs="Times"/>
          <w:color w:val="000000"/>
          <w:sz w:val="20"/>
          <w:szCs w:val="20"/>
          <w:u w:color="000000"/>
        </w:rPr>
      </w:pPr>
    </w:p>
    <w:p w14:paraId="67E7A3C2"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6" w:history="1">
        <w:r w:rsidR="009110E9">
          <w:rPr>
            <w:rFonts w:ascii="Times" w:hAnsi="Times" w:cs="Times"/>
            <w:color w:val="000000"/>
            <w:sz w:val="20"/>
            <w:szCs w:val="20"/>
            <w:u w:color="000000"/>
          </w:rPr>
          <w:t>Article Title: A method for combining occurrence and non-occurrence interobserver agreement scores.</w:t>
        </w:r>
      </w:hyperlink>
      <w:r w:rsidR="009110E9">
        <w:rPr>
          <w:rFonts w:ascii="Times" w:hAnsi="Times" w:cs="Times"/>
          <w:color w:val="118127"/>
          <w:sz w:val="20"/>
          <w:szCs w:val="20"/>
          <w:u w:color="000000"/>
        </w:rPr>
        <w:t xml:space="preserve"> </w:t>
      </w:r>
    </w:p>
    <w:p w14:paraId="3C8249D4"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Harris, R.C., &amp; Lahey, B.B. (1978). </w:t>
      </w:r>
      <w:r>
        <w:rPr>
          <w:rFonts w:ascii="Times" w:hAnsi="Times" w:cs="Times"/>
          <w:i/>
          <w:iCs/>
          <w:color w:val="000000"/>
          <w:sz w:val="20"/>
          <w:szCs w:val="20"/>
          <w:u w:color="000000"/>
        </w:rPr>
        <w:t>Journal of Applied Behavior Analysis, 11</w:t>
      </w:r>
      <w:r>
        <w:rPr>
          <w:rFonts w:ascii="Times" w:hAnsi="Times" w:cs="Times"/>
          <w:color w:val="000000"/>
          <w:sz w:val="20"/>
          <w:szCs w:val="20"/>
          <w:u w:color="000000"/>
        </w:rPr>
        <w:t>, 523-527.</w:t>
      </w:r>
    </w:p>
    <w:p w14:paraId="6D57299F" w14:textId="77777777" w:rsidR="009110E9" w:rsidRDefault="009110E9" w:rsidP="009110E9">
      <w:pPr>
        <w:autoSpaceDE w:val="0"/>
        <w:autoSpaceDN w:val="0"/>
        <w:adjustRightInd w:val="0"/>
        <w:rPr>
          <w:rFonts w:ascii="Times" w:hAnsi="Times" w:cs="Times"/>
          <w:color w:val="000000"/>
          <w:sz w:val="20"/>
          <w:szCs w:val="20"/>
          <w:u w:color="000000"/>
        </w:rPr>
      </w:pPr>
    </w:p>
    <w:p w14:paraId="43E4B046"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7" w:history="1">
        <w:r w:rsidR="009110E9">
          <w:rPr>
            <w:rFonts w:ascii="Times" w:hAnsi="Times" w:cs="Times"/>
            <w:color w:val="000000"/>
            <w:sz w:val="20"/>
            <w:szCs w:val="20"/>
            <w:u w:color="000000"/>
          </w:rPr>
          <w:t>Article Title: Methods of time sampling: A reappraisal of momentary time sampling and partial interval recording.</w:t>
        </w:r>
      </w:hyperlink>
      <w:r w:rsidR="009110E9">
        <w:rPr>
          <w:rFonts w:ascii="Times" w:hAnsi="Times" w:cs="Times"/>
          <w:color w:val="118127"/>
          <w:sz w:val="20"/>
          <w:szCs w:val="20"/>
          <w:u w:color="000000"/>
        </w:rPr>
        <w:t xml:space="preserve"> </w:t>
      </w:r>
      <w:hyperlink r:id="rId18" w:history="1">
        <w:r w:rsidR="009110E9">
          <w:rPr>
            <w:rFonts w:ascii="Times" w:hAnsi="Times" w:cs="Times"/>
            <w:color w:val="315663"/>
            <w:sz w:val="20"/>
            <w:szCs w:val="20"/>
            <w:u w:color="000000"/>
          </w:rPr>
          <w:t>More info...</w:t>
        </w:r>
      </w:hyperlink>
    </w:p>
    <w:p w14:paraId="374B3C7B"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Harrop, A., &amp; Daniels, M. (1986</w:t>
      </w:r>
      <w:r>
        <w:rPr>
          <w:rFonts w:ascii="Times" w:hAnsi="Times" w:cs="Times"/>
          <w:i/>
          <w:iCs/>
          <w:color w:val="000000"/>
          <w:sz w:val="20"/>
          <w:szCs w:val="20"/>
          <w:u w:color="000000"/>
        </w:rPr>
        <w:t>). Journal of Applied Behavior Analysis, 19</w:t>
      </w:r>
      <w:r>
        <w:rPr>
          <w:rFonts w:ascii="Times" w:hAnsi="Times" w:cs="Times"/>
          <w:color w:val="000000"/>
          <w:sz w:val="20"/>
          <w:szCs w:val="20"/>
          <w:u w:color="000000"/>
        </w:rPr>
        <w:t>, 73-77.</w:t>
      </w:r>
    </w:p>
    <w:p w14:paraId="5C5C065C" w14:textId="77777777" w:rsidR="009110E9" w:rsidRDefault="009110E9" w:rsidP="009110E9">
      <w:pPr>
        <w:autoSpaceDE w:val="0"/>
        <w:autoSpaceDN w:val="0"/>
        <w:adjustRightInd w:val="0"/>
        <w:rPr>
          <w:rFonts w:ascii="Times" w:hAnsi="Times" w:cs="Times"/>
          <w:color w:val="000000"/>
          <w:sz w:val="20"/>
          <w:szCs w:val="20"/>
          <w:u w:color="000000"/>
        </w:rPr>
      </w:pPr>
    </w:p>
    <w:p w14:paraId="516CE2CB"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19" w:history="1">
        <w:r w:rsidR="009110E9">
          <w:rPr>
            <w:rFonts w:ascii="Times" w:hAnsi="Times" w:cs="Times"/>
            <w:color w:val="000000"/>
            <w:sz w:val="20"/>
            <w:szCs w:val="20"/>
            <w:u w:color="000000"/>
          </w:rPr>
          <w:t>Book Title: Single case experimental designs: Strategies for Studying behavior change.</w:t>
        </w:r>
      </w:hyperlink>
      <w:r w:rsidR="009110E9">
        <w:rPr>
          <w:rFonts w:ascii="Times" w:hAnsi="Times" w:cs="Times"/>
          <w:color w:val="118127"/>
          <w:sz w:val="20"/>
          <w:szCs w:val="20"/>
          <w:u w:color="000000"/>
        </w:rPr>
        <w:t xml:space="preserve"> </w:t>
      </w:r>
    </w:p>
    <w:p w14:paraId="59456AC0"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roofErr w:type="spellStart"/>
      <w:r>
        <w:rPr>
          <w:rFonts w:ascii="Times" w:hAnsi="Times" w:cs="Times"/>
          <w:color w:val="000000"/>
          <w:sz w:val="20"/>
          <w:szCs w:val="20"/>
          <w:u w:color="000000"/>
        </w:rPr>
        <w:t>Herson</w:t>
      </w:r>
      <w:proofErr w:type="spellEnd"/>
      <w:r>
        <w:rPr>
          <w:rFonts w:ascii="Times" w:hAnsi="Times" w:cs="Times"/>
          <w:color w:val="000000"/>
          <w:sz w:val="20"/>
          <w:szCs w:val="20"/>
          <w:u w:color="000000"/>
        </w:rPr>
        <w:t>, M., &amp; Barlow, D. H. (1984). New York: Pergamon Press.</w:t>
      </w:r>
    </w:p>
    <w:p w14:paraId="571D1BE5" w14:textId="77777777" w:rsidR="009110E9" w:rsidRDefault="009110E9" w:rsidP="009110E9">
      <w:pPr>
        <w:autoSpaceDE w:val="0"/>
        <w:autoSpaceDN w:val="0"/>
        <w:adjustRightInd w:val="0"/>
        <w:rPr>
          <w:rFonts w:ascii="Times" w:hAnsi="Times" w:cs="Times"/>
          <w:color w:val="000000"/>
          <w:sz w:val="20"/>
          <w:szCs w:val="20"/>
          <w:u w:color="000000"/>
        </w:rPr>
      </w:pPr>
    </w:p>
    <w:p w14:paraId="12C3F95C"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0" w:history="1">
        <w:r w:rsidR="009110E9">
          <w:rPr>
            <w:rFonts w:ascii="Times" w:hAnsi="Times" w:cs="Times"/>
            <w:color w:val="000000"/>
            <w:sz w:val="20"/>
            <w:szCs w:val="20"/>
            <w:u w:color="000000"/>
          </w:rPr>
          <w:t>Article Title: The use of single-subject research to identify evidence-based practice in special education.</w:t>
        </w:r>
      </w:hyperlink>
      <w:r w:rsidR="009110E9">
        <w:rPr>
          <w:rFonts w:ascii="Times" w:hAnsi="Times" w:cs="Times"/>
          <w:color w:val="118127"/>
          <w:sz w:val="20"/>
          <w:szCs w:val="20"/>
          <w:u w:color="000000"/>
        </w:rPr>
        <w:t xml:space="preserve"> </w:t>
      </w:r>
    </w:p>
    <w:p w14:paraId="0341F7BF"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Horner, R.H., </w:t>
      </w:r>
      <w:proofErr w:type="spellStart"/>
      <w:r>
        <w:rPr>
          <w:rFonts w:ascii="Times" w:hAnsi="Times" w:cs="Times"/>
          <w:color w:val="000000"/>
          <w:sz w:val="20"/>
          <w:szCs w:val="20"/>
          <w:u w:color="000000"/>
        </w:rPr>
        <w:t>Carr</w:t>
      </w:r>
      <w:proofErr w:type="spellEnd"/>
      <w:r>
        <w:rPr>
          <w:rFonts w:ascii="Times" w:hAnsi="Times" w:cs="Times"/>
          <w:color w:val="000000"/>
          <w:sz w:val="20"/>
          <w:szCs w:val="20"/>
          <w:u w:color="000000"/>
        </w:rPr>
        <w:t xml:space="preserve">, E.G., Halle, J., McGee, G., Odom, S., &amp; </w:t>
      </w:r>
      <w:proofErr w:type="spellStart"/>
      <w:r>
        <w:rPr>
          <w:rFonts w:ascii="Times" w:hAnsi="Times" w:cs="Times"/>
          <w:color w:val="000000"/>
          <w:sz w:val="20"/>
          <w:szCs w:val="20"/>
          <w:u w:color="000000"/>
        </w:rPr>
        <w:t>Wolery</w:t>
      </w:r>
      <w:proofErr w:type="spellEnd"/>
      <w:r>
        <w:rPr>
          <w:rFonts w:ascii="Times" w:hAnsi="Times" w:cs="Times"/>
          <w:color w:val="000000"/>
          <w:sz w:val="20"/>
          <w:szCs w:val="20"/>
          <w:u w:color="000000"/>
        </w:rPr>
        <w:t>, M. (2005</w:t>
      </w:r>
      <w:r>
        <w:rPr>
          <w:rFonts w:ascii="Times" w:hAnsi="Times" w:cs="Times"/>
          <w:i/>
          <w:iCs/>
          <w:color w:val="000000"/>
          <w:sz w:val="20"/>
          <w:szCs w:val="20"/>
          <w:u w:color="000000"/>
        </w:rPr>
        <w:t>). Exceptional Children</w:t>
      </w:r>
      <w:r>
        <w:rPr>
          <w:rFonts w:ascii="Times" w:hAnsi="Times" w:cs="Times"/>
          <w:color w:val="000000"/>
          <w:sz w:val="20"/>
          <w:szCs w:val="20"/>
          <w:u w:color="000000"/>
        </w:rPr>
        <w:t>, 71, 165-179.</w:t>
      </w:r>
    </w:p>
    <w:p w14:paraId="14CA0C24" w14:textId="77777777" w:rsidR="009110E9" w:rsidRDefault="009110E9" w:rsidP="009110E9">
      <w:pPr>
        <w:autoSpaceDE w:val="0"/>
        <w:autoSpaceDN w:val="0"/>
        <w:adjustRightInd w:val="0"/>
        <w:rPr>
          <w:rFonts w:ascii="Times" w:hAnsi="Times" w:cs="Times"/>
          <w:color w:val="000000"/>
          <w:sz w:val="20"/>
          <w:szCs w:val="20"/>
          <w:u w:color="000000"/>
        </w:rPr>
      </w:pPr>
    </w:p>
    <w:p w14:paraId="26408BF0"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1" w:history="1">
        <w:r w:rsidR="009110E9">
          <w:rPr>
            <w:rFonts w:ascii="Times" w:hAnsi="Times" w:cs="Times"/>
            <w:color w:val="000000"/>
            <w:sz w:val="20"/>
            <w:szCs w:val="20"/>
            <w:u w:color="000000"/>
          </w:rPr>
          <w:t>Book Title: Replication. Strategies and tactics of human behavioral research</w:t>
        </w:r>
      </w:hyperlink>
      <w:r w:rsidR="009110E9">
        <w:rPr>
          <w:rFonts w:ascii="Times" w:hAnsi="Times" w:cs="Times"/>
          <w:color w:val="118127"/>
          <w:sz w:val="20"/>
          <w:szCs w:val="20"/>
          <w:u w:color="000000"/>
        </w:rPr>
        <w:t xml:space="preserve"> </w:t>
      </w:r>
    </w:p>
    <w:p w14:paraId="15452BEA"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Johnston, J. M., &amp; Pennypacker, H. S. (1980). (pp. 303-324). Hillsdale, NJ: Lawrence Erlbaum.</w:t>
      </w:r>
    </w:p>
    <w:p w14:paraId="19B26C8D" w14:textId="77777777" w:rsidR="009110E9" w:rsidRDefault="009110E9" w:rsidP="009110E9">
      <w:pPr>
        <w:autoSpaceDE w:val="0"/>
        <w:autoSpaceDN w:val="0"/>
        <w:adjustRightInd w:val="0"/>
        <w:rPr>
          <w:rFonts w:ascii="Times" w:hAnsi="Times" w:cs="Times"/>
          <w:color w:val="000000"/>
          <w:sz w:val="20"/>
          <w:szCs w:val="20"/>
          <w:u w:color="000000"/>
        </w:rPr>
      </w:pPr>
    </w:p>
    <w:p w14:paraId="6CFB2E11"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2" w:history="1">
        <w:r w:rsidR="009110E9">
          <w:rPr>
            <w:rFonts w:ascii="Times" w:hAnsi="Times" w:cs="Times"/>
            <w:color w:val="000000"/>
            <w:sz w:val="20"/>
            <w:szCs w:val="20"/>
            <w:u w:color="000000"/>
          </w:rPr>
          <w:t>Book Title: The development of behavioral research methods: Contributions of B. F. Skinner. Readings for Strategies and Tactics of Behavioral Research</w:t>
        </w:r>
      </w:hyperlink>
      <w:r w:rsidR="009110E9">
        <w:rPr>
          <w:rFonts w:ascii="Times" w:hAnsi="Times" w:cs="Times"/>
          <w:color w:val="118127"/>
          <w:sz w:val="20"/>
          <w:szCs w:val="20"/>
          <w:u w:color="000000"/>
        </w:rPr>
        <w:t>.</w:t>
      </w:r>
      <w:r w:rsidR="009110E9">
        <w:rPr>
          <w:rFonts w:ascii="Times" w:hAnsi="Times" w:cs="Times"/>
          <w:color w:val="636669"/>
          <w:sz w:val="20"/>
          <w:szCs w:val="20"/>
          <w:u w:color="000000"/>
        </w:rPr>
        <w:t xml:space="preserve"> </w:t>
      </w:r>
      <w:r w:rsidR="009110E9">
        <w:rPr>
          <w:rFonts w:ascii="Times" w:hAnsi="Times" w:cs="Times"/>
          <w:color w:val="000000"/>
          <w:sz w:val="20"/>
          <w:szCs w:val="20"/>
          <w:u w:color="000000"/>
        </w:rPr>
        <w:t>Johnston, J. M., &amp; Pennypacker, H. S. (1993). 2nd Ed. (pp. 8-17). Hillsdale, NJ: Lawrence Erlbaum.</w:t>
      </w:r>
    </w:p>
    <w:p w14:paraId="7B234200"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
    <w:p w14:paraId="12A7F5B6"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Web-based Reading Material for Learning about “Functional Behavior Assessment”:  Miller, J. (2004). </w:t>
      </w:r>
      <w:hyperlink r:id="rId23" w:history="1">
        <w:r>
          <w:rPr>
            <w:rFonts w:ascii="Times" w:hAnsi="Times" w:cs="Times"/>
            <w:i/>
            <w:iCs/>
            <w:color w:val="0000FF"/>
            <w:sz w:val="20"/>
            <w:szCs w:val="20"/>
            <w:u w:color="000000"/>
          </w:rPr>
          <w:t>Multi-modal functional assessment of behavio</w:t>
        </w:r>
        <w:r>
          <w:rPr>
            <w:rFonts w:ascii="Times" w:hAnsi="Times" w:cs="Times"/>
            <w:color w:val="0000FF"/>
            <w:sz w:val="20"/>
            <w:szCs w:val="20"/>
            <w:u w:color="000000"/>
          </w:rPr>
          <w:t>r</w:t>
        </w:r>
      </w:hyperlink>
      <w:r>
        <w:rPr>
          <w:rFonts w:ascii="Times" w:hAnsi="Times" w:cs="Times"/>
          <w:color w:val="000000"/>
          <w:sz w:val="20"/>
          <w:szCs w:val="20"/>
          <w:u w:color="000000"/>
        </w:rPr>
        <w:t xml:space="preserve">.Web-assisted tutorial maintained by Duquesne University at this URL address: </w:t>
      </w:r>
      <w:hyperlink r:id="rId24" w:history="1">
        <w:r>
          <w:rPr>
            <w:rFonts w:ascii="Times" w:hAnsi="Times" w:cs="Times"/>
            <w:color w:val="0000FF"/>
            <w:sz w:val="20"/>
            <w:szCs w:val="20"/>
            <w:u w:val="single" w:color="0000FF"/>
          </w:rPr>
          <w:t>http://mfba.net/</w:t>
        </w:r>
      </w:hyperlink>
      <w:r>
        <w:rPr>
          <w:rFonts w:ascii="Times" w:hAnsi="Times" w:cs="Times"/>
          <w:color w:val="000000"/>
          <w:sz w:val="20"/>
          <w:szCs w:val="20"/>
          <w:u w:color="000000"/>
        </w:rPr>
        <w:t xml:space="preserve"> [http://mfba.net/forms.html]</w:t>
      </w:r>
    </w:p>
    <w:p w14:paraId="5089F665"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
    <w:p w14:paraId="57BE7222"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5" w:history="1">
        <w:r w:rsidR="009110E9">
          <w:rPr>
            <w:rFonts w:ascii="Times" w:hAnsi="Times" w:cs="Times"/>
            <w:color w:val="000000"/>
            <w:sz w:val="20"/>
            <w:szCs w:val="20"/>
            <w:u w:color="000000"/>
          </w:rPr>
          <w:t xml:space="preserve">Article Title: The integrity of independent variables in behavior analysis. </w:t>
        </w:r>
      </w:hyperlink>
    </w:p>
    <w:p w14:paraId="402D5C57"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Peterson, B. S., Homer, A. L., &amp; </w:t>
      </w:r>
      <w:proofErr w:type="spellStart"/>
      <w:r>
        <w:rPr>
          <w:rFonts w:ascii="Times" w:hAnsi="Times" w:cs="Times"/>
          <w:color w:val="000000"/>
          <w:sz w:val="20"/>
          <w:szCs w:val="20"/>
          <w:u w:color="000000"/>
        </w:rPr>
        <w:t>Wonderlich</w:t>
      </w:r>
      <w:proofErr w:type="spellEnd"/>
      <w:r>
        <w:rPr>
          <w:rFonts w:ascii="Times" w:hAnsi="Times" w:cs="Times"/>
          <w:color w:val="000000"/>
          <w:sz w:val="20"/>
          <w:szCs w:val="20"/>
          <w:u w:color="000000"/>
        </w:rPr>
        <w:t>, S. A. (1982</w:t>
      </w:r>
      <w:r>
        <w:rPr>
          <w:rFonts w:ascii="Times" w:hAnsi="Times" w:cs="Times"/>
          <w:i/>
          <w:iCs/>
          <w:color w:val="000000"/>
          <w:sz w:val="20"/>
          <w:szCs w:val="20"/>
          <w:u w:color="000000"/>
        </w:rPr>
        <w:t>). Journal of Applied Behavior Analysis, 15,</w:t>
      </w:r>
      <w:r>
        <w:rPr>
          <w:rFonts w:ascii="Times" w:hAnsi="Times" w:cs="Times"/>
          <w:color w:val="000000"/>
          <w:sz w:val="20"/>
          <w:szCs w:val="20"/>
          <w:u w:color="000000"/>
        </w:rPr>
        <w:t xml:space="preserve"> 477-492.</w:t>
      </w:r>
    </w:p>
    <w:p w14:paraId="273C5537"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
    <w:p w14:paraId="509DF021"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6" w:history="1">
        <w:r w:rsidR="009110E9">
          <w:rPr>
            <w:rFonts w:ascii="Times" w:hAnsi="Times" w:cs="Times"/>
            <w:color w:val="000000"/>
            <w:sz w:val="20"/>
            <w:szCs w:val="20"/>
            <w:u w:color="000000"/>
          </w:rPr>
          <w:t xml:space="preserve">Article: A comparison of frequency, interval, and time-sampling methods of data collection. </w:t>
        </w:r>
      </w:hyperlink>
    </w:p>
    <w:p w14:paraId="5611F0F6"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roofErr w:type="spellStart"/>
      <w:r>
        <w:rPr>
          <w:rFonts w:ascii="Times" w:hAnsi="Times" w:cs="Times"/>
          <w:color w:val="000000"/>
          <w:sz w:val="20"/>
          <w:szCs w:val="20"/>
          <w:u w:color="000000"/>
        </w:rPr>
        <w:t>Repp</w:t>
      </w:r>
      <w:proofErr w:type="spellEnd"/>
      <w:r>
        <w:rPr>
          <w:rFonts w:ascii="Times" w:hAnsi="Times" w:cs="Times"/>
          <w:color w:val="000000"/>
          <w:sz w:val="20"/>
          <w:szCs w:val="20"/>
          <w:u w:color="000000"/>
        </w:rPr>
        <w:t xml:space="preserve">, A. C., Roberts, D. M., Slack, D. J., </w:t>
      </w:r>
      <w:proofErr w:type="spellStart"/>
      <w:r>
        <w:rPr>
          <w:rFonts w:ascii="Times" w:hAnsi="Times" w:cs="Times"/>
          <w:color w:val="000000"/>
          <w:sz w:val="20"/>
          <w:szCs w:val="20"/>
          <w:u w:color="000000"/>
        </w:rPr>
        <w:t>Repp</w:t>
      </w:r>
      <w:proofErr w:type="spellEnd"/>
      <w:r>
        <w:rPr>
          <w:rFonts w:ascii="Times" w:hAnsi="Times" w:cs="Times"/>
          <w:color w:val="000000"/>
          <w:sz w:val="20"/>
          <w:szCs w:val="20"/>
          <w:u w:color="000000"/>
        </w:rPr>
        <w:t xml:space="preserve">, C.F., &amp; </w:t>
      </w:r>
      <w:proofErr w:type="spellStart"/>
      <w:r>
        <w:rPr>
          <w:rFonts w:ascii="Times" w:hAnsi="Times" w:cs="Times"/>
          <w:color w:val="000000"/>
          <w:sz w:val="20"/>
          <w:szCs w:val="20"/>
          <w:u w:color="000000"/>
        </w:rPr>
        <w:t>Berkler</w:t>
      </w:r>
      <w:proofErr w:type="spellEnd"/>
      <w:r>
        <w:rPr>
          <w:rFonts w:ascii="Times" w:hAnsi="Times" w:cs="Times"/>
          <w:color w:val="000000"/>
          <w:sz w:val="20"/>
          <w:szCs w:val="20"/>
          <w:u w:color="000000"/>
        </w:rPr>
        <w:t>, M. S. (1976</w:t>
      </w:r>
      <w:r>
        <w:rPr>
          <w:rFonts w:ascii="Times" w:hAnsi="Times" w:cs="Times"/>
          <w:i/>
          <w:iCs/>
          <w:color w:val="000000"/>
          <w:sz w:val="20"/>
          <w:szCs w:val="20"/>
          <w:u w:color="000000"/>
        </w:rPr>
        <w:t>). Journal of Applied Behavior Analysis, 9</w:t>
      </w:r>
      <w:r>
        <w:rPr>
          <w:rFonts w:ascii="Times" w:hAnsi="Times" w:cs="Times"/>
          <w:color w:val="000000"/>
          <w:sz w:val="20"/>
          <w:szCs w:val="20"/>
          <w:u w:color="000000"/>
        </w:rPr>
        <w:t>, 501-508.</w:t>
      </w:r>
    </w:p>
    <w:p w14:paraId="0955F872" w14:textId="77777777" w:rsidR="009110E9" w:rsidRDefault="009110E9" w:rsidP="009110E9">
      <w:pPr>
        <w:autoSpaceDE w:val="0"/>
        <w:autoSpaceDN w:val="0"/>
        <w:adjustRightInd w:val="0"/>
        <w:rPr>
          <w:rFonts w:ascii="Times" w:hAnsi="Times" w:cs="Times"/>
          <w:color w:val="000000"/>
          <w:sz w:val="20"/>
          <w:szCs w:val="20"/>
          <w:u w:color="000000"/>
        </w:rPr>
      </w:pPr>
    </w:p>
    <w:p w14:paraId="4228D02E"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7" w:history="1">
        <w:r w:rsidR="009110E9">
          <w:rPr>
            <w:rFonts w:ascii="Times" w:hAnsi="Times" w:cs="Times"/>
            <w:color w:val="000000"/>
            <w:sz w:val="20"/>
            <w:szCs w:val="20"/>
            <w:u w:color="000000"/>
          </w:rPr>
          <w:t>Article Title: What is the experimental analysis of behavior?</w:t>
        </w:r>
      </w:hyperlink>
      <w:r w:rsidR="009110E9">
        <w:rPr>
          <w:rFonts w:ascii="Times" w:hAnsi="Times" w:cs="Times"/>
          <w:color w:val="118127"/>
          <w:sz w:val="20"/>
          <w:szCs w:val="20"/>
          <w:u w:color="000000"/>
        </w:rPr>
        <w:t xml:space="preserve"> </w:t>
      </w:r>
    </w:p>
    <w:p w14:paraId="32C75957"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Skinner, B. F. (1966). </w:t>
      </w:r>
      <w:r>
        <w:rPr>
          <w:rFonts w:ascii="Times" w:hAnsi="Times" w:cs="Times"/>
          <w:i/>
          <w:iCs/>
          <w:color w:val="000000"/>
          <w:sz w:val="20"/>
          <w:szCs w:val="20"/>
          <w:u w:color="000000"/>
        </w:rPr>
        <w:t>Journal of the Experimental Analysis of Behavior, 9</w:t>
      </w:r>
      <w:r>
        <w:rPr>
          <w:rFonts w:ascii="Times" w:hAnsi="Times" w:cs="Times"/>
          <w:color w:val="000000"/>
          <w:sz w:val="20"/>
          <w:szCs w:val="20"/>
          <w:u w:color="000000"/>
        </w:rPr>
        <w:t>, 213-218.</w:t>
      </w:r>
    </w:p>
    <w:p w14:paraId="24BB3646" w14:textId="77777777" w:rsidR="009110E9" w:rsidRDefault="009110E9" w:rsidP="009110E9">
      <w:pPr>
        <w:autoSpaceDE w:val="0"/>
        <w:autoSpaceDN w:val="0"/>
        <w:adjustRightInd w:val="0"/>
        <w:rPr>
          <w:rFonts w:ascii="Times" w:hAnsi="Times" w:cs="Times"/>
          <w:color w:val="000000"/>
          <w:sz w:val="20"/>
          <w:szCs w:val="20"/>
          <w:u w:color="000000"/>
        </w:rPr>
      </w:pPr>
    </w:p>
    <w:p w14:paraId="3D1DE2D6" w14:textId="77777777" w:rsidR="009110E9" w:rsidRDefault="00424F86"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hyperlink r:id="rId28" w:history="1">
        <w:r w:rsidR="009110E9">
          <w:rPr>
            <w:rFonts w:ascii="Times" w:hAnsi="Times" w:cs="Times"/>
            <w:color w:val="000000"/>
            <w:sz w:val="20"/>
            <w:szCs w:val="20"/>
            <w:u w:color="000000"/>
          </w:rPr>
          <w:t>Article Title: A brief report on a comparison of time -sampling procedures.</w:t>
        </w:r>
      </w:hyperlink>
      <w:r w:rsidR="009110E9">
        <w:rPr>
          <w:rFonts w:ascii="Times" w:hAnsi="Times" w:cs="Times"/>
          <w:color w:val="118127"/>
          <w:sz w:val="20"/>
          <w:szCs w:val="20"/>
          <w:u w:color="000000"/>
        </w:rPr>
        <w:t xml:space="preserve"> </w:t>
      </w:r>
    </w:p>
    <w:p w14:paraId="3E94098E"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r>
        <w:rPr>
          <w:rFonts w:ascii="Times" w:hAnsi="Times" w:cs="Times"/>
          <w:color w:val="000000"/>
          <w:sz w:val="20"/>
          <w:szCs w:val="20"/>
          <w:u w:color="000000"/>
        </w:rPr>
        <w:t xml:space="preserve">Thomson, C., Holmberg, M., &amp; Baer, D. M. (1974). </w:t>
      </w:r>
      <w:r>
        <w:rPr>
          <w:rFonts w:ascii="Times" w:hAnsi="Times" w:cs="Times"/>
          <w:i/>
          <w:iCs/>
          <w:color w:val="000000"/>
          <w:sz w:val="20"/>
          <w:szCs w:val="20"/>
          <w:u w:color="000000"/>
        </w:rPr>
        <w:t>Journal of Applied Behavior Analysis, 7</w:t>
      </w:r>
      <w:r>
        <w:rPr>
          <w:rFonts w:ascii="Times" w:hAnsi="Times" w:cs="Times"/>
          <w:color w:val="000000"/>
          <w:sz w:val="20"/>
          <w:szCs w:val="20"/>
          <w:u w:color="000000"/>
        </w:rPr>
        <w:t>, 623-626.</w:t>
      </w:r>
    </w:p>
    <w:p w14:paraId="503F4FF2" w14:textId="77777777" w:rsidR="009110E9" w:rsidRDefault="009110E9" w:rsidP="009110E9">
      <w:pPr>
        <w:tabs>
          <w:tab w:val="left" w:pos="220"/>
          <w:tab w:val="left" w:pos="360"/>
          <w:tab w:val="left" w:pos="720"/>
        </w:tabs>
        <w:autoSpaceDE w:val="0"/>
        <w:autoSpaceDN w:val="0"/>
        <w:adjustRightInd w:val="0"/>
        <w:spacing w:line="240" w:lineRule="atLeast"/>
        <w:ind w:left="500" w:hanging="500"/>
        <w:rPr>
          <w:rFonts w:ascii="Times" w:hAnsi="Times" w:cs="Times"/>
          <w:color w:val="636669"/>
          <w:sz w:val="20"/>
          <w:szCs w:val="20"/>
          <w:u w:color="000000"/>
        </w:rPr>
      </w:pPr>
    </w:p>
    <w:p w14:paraId="27EADC12" w14:textId="77777777" w:rsidR="009110E9" w:rsidRDefault="009110E9" w:rsidP="009110E9">
      <w:pPr>
        <w:tabs>
          <w:tab w:val="left" w:pos="220"/>
          <w:tab w:val="left" w:pos="720"/>
        </w:tabs>
        <w:autoSpaceDE w:val="0"/>
        <w:autoSpaceDN w:val="0"/>
        <w:adjustRightInd w:val="0"/>
        <w:spacing w:line="240" w:lineRule="atLeast"/>
        <w:rPr>
          <w:rFonts w:ascii="Times" w:hAnsi="Times" w:cs="Times"/>
          <w:b/>
          <w:bCs/>
          <w:color w:val="000000"/>
          <w:sz w:val="20"/>
          <w:szCs w:val="20"/>
          <w:u w:color="000000"/>
        </w:rPr>
      </w:pPr>
      <w:r>
        <w:rPr>
          <w:rFonts w:ascii="Times" w:hAnsi="Times" w:cs="Times"/>
          <w:b/>
          <w:bCs/>
          <w:color w:val="000000"/>
          <w:sz w:val="20"/>
          <w:szCs w:val="20"/>
          <w:u w:color="000000"/>
        </w:rPr>
        <w:t>Additional Supporting References for Teachers, Behavior Analysts, Mental Health Practitioners/School Counselors, Clinical Psychologists:</w:t>
      </w:r>
    </w:p>
    <w:p w14:paraId="78095A41" w14:textId="77777777" w:rsidR="009110E9" w:rsidRDefault="009110E9" w:rsidP="009110E9">
      <w:pPr>
        <w:tabs>
          <w:tab w:val="left" w:pos="220"/>
          <w:tab w:val="left" w:pos="720"/>
        </w:tabs>
        <w:autoSpaceDE w:val="0"/>
        <w:autoSpaceDN w:val="0"/>
        <w:adjustRightInd w:val="0"/>
        <w:spacing w:line="240" w:lineRule="atLeast"/>
        <w:rPr>
          <w:rFonts w:ascii="Times" w:hAnsi="Times" w:cs="Times"/>
          <w:b/>
          <w:bCs/>
          <w:color w:val="000000"/>
          <w:sz w:val="20"/>
          <w:szCs w:val="20"/>
          <w:u w:color="000000"/>
        </w:rPr>
      </w:pPr>
    </w:p>
    <w:p w14:paraId="19D866E7" w14:textId="77777777" w:rsidR="009110E9" w:rsidRDefault="009110E9" w:rsidP="009110E9">
      <w:pPr>
        <w:autoSpaceDE w:val="0"/>
        <w:autoSpaceDN w:val="0"/>
        <w:adjustRightInd w:val="0"/>
        <w:ind w:left="720" w:hanging="540"/>
        <w:rPr>
          <w:rFonts w:ascii="Times" w:hAnsi="Times" w:cs="Times"/>
          <w:color w:val="0C0C0C"/>
          <w:sz w:val="20"/>
          <w:szCs w:val="20"/>
          <w:u w:color="000000"/>
        </w:rPr>
      </w:pPr>
      <w:r>
        <w:rPr>
          <w:rFonts w:ascii="Times" w:hAnsi="Times" w:cs="Times"/>
          <w:color w:val="000000"/>
          <w:sz w:val="20"/>
          <w:szCs w:val="20"/>
          <w:u w:color="000000"/>
        </w:rPr>
        <w:t xml:space="preserve">Alberto, P. A., &amp; Troutman, A. C. (2012). Applied behavior analysis for teachers (9th ed.). Upper Saddle River, NJ: Pearson Education, Inc. </w:t>
      </w:r>
      <w:r>
        <w:rPr>
          <w:rFonts w:ascii="Times" w:hAnsi="Times" w:cs="Times"/>
          <w:b/>
          <w:bCs/>
          <w:color w:val="0C0C0C"/>
          <w:sz w:val="20"/>
          <w:szCs w:val="20"/>
          <w:u w:color="000000"/>
        </w:rPr>
        <w:t>ISBN-13:</w:t>
      </w:r>
      <w:r>
        <w:rPr>
          <w:rFonts w:ascii="Times" w:hAnsi="Times" w:cs="Times"/>
          <w:color w:val="0C0C0C"/>
          <w:sz w:val="20"/>
          <w:szCs w:val="20"/>
          <w:u w:color="000000"/>
        </w:rPr>
        <w:t xml:space="preserve"> 978-0132655972; </w:t>
      </w:r>
      <w:r>
        <w:rPr>
          <w:rFonts w:ascii="Times" w:hAnsi="Times" w:cs="Times"/>
          <w:b/>
          <w:bCs/>
          <w:color w:val="0C0C0C"/>
          <w:sz w:val="20"/>
          <w:szCs w:val="20"/>
          <w:u w:color="000000"/>
        </w:rPr>
        <w:t>SBN-10:</w:t>
      </w:r>
      <w:r>
        <w:rPr>
          <w:rFonts w:ascii="Times" w:hAnsi="Times" w:cs="Times"/>
          <w:color w:val="0C0C0C"/>
          <w:sz w:val="20"/>
          <w:szCs w:val="20"/>
          <w:u w:color="000000"/>
        </w:rPr>
        <w:t xml:space="preserve"> 0132655977</w:t>
      </w:r>
    </w:p>
    <w:p w14:paraId="1DF065FD" w14:textId="77777777" w:rsidR="009110E9" w:rsidRDefault="009110E9" w:rsidP="009110E9">
      <w:pPr>
        <w:autoSpaceDE w:val="0"/>
        <w:autoSpaceDN w:val="0"/>
        <w:adjustRightInd w:val="0"/>
        <w:ind w:left="720" w:hanging="540"/>
        <w:rPr>
          <w:rFonts w:ascii="Times" w:hAnsi="Times" w:cs="Times"/>
          <w:i/>
          <w:iCs/>
          <w:color w:val="0C0C0C"/>
          <w:sz w:val="20"/>
          <w:szCs w:val="20"/>
          <w:u w:color="000000"/>
        </w:rPr>
      </w:pPr>
      <w:r>
        <w:rPr>
          <w:rFonts w:ascii="Times" w:hAnsi="Times" w:cs="Times"/>
          <w:color w:val="0C0C0C"/>
          <w:sz w:val="20"/>
          <w:szCs w:val="20"/>
          <w:u w:color="000000"/>
        </w:rPr>
        <w:t xml:space="preserve">Akin-Little, A., Little, S. G., Bray, M. A., &amp; </w:t>
      </w:r>
      <w:proofErr w:type="spellStart"/>
      <w:r>
        <w:rPr>
          <w:rFonts w:ascii="Times" w:hAnsi="Times" w:cs="Times"/>
          <w:color w:val="0C0C0C"/>
          <w:sz w:val="20"/>
          <w:szCs w:val="20"/>
          <w:u w:color="000000"/>
        </w:rPr>
        <w:t>Kehle</w:t>
      </w:r>
      <w:proofErr w:type="spellEnd"/>
      <w:r>
        <w:rPr>
          <w:rFonts w:ascii="Times" w:hAnsi="Times" w:cs="Times"/>
          <w:color w:val="0C0C0C"/>
          <w:sz w:val="20"/>
          <w:szCs w:val="20"/>
          <w:u w:color="000000"/>
        </w:rPr>
        <w:t xml:space="preserve">, T. (2009).  </w:t>
      </w:r>
      <w:r>
        <w:rPr>
          <w:rFonts w:ascii="Times" w:hAnsi="Times" w:cs="Times"/>
          <w:i/>
          <w:iCs/>
          <w:color w:val="0C0C0C"/>
          <w:sz w:val="20"/>
          <w:szCs w:val="20"/>
          <w:u w:color="000000"/>
        </w:rPr>
        <w:t xml:space="preserve">Behavioral Interventions in Schools: Evidence Based Positive Strategies. </w:t>
      </w:r>
      <w:r>
        <w:rPr>
          <w:rFonts w:ascii="Times" w:hAnsi="Times" w:cs="Times"/>
          <w:color w:val="0C0C0C"/>
          <w:sz w:val="20"/>
          <w:szCs w:val="20"/>
          <w:u w:color="000000"/>
        </w:rPr>
        <w:t>Washington, DC: APA Publication. ISBN 978-1-4338-0460.</w:t>
      </w:r>
    </w:p>
    <w:p w14:paraId="2A856BFC"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Backman, C. L., &amp; Harris, S.R. (1999). Case Studies, Single-Subject Research, and N of 1 Randomized Trials. Comparisons and Contrasts. American Journal of Physical Medicine &amp; Rehabilitation, 78(2), 170–6.</w:t>
      </w:r>
    </w:p>
    <w:p w14:paraId="5B8C6A8D"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proofErr w:type="spellStart"/>
      <w:r>
        <w:rPr>
          <w:rFonts w:ascii="Times" w:hAnsi="Times" w:cs="Times"/>
          <w:color w:val="000000"/>
          <w:sz w:val="20"/>
          <w:szCs w:val="20"/>
          <w:u w:color="000000"/>
        </w:rPr>
        <w:lastRenderedPageBreak/>
        <w:t>Bobrovitz</w:t>
      </w:r>
      <w:proofErr w:type="spellEnd"/>
      <w:r>
        <w:rPr>
          <w:rFonts w:ascii="Times" w:hAnsi="Times" w:cs="Times"/>
          <w:color w:val="000000"/>
          <w:sz w:val="20"/>
          <w:szCs w:val="20"/>
          <w:u w:color="000000"/>
        </w:rPr>
        <w:t xml:space="preserve">, C. D., &amp; </w:t>
      </w:r>
      <w:proofErr w:type="spellStart"/>
      <w:r>
        <w:rPr>
          <w:rFonts w:ascii="Times" w:hAnsi="Times" w:cs="Times"/>
          <w:color w:val="000000"/>
          <w:sz w:val="20"/>
          <w:szCs w:val="20"/>
          <w:u w:color="000000"/>
        </w:rPr>
        <w:t>Ottenbacher</w:t>
      </w:r>
      <w:proofErr w:type="spellEnd"/>
      <w:r>
        <w:rPr>
          <w:rFonts w:ascii="Times" w:hAnsi="Times" w:cs="Times"/>
          <w:color w:val="000000"/>
          <w:sz w:val="20"/>
          <w:szCs w:val="20"/>
          <w:u w:color="000000"/>
        </w:rPr>
        <w:t>, K.J. (1998). Comparison of Visual Inspection and Statistical Analysis of Single-Subject Data in Rehabilitation Research. Journal of Engineering and Applied Science, 77(2), 94–102.</w:t>
      </w:r>
    </w:p>
    <w:p w14:paraId="34E0926B"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proofErr w:type="spellStart"/>
      <w:r>
        <w:rPr>
          <w:rFonts w:ascii="Times" w:hAnsi="Times" w:cs="Times"/>
          <w:color w:val="000000"/>
          <w:sz w:val="20"/>
          <w:szCs w:val="20"/>
          <w:u w:color="000000"/>
        </w:rPr>
        <w:t>Busse</w:t>
      </w:r>
      <w:proofErr w:type="spellEnd"/>
      <w:r>
        <w:rPr>
          <w:rFonts w:ascii="Times" w:hAnsi="Times" w:cs="Times"/>
          <w:color w:val="000000"/>
          <w:sz w:val="20"/>
          <w:szCs w:val="20"/>
          <w:u w:color="000000"/>
        </w:rPr>
        <w:t xml:space="preserve">, R.T., </w:t>
      </w:r>
      <w:proofErr w:type="spellStart"/>
      <w:r>
        <w:rPr>
          <w:rFonts w:ascii="Times" w:hAnsi="Times" w:cs="Times"/>
          <w:color w:val="000000"/>
          <w:sz w:val="20"/>
          <w:szCs w:val="20"/>
          <w:u w:color="000000"/>
        </w:rPr>
        <w:t>Kratochwill</w:t>
      </w:r>
      <w:proofErr w:type="spellEnd"/>
      <w:r>
        <w:rPr>
          <w:rFonts w:ascii="Times" w:hAnsi="Times" w:cs="Times"/>
          <w:color w:val="000000"/>
          <w:sz w:val="20"/>
          <w:szCs w:val="20"/>
          <w:u w:color="000000"/>
        </w:rPr>
        <w:t xml:space="preserve">, T. R., &amp; Elliott, S. N. (1995). Meta-analysis for single-case consultation outcomes: Applications to research and practice. </w:t>
      </w:r>
      <w:r>
        <w:rPr>
          <w:rFonts w:ascii="Times" w:hAnsi="Times" w:cs="Times"/>
          <w:i/>
          <w:iCs/>
          <w:color w:val="000000"/>
          <w:sz w:val="20"/>
          <w:szCs w:val="20"/>
          <w:u w:color="000000"/>
        </w:rPr>
        <w:t>Journal of School Psychology, 33</w:t>
      </w:r>
      <w:r>
        <w:rPr>
          <w:rFonts w:ascii="Times" w:hAnsi="Times" w:cs="Times"/>
          <w:color w:val="000000"/>
          <w:sz w:val="20"/>
          <w:szCs w:val="20"/>
          <w:u w:color="000000"/>
        </w:rPr>
        <w:t>, 269–85.</w:t>
      </w:r>
    </w:p>
    <w:p w14:paraId="265DDBA1"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Chen, C.W. &amp; Ma, H. H. (2007). Effects of the treatment of disruptive behaviors: A quantitative synthesis of single-subject designs using the PEMS Approach. </w:t>
      </w:r>
      <w:r>
        <w:rPr>
          <w:rFonts w:ascii="Times" w:hAnsi="Times" w:cs="Times"/>
          <w:i/>
          <w:iCs/>
          <w:color w:val="000000"/>
          <w:sz w:val="20"/>
          <w:szCs w:val="20"/>
          <w:u w:color="000000"/>
        </w:rPr>
        <w:t>The Behavior Analyst Today, 8</w:t>
      </w:r>
      <w:r>
        <w:rPr>
          <w:rFonts w:ascii="Times" w:hAnsi="Times" w:cs="Times"/>
          <w:color w:val="000000"/>
          <w:sz w:val="20"/>
          <w:szCs w:val="20"/>
          <w:u w:color="000000"/>
        </w:rPr>
        <w:t>(4), 380–97 BAO</w:t>
      </w:r>
    </w:p>
    <w:p w14:paraId="79BF7146"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Cooper, J.O., Heron, T.E., &amp; </w:t>
      </w:r>
      <w:proofErr w:type="spellStart"/>
      <w:r>
        <w:rPr>
          <w:rFonts w:ascii="Times" w:hAnsi="Times" w:cs="Times"/>
          <w:color w:val="000000"/>
          <w:sz w:val="20"/>
          <w:szCs w:val="20"/>
          <w:u w:color="000000"/>
        </w:rPr>
        <w:t>Heward</w:t>
      </w:r>
      <w:proofErr w:type="spellEnd"/>
      <w:r>
        <w:rPr>
          <w:rFonts w:ascii="Times" w:hAnsi="Times" w:cs="Times"/>
          <w:color w:val="000000"/>
          <w:sz w:val="20"/>
          <w:szCs w:val="20"/>
          <w:u w:color="000000"/>
        </w:rPr>
        <w:t xml:space="preserve">, W. L. (2007). </w:t>
      </w:r>
      <w:r>
        <w:rPr>
          <w:rFonts w:ascii="Times" w:hAnsi="Times" w:cs="Times"/>
          <w:i/>
          <w:iCs/>
          <w:color w:val="000000"/>
          <w:sz w:val="20"/>
          <w:szCs w:val="20"/>
          <w:u w:color="000000"/>
        </w:rPr>
        <w:t>Applied Behavior Analysis</w:t>
      </w:r>
      <w:r>
        <w:rPr>
          <w:rFonts w:ascii="Times" w:hAnsi="Times" w:cs="Times"/>
          <w:color w:val="000000"/>
          <w:sz w:val="20"/>
          <w:szCs w:val="20"/>
          <w:u w:color="000000"/>
        </w:rPr>
        <w:t xml:space="preserve"> (2nd ed. ed.). Prentice Hall. ISBN 0-13-142113-1.</w:t>
      </w:r>
    </w:p>
    <w:p w14:paraId="406976B4"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den </w:t>
      </w:r>
      <w:proofErr w:type="spellStart"/>
      <w:r>
        <w:rPr>
          <w:rFonts w:ascii="Times" w:hAnsi="Times" w:cs="Times"/>
          <w:color w:val="000000"/>
          <w:sz w:val="20"/>
          <w:szCs w:val="20"/>
          <w:u w:color="000000"/>
        </w:rPr>
        <w:t>Noortgate</w:t>
      </w:r>
      <w:proofErr w:type="spellEnd"/>
      <w:r>
        <w:rPr>
          <w:rFonts w:ascii="Times" w:hAnsi="Times" w:cs="Times"/>
          <w:color w:val="000000"/>
          <w:sz w:val="20"/>
          <w:szCs w:val="20"/>
          <w:u w:color="000000"/>
        </w:rPr>
        <w:t xml:space="preserve">, W. &amp; </w:t>
      </w:r>
      <w:proofErr w:type="spellStart"/>
      <w:r>
        <w:rPr>
          <w:rFonts w:ascii="Times" w:hAnsi="Times" w:cs="Times"/>
          <w:color w:val="000000"/>
          <w:sz w:val="20"/>
          <w:szCs w:val="20"/>
          <w:u w:color="000000"/>
        </w:rPr>
        <w:t>Onghena</w:t>
      </w:r>
      <w:proofErr w:type="spellEnd"/>
      <w:r>
        <w:rPr>
          <w:rFonts w:ascii="Times" w:hAnsi="Times" w:cs="Times"/>
          <w:color w:val="000000"/>
          <w:sz w:val="20"/>
          <w:szCs w:val="20"/>
          <w:u w:color="000000"/>
        </w:rPr>
        <w:t xml:space="preserve">, P. (2003b). Hierarchical linear models for the quantitative integration of effect sizes in single-case research. </w:t>
      </w:r>
      <w:r>
        <w:rPr>
          <w:rFonts w:ascii="Times" w:hAnsi="Times" w:cs="Times"/>
          <w:i/>
          <w:iCs/>
          <w:color w:val="000000"/>
          <w:sz w:val="20"/>
          <w:szCs w:val="20"/>
          <w:u w:color="000000"/>
        </w:rPr>
        <w:t>Behavior Research Methods, Instruments, &amp; Computers, 35</w:t>
      </w:r>
      <w:r>
        <w:rPr>
          <w:rFonts w:ascii="Times" w:hAnsi="Times" w:cs="Times"/>
          <w:color w:val="000000"/>
          <w:sz w:val="20"/>
          <w:szCs w:val="20"/>
          <w:u w:color="000000"/>
        </w:rPr>
        <w:t>, 1–10</w:t>
      </w:r>
    </w:p>
    <w:p w14:paraId="28FB9D00"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Gresham, F., McIntyre, L.L., Olson-Tinker, H., </w:t>
      </w:r>
      <w:proofErr w:type="spellStart"/>
      <w:r>
        <w:rPr>
          <w:rFonts w:ascii="Times" w:hAnsi="Times" w:cs="Times"/>
          <w:color w:val="000000"/>
          <w:sz w:val="20"/>
          <w:szCs w:val="20"/>
          <w:u w:color="000000"/>
        </w:rPr>
        <w:t>Dolstra</w:t>
      </w:r>
      <w:proofErr w:type="spellEnd"/>
      <w:r>
        <w:rPr>
          <w:rFonts w:ascii="Times" w:hAnsi="Times" w:cs="Times"/>
          <w:color w:val="000000"/>
          <w:sz w:val="20"/>
          <w:szCs w:val="20"/>
          <w:u w:color="000000"/>
        </w:rPr>
        <w:t xml:space="preserve">, L., McLaughlin, V. &amp; Van, M. (2004). Relevance of functional behavioral assessment research for school based behavioral intervention and positive behavioral support. </w:t>
      </w:r>
      <w:r>
        <w:rPr>
          <w:rFonts w:ascii="Times" w:hAnsi="Times" w:cs="Times"/>
          <w:i/>
          <w:iCs/>
          <w:color w:val="000000"/>
          <w:sz w:val="20"/>
          <w:szCs w:val="20"/>
          <w:u w:color="000000"/>
        </w:rPr>
        <w:t>Research in Developmental Disabilities, 25</w:t>
      </w:r>
      <w:r>
        <w:rPr>
          <w:rFonts w:ascii="Times" w:hAnsi="Times" w:cs="Times"/>
          <w:color w:val="000000"/>
          <w:sz w:val="20"/>
          <w:szCs w:val="20"/>
          <w:u w:color="000000"/>
        </w:rPr>
        <w:t>, 19–37.</w:t>
      </w:r>
    </w:p>
    <w:p w14:paraId="57C2D906"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proofErr w:type="spellStart"/>
      <w:r>
        <w:rPr>
          <w:rFonts w:ascii="Times" w:hAnsi="Times" w:cs="Times"/>
          <w:color w:val="000000"/>
          <w:sz w:val="20"/>
          <w:szCs w:val="20"/>
          <w:u w:color="000000"/>
        </w:rPr>
        <w:t>Kazdin</w:t>
      </w:r>
      <w:proofErr w:type="spellEnd"/>
      <w:r>
        <w:rPr>
          <w:rFonts w:ascii="Times" w:hAnsi="Times" w:cs="Times"/>
          <w:color w:val="000000"/>
          <w:sz w:val="20"/>
          <w:szCs w:val="20"/>
          <w:u w:color="000000"/>
        </w:rPr>
        <w:t xml:space="preserve">, A. (2011). </w:t>
      </w:r>
      <w:r>
        <w:rPr>
          <w:rFonts w:ascii="Times" w:hAnsi="Times" w:cs="Times"/>
          <w:i/>
          <w:iCs/>
          <w:color w:val="000000"/>
          <w:sz w:val="20"/>
          <w:szCs w:val="20"/>
          <w:u w:color="000000"/>
        </w:rPr>
        <w:t>Single-Case Research Designs:  Methods for Clinical and Applied Settings.</w:t>
      </w:r>
      <w:r>
        <w:rPr>
          <w:rFonts w:ascii="Times" w:hAnsi="Times" w:cs="Times"/>
          <w:color w:val="000000"/>
          <w:sz w:val="20"/>
          <w:szCs w:val="20"/>
          <w:u w:color="000000"/>
        </w:rPr>
        <w:t xml:space="preserve">  New York: Oxford University Press. </w:t>
      </w:r>
    </w:p>
    <w:p w14:paraId="690C94B8"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Nishith, P., Hearst, D.E., </w:t>
      </w:r>
      <w:proofErr w:type="spellStart"/>
      <w:r>
        <w:rPr>
          <w:rFonts w:ascii="Times" w:hAnsi="Times" w:cs="Times"/>
          <w:color w:val="000000"/>
          <w:sz w:val="20"/>
          <w:szCs w:val="20"/>
          <w:u w:color="000000"/>
        </w:rPr>
        <w:t>Mueser</w:t>
      </w:r>
      <w:proofErr w:type="spellEnd"/>
      <w:r>
        <w:rPr>
          <w:rFonts w:ascii="Times" w:hAnsi="Times" w:cs="Times"/>
          <w:color w:val="000000"/>
          <w:sz w:val="20"/>
          <w:szCs w:val="20"/>
          <w:u w:color="000000"/>
        </w:rPr>
        <w:t xml:space="preserve">, K.T., &amp; </w:t>
      </w:r>
      <w:proofErr w:type="spellStart"/>
      <w:r>
        <w:rPr>
          <w:rFonts w:ascii="Times" w:hAnsi="Times" w:cs="Times"/>
          <w:color w:val="000000"/>
          <w:sz w:val="20"/>
          <w:szCs w:val="20"/>
          <w:u w:color="000000"/>
        </w:rPr>
        <w:t>Foa</w:t>
      </w:r>
      <w:proofErr w:type="spellEnd"/>
      <w:r>
        <w:rPr>
          <w:rFonts w:ascii="Times" w:hAnsi="Times" w:cs="Times"/>
          <w:color w:val="000000"/>
          <w:sz w:val="20"/>
          <w:szCs w:val="20"/>
          <w:u w:color="000000"/>
        </w:rPr>
        <w:t xml:space="preserve">, E. (1995). PTSD and Major Depression: Methodological and Treatment Considerations in a Single-Case Design. </w:t>
      </w:r>
      <w:r>
        <w:rPr>
          <w:rFonts w:ascii="Times" w:hAnsi="Times" w:cs="Times"/>
          <w:i/>
          <w:iCs/>
          <w:color w:val="000000"/>
          <w:sz w:val="20"/>
          <w:szCs w:val="20"/>
          <w:u w:color="000000"/>
        </w:rPr>
        <w:t>Behavior Therapy, 26</w:t>
      </w:r>
      <w:r>
        <w:rPr>
          <w:rFonts w:ascii="Times" w:hAnsi="Times" w:cs="Times"/>
          <w:color w:val="000000"/>
          <w:sz w:val="20"/>
          <w:szCs w:val="20"/>
          <w:u w:color="000000"/>
        </w:rPr>
        <w:t>(2), 297–9</w:t>
      </w:r>
    </w:p>
    <w:p w14:paraId="22B23302"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Thompson, C. K. (1986). Flexibility of Single-subject Experimental Designs. Part III: Using Flexibility to Design or Modify Experiments. </w:t>
      </w:r>
      <w:r>
        <w:rPr>
          <w:rFonts w:ascii="Times" w:hAnsi="Times" w:cs="Times"/>
          <w:i/>
          <w:iCs/>
          <w:color w:val="000000"/>
          <w:sz w:val="20"/>
          <w:szCs w:val="20"/>
          <w:u w:color="000000"/>
        </w:rPr>
        <w:t>Journal of Speech and Hearing Disorders, 51</w:t>
      </w:r>
      <w:r>
        <w:rPr>
          <w:rFonts w:ascii="Times" w:hAnsi="Times" w:cs="Times"/>
          <w:color w:val="000000"/>
          <w:sz w:val="20"/>
          <w:szCs w:val="20"/>
          <w:u w:color="000000"/>
        </w:rPr>
        <w:t>(3), 214–25</w:t>
      </w:r>
    </w:p>
    <w:p w14:paraId="295B973D"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proofErr w:type="spellStart"/>
      <w:r>
        <w:rPr>
          <w:rFonts w:ascii="Times" w:hAnsi="Times" w:cs="Times"/>
          <w:color w:val="000000"/>
          <w:sz w:val="20"/>
          <w:szCs w:val="20"/>
          <w:u w:color="000000"/>
        </w:rPr>
        <w:t>Tripodi</w:t>
      </w:r>
      <w:proofErr w:type="spellEnd"/>
      <w:r>
        <w:rPr>
          <w:rFonts w:ascii="Times" w:hAnsi="Times" w:cs="Times"/>
          <w:color w:val="000000"/>
          <w:sz w:val="20"/>
          <w:szCs w:val="20"/>
          <w:u w:color="000000"/>
        </w:rPr>
        <w:t xml:space="preserve">, T. (1998). </w:t>
      </w:r>
      <w:r>
        <w:rPr>
          <w:rFonts w:ascii="Times" w:hAnsi="Times" w:cs="Times"/>
          <w:i/>
          <w:iCs/>
          <w:color w:val="000000"/>
          <w:sz w:val="20"/>
          <w:szCs w:val="20"/>
          <w:u w:color="000000"/>
        </w:rPr>
        <w:t>A Primer on Single-Subject Design for Clinical Social Workers</w:t>
      </w:r>
      <w:r>
        <w:rPr>
          <w:rFonts w:ascii="Times" w:hAnsi="Times" w:cs="Times"/>
          <w:color w:val="000000"/>
          <w:sz w:val="20"/>
          <w:szCs w:val="20"/>
          <w:u w:color="000000"/>
        </w:rPr>
        <w:t>. Washington, D.C: National Association of Social Workers (NASW) Press.</w:t>
      </w:r>
    </w:p>
    <w:p w14:paraId="39C5CBE3"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Yu-Jing Gao &amp; </w:t>
      </w:r>
      <w:proofErr w:type="spellStart"/>
      <w:r>
        <w:rPr>
          <w:rFonts w:ascii="Times" w:hAnsi="Times" w:cs="Times"/>
          <w:color w:val="000000"/>
          <w:sz w:val="20"/>
          <w:szCs w:val="20"/>
          <w:u w:color="000000"/>
        </w:rPr>
        <w:t>Hsen-Hsing</w:t>
      </w:r>
      <w:proofErr w:type="spellEnd"/>
      <w:r>
        <w:rPr>
          <w:rFonts w:ascii="Times" w:hAnsi="Times" w:cs="Times"/>
          <w:color w:val="000000"/>
          <w:sz w:val="20"/>
          <w:szCs w:val="20"/>
          <w:u w:color="000000"/>
        </w:rPr>
        <w:t xml:space="preserve"> Ma (2006). Effectiveness of Interventions Influencing Academic Behaviors: A Quantitative Synthesis of Single-Subject Researches using the PEM Approach. </w:t>
      </w:r>
      <w:r>
        <w:rPr>
          <w:rFonts w:ascii="Times" w:hAnsi="Times" w:cs="Times"/>
          <w:i/>
          <w:iCs/>
          <w:color w:val="000000"/>
          <w:sz w:val="20"/>
          <w:szCs w:val="20"/>
          <w:u w:color="000000"/>
        </w:rPr>
        <w:t>The Behavior Analyst Today, 7</w:t>
      </w:r>
      <w:r>
        <w:rPr>
          <w:rFonts w:ascii="Times" w:hAnsi="Times" w:cs="Times"/>
          <w:color w:val="000000"/>
          <w:sz w:val="20"/>
          <w:szCs w:val="20"/>
          <w:u w:color="000000"/>
        </w:rPr>
        <w:t>(4), 572–8. BAO</w:t>
      </w:r>
    </w:p>
    <w:p w14:paraId="742B9D4D" w14:textId="77777777" w:rsidR="009110E9" w:rsidRDefault="009110E9" w:rsidP="009110E9">
      <w:pPr>
        <w:tabs>
          <w:tab w:val="left" w:pos="220"/>
          <w:tab w:val="left" w:pos="720"/>
        </w:tabs>
        <w:autoSpaceDE w:val="0"/>
        <w:autoSpaceDN w:val="0"/>
        <w:adjustRightInd w:val="0"/>
        <w:spacing w:line="240" w:lineRule="atLeast"/>
        <w:ind w:left="720" w:hanging="540"/>
        <w:rPr>
          <w:rFonts w:ascii="Times" w:hAnsi="Times" w:cs="Times"/>
          <w:color w:val="000000"/>
          <w:sz w:val="20"/>
          <w:szCs w:val="20"/>
          <w:u w:color="000000"/>
        </w:rPr>
      </w:pPr>
      <w:r>
        <w:rPr>
          <w:rFonts w:ascii="Times" w:hAnsi="Times" w:cs="Times"/>
          <w:color w:val="000000"/>
          <w:sz w:val="20"/>
          <w:szCs w:val="20"/>
          <w:u w:color="000000"/>
        </w:rPr>
        <w:t xml:space="preserve">Van den </w:t>
      </w:r>
      <w:proofErr w:type="spellStart"/>
      <w:r>
        <w:rPr>
          <w:rFonts w:ascii="Times" w:hAnsi="Times" w:cs="Times"/>
          <w:color w:val="000000"/>
          <w:sz w:val="20"/>
          <w:szCs w:val="20"/>
          <w:u w:color="000000"/>
        </w:rPr>
        <w:t>Noortgate</w:t>
      </w:r>
      <w:proofErr w:type="spellEnd"/>
      <w:r>
        <w:rPr>
          <w:rFonts w:ascii="Times" w:hAnsi="Times" w:cs="Times"/>
          <w:color w:val="000000"/>
          <w:sz w:val="20"/>
          <w:szCs w:val="20"/>
          <w:u w:color="000000"/>
        </w:rPr>
        <w:t xml:space="preserve">, W. &amp; </w:t>
      </w:r>
      <w:proofErr w:type="spellStart"/>
      <w:r>
        <w:rPr>
          <w:rFonts w:ascii="Times" w:hAnsi="Times" w:cs="Times"/>
          <w:color w:val="000000"/>
          <w:sz w:val="20"/>
          <w:szCs w:val="20"/>
          <w:u w:color="000000"/>
        </w:rPr>
        <w:t>Onghena</w:t>
      </w:r>
      <w:proofErr w:type="spellEnd"/>
      <w:r>
        <w:rPr>
          <w:rFonts w:ascii="Times" w:hAnsi="Times" w:cs="Times"/>
          <w:color w:val="000000"/>
          <w:sz w:val="20"/>
          <w:szCs w:val="20"/>
          <w:u w:color="000000"/>
        </w:rPr>
        <w:t xml:space="preserve">, P. (2007). Aggregating Single-Case Results. </w:t>
      </w:r>
      <w:r>
        <w:rPr>
          <w:rFonts w:ascii="Times" w:hAnsi="Times" w:cs="Times"/>
          <w:i/>
          <w:iCs/>
          <w:color w:val="000000"/>
          <w:sz w:val="20"/>
          <w:szCs w:val="20"/>
          <w:u w:color="000000"/>
        </w:rPr>
        <w:t>The Behavior Analyst Today</w:t>
      </w:r>
      <w:r>
        <w:rPr>
          <w:rFonts w:ascii="Times" w:hAnsi="Times" w:cs="Times"/>
          <w:color w:val="000000"/>
          <w:sz w:val="20"/>
          <w:szCs w:val="20"/>
          <w:u w:color="000000"/>
        </w:rPr>
        <w:t>, 8(2), 196–209. BAO.</w:t>
      </w:r>
    </w:p>
    <w:p w14:paraId="483E8B02" w14:textId="77777777" w:rsidR="009110E9" w:rsidRDefault="009110E9" w:rsidP="009110E9">
      <w:pPr>
        <w:tabs>
          <w:tab w:val="left" w:pos="31"/>
          <w:tab w:val="left" w:pos="751"/>
          <w:tab w:val="left" w:pos="1471"/>
          <w:tab w:val="left" w:pos="2191"/>
          <w:tab w:val="left" w:pos="2911"/>
          <w:tab w:val="left" w:pos="3631"/>
          <w:tab w:val="left" w:pos="4351"/>
          <w:tab w:val="left" w:pos="5071"/>
          <w:tab w:val="left" w:pos="5791"/>
          <w:tab w:val="left" w:pos="6511"/>
          <w:tab w:val="left" w:pos="7231"/>
          <w:tab w:val="left" w:pos="7951"/>
          <w:tab w:val="left" w:pos="8671"/>
          <w:tab w:val="left" w:pos="8860"/>
        </w:tabs>
        <w:autoSpaceDE w:val="0"/>
        <w:autoSpaceDN w:val="0"/>
        <w:adjustRightInd w:val="0"/>
        <w:ind w:left="720" w:hanging="720"/>
        <w:rPr>
          <w:rFonts w:ascii="Times" w:hAnsi="Times" w:cs="Times"/>
          <w:color w:val="000000"/>
          <w:sz w:val="20"/>
          <w:szCs w:val="20"/>
          <w:u w:color="000000"/>
        </w:rPr>
      </w:pPr>
    </w:p>
    <w:p w14:paraId="2267A545" w14:textId="77777777" w:rsidR="0089306C" w:rsidRDefault="0089306C"/>
    <w:sectPr w:rsidR="0089306C" w:rsidSect="0089306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DOyMLE0NTMxMzRT0lEKTi0uzszPAykwrAUA9xtumCwAAAA="/>
  </w:docVars>
  <w:rsids>
    <w:rsidRoot w:val="009110E9"/>
    <w:rsid w:val="000E39CE"/>
    <w:rsid w:val="001166A4"/>
    <w:rsid w:val="0012479A"/>
    <w:rsid w:val="001332D9"/>
    <w:rsid w:val="001438B8"/>
    <w:rsid w:val="00147D0C"/>
    <w:rsid w:val="00186FD7"/>
    <w:rsid w:val="003A370D"/>
    <w:rsid w:val="00424F86"/>
    <w:rsid w:val="005F095D"/>
    <w:rsid w:val="005F2D1B"/>
    <w:rsid w:val="006652A5"/>
    <w:rsid w:val="00770365"/>
    <w:rsid w:val="007D4948"/>
    <w:rsid w:val="008511A0"/>
    <w:rsid w:val="0086284E"/>
    <w:rsid w:val="00875E7F"/>
    <w:rsid w:val="0089306C"/>
    <w:rsid w:val="009110E9"/>
    <w:rsid w:val="0096269F"/>
    <w:rsid w:val="009722C5"/>
    <w:rsid w:val="009C19CE"/>
    <w:rsid w:val="009C56B4"/>
    <w:rsid w:val="009D34AB"/>
    <w:rsid w:val="00A271DE"/>
    <w:rsid w:val="00A46D3F"/>
    <w:rsid w:val="00AC4173"/>
    <w:rsid w:val="00AE13F3"/>
    <w:rsid w:val="00AF73B5"/>
    <w:rsid w:val="00B3554A"/>
    <w:rsid w:val="00B40434"/>
    <w:rsid w:val="00BE7504"/>
    <w:rsid w:val="00BF456A"/>
    <w:rsid w:val="00C16E6F"/>
    <w:rsid w:val="00C41D42"/>
    <w:rsid w:val="00C7643E"/>
    <w:rsid w:val="00D05FEC"/>
    <w:rsid w:val="00ED69C3"/>
    <w:rsid w:val="00F3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F12A"/>
  <w15:chartTrackingRefBased/>
  <w15:docId w15:val="{D140B6E5-882C-D64D-AC8D-0FF2E1BE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04"/>
    <w:rPr>
      <w:color w:val="0563C1" w:themeColor="hyperlink"/>
      <w:u w:val="single"/>
    </w:rPr>
  </w:style>
  <w:style w:type="character" w:styleId="UnresolvedMention">
    <w:name w:val="Unresolved Mention"/>
    <w:basedOn w:val="DefaultParagraphFont"/>
    <w:uiPriority w:val="99"/>
    <w:semiHidden/>
    <w:unhideWhenUsed/>
    <w:rsid w:val="00BE7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ponline.org/certification/ethics.html" TargetMode="External"/><Relationship Id="rId13" Type="http://schemas.openxmlformats.org/officeDocument/2006/relationships/hyperlink" Target="http://www.library.unt.edu/research-tools/class-pages/edsp-6800-advanced-single-subject-research-methods/suggested-readings/procedural-reliability/" TargetMode="External"/><Relationship Id="rId18" Type="http://schemas.openxmlformats.org/officeDocument/2006/relationships/hyperlink" Target="http://www.library.unt.edu/research-tools/class-pages/edsp-6800-advanced-single-subject-research-methods/suggested-readings/methods-of-time-sampling/" TargetMode="External"/><Relationship Id="rId26" Type="http://schemas.openxmlformats.org/officeDocument/2006/relationships/hyperlink" Target="http://www.library.unt.edu/research-tools/class-pages/edsp-6800-advanced-single-subject-research-methods/suggested-readings/frequency-interval-and-time-sampling/" TargetMode="External"/><Relationship Id="rId3" Type="http://schemas.openxmlformats.org/officeDocument/2006/relationships/settings" Target="settings.xml"/><Relationship Id="rId21" Type="http://schemas.openxmlformats.org/officeDocument/2006/relationships/hyperlink" Target="http://www.library.unt.edu/research-tools/class-pages/edsp-6800-advanced-single-subject-research-methods/suggested-readings/replication-strategies-and-tactics/" TargetMode="External"/><Relationship Id="rId7" Type="http://schemas.openxmlformats.org/officeDocument/2006/relationships/hyperlink" Target="http://mfba.net/" TargetMode="External"/><Relationship Id="rId12" Type="http://schemas.openxmlformats.org/officeDocument/2006/relationships/hyperlink" Target="http://www.library.unt.edu/research-tools/class-pages/edsp-6800-advanced-single-subject-research-methods/suggested-readings/some-still-current-dimensions/" TargetMode="External"/><Relationship Id="rId17" Type="http://schemas.openxmlformats.org/officeDocument/2006/relationships/hyperlink" Target="http://www.library.unt.edu/research-tools/class-pages/edsp-6800-advanced-single-subject-research-methods/suggested-readings/methods-of-time-sampling/" TargetMode="External"/><Relationship Id="rId25" Type="http://schemas.openxmlformats.org/officeDocument/2006/relationships/hyperlink" Target="http://www.library.unt.edu/research-tools/class-pages/edsp-6800-advanced-single-subject-research-methods/suggested-readings/integrity-of-independent-variables/" TargetMode="External"/><Relationship Id="rId2" Type="http://schemas.openxmlformats.org/officeDocument/2006/relationships/styles" Target="styles.xml"/><Relationship Id="rId16" Type="http://schemas.openxmlformats.org/officeDocument/2006/relationships/hyperlink" Target="http://www.library.unt.edu/research-tools/class-pages/edsp-6800-advanced-single-subject-research-methods/suggested-readings/combining-occurrence-and-non-occurrence/" TargetMode="External"/><Relationship Id="rId20" Type="http://schemas.openxmlformats.org/officeDocument/2006/relationships/hyperlink" Target="http://www.library.unt.edu/research-tools/class-pages/edsp-6800-advanced-single-subject-research-methods/suggested-readings/use-of-single-subject-rese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fba.net/" TargetMode="External"/><Relationship Id="rId11" Type="http://schemas.openxmlformats.org/officeDocument/2006/relationships/hyperlink" Target="http://www.library.unt.edu/research-tools/class-pages/edsp-6800-advanced-single-subject-research-methods/suggested-readings/some-current-dimensions/" TargetMode="External"/><Relationship Id="rId24" Type="http://schemas.openxmlformats.org/officeDocument/2006/relationships/hyperlink" Target="http://mfba.net/" TargetMode="External"/><Relationship Id="rId5" Type="http://schemas.openxmlformats.org/officeDocument/2006/relationships/hyperlink" Target="http://www.apastyle.org" TargetMode="External"/><Relationship Id="rId15" Type="http://schemas.openxmlformats.org/officeDocument/2006/relationships/hyperlink" Target="http://www.library.unt.edu/research-tools/class-pages/edsp-6800-advanced-single-subject-research-methods/suggested-readings/effects-of-code-complexity/" TargetMode="External"/><Relationship Id="rId23" Type="http://schemas.openxmlformats.org/officeDocument/2006/relationships/hyperlink" Target="http://mfba.net/" TargetMode="External"/><Relationship Id="rId28" Type="http://schemas.openxmlformats.org/officeDocument/2006/relationships/hyperlink" Target="http://www.library.unt.edu/research-tools/class-pages/edsp-6800-advanced-single-subject-research-methods/suggested-readings/brief-report-on-comparison-of-time-sampling-procedures/" TargetMode="External"/><Relationship Id="rId10" Type="http://schemas.openxmlformats.org/officeDocument/2006/relationships/hyperlink" Target="http://www.library.unt.edu/research-tools/class-pages/edsp-6800-advanced-single-subject-research-methods/suggested-readings/perhaps-it-would-be-better/" TargetMode="External"/><Relationship Id="rId19" Type="http://schemas.openxmlformats.org/officeDocument/2006/relationships/hyperlink" Target="http://www.library.unt.edu/research-tools/class-pages/edsp-6800-advanced-single-subject-research-methods/suggested-readings/single-case-experimental-designs/" TargetMode="External"/><Relationship Id="rId4" Type="http://schemas.openxmlformats.org/officeDocument/2006/relationships/webSettings" Target="webSettings.xml"/><Relationship Id="rId9" Type="http://schemas.openxmlformats.org/officeDocument/2006/relationships/hyperlink" Target="http://www.cec.sped.org/ps/ps-ethic.html" TargetMode="External"/><Relationship Id="rId14" Type="http://schemas.openxmlformats.org/officeDocument/2006/relationships/hyperlink" Target="http://www.library.unt.edu/research-tools/class-pages/edsp-6800-advanced-single-subject-research-methods/suggested-readings/inconsistent-visual-analysis/" TargetMode="External"/><Relationship Id="rId22" Type="http://schemas.openxmlformats.org/officeDocument/2006/relationships/hyperlink" Target="http://www.library.unt.edu/research-tools/class-pages/edsp-6800-advanced-single-subject-research-methods/suggested-readings/development-of-behavioral-research-methods/" TargetMode="External"/><Relationship Id="rId27" Type="http://schemas.openxmlformats.org/officeDocument/2006/relationships/hyperlink" Target="http://www.library.unt.edu/research-tools/class-pages/edsp-6800-advanced-single-subject-research-methods/suggested-readings/what-is-the-experimental-analysis-of-behavio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5279</Words>
  <Characters>30095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Pelaez</dc:creator>
  <cp:keywords/>
  <dc:description/>
  <cp:lastModifiedBy>Pedro Acosta</cp:lastModifiedBy>
  <cp:revision>2</cp:revision>
  <cp:lastPrinted>2019-01-08T01:42:00Z</cp:lastPrinted>
  <dcterms:created xsi:type="dcterms:W3CDTF">2020-01-14T17:26:00Z</dcterms:created>
  <dcterms:modified xsi:type="dcterms:W3CDTF">2020-01-14T17:26:00Z</dcterms:modified>
</cp:coreProperties>
</file>