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91" w:rsidRDefault="003B5891" w:rsidP="001B3D49">
      <w:pPr>
        <w:rPr>
          <w:b/>
        </w:rPr>
      </w:pPr>
      <w:proofErr w:type="gramStart"/>
      <w:r>
        <w:rPr>
          <w:b/>
        </w:rPr>
        <w:t>Worksheet Week 2.</w:t>
      </w:r>
      <w:proofErr w:type="gramEnd"/>
    </w:p>
    <w:p w:rsidR="001B3D49" w:rsidRDefault="001B3D49" w:rsidP="001B3D49">
      <w:bookmarkStart w:id="0" w:name="_GoBack"/>
      <w:bookmarkEnd w:id="0"/>
      <w:proofErr w:type="gramStart"/>
      <w:r w:rsidRPr="00AB7637">
        <w:rPr>
          <w:b/>
        </w:rPr>
        <w:t xml:space="preserve">Problem </w:t>
      </w:r>
      <w:r w:rsidR="00580F5B">
        <w:rPr>
          <w:b/>
        </w:rPr>
        <w:t>1.</w:t>
      </w:r>
      <w:proofErr w:type="gramEnd"/>
      <w:r w:rsidRPr="000E0534">
        <w:t xml:space="preserve"> The</w:t>
      </w:r>
      <w:r w:rsidR="00580F5B">
        <w:t xml:space="preserve"> graph of a function f </w:t>
      </w:r>
      <w:r w:rsidRPr="000E0534">
        <w:t>is given below. Use the graph to answer the questions that follow</w:t>
      </w:r>
    </w:p>
    <w:p w:rsidR="001B3D49" w:rsidRPr="000E0534" w:rsidRDefault="001B3D49" w:rsidP="001B3D49">
      <w:r>
        <w:rPr>
          <w:noProof/>
        </w:rPr>
        <w:drawing>
          <wp:inline distT="0" distB="0" distL="0" distR="0" wp14:anchorId="707A9D73" wp14:editId="2AF729DB">
            <wp:extent cx="4102662" cy="3029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986" cy="303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49" w:rsidRDefault="001B3D49" w:rsidP="001B3D49">
      <w:pPr>
        <w:pStyle w:val="ListParagraph"/>
        <w:numPr>
          <w:ilvl w:val="0"/>
          <w:numId w:val="1"/>
        </w:numPr>
      </w:pPr>
      <w:r w:rsidRPr="000E0534">
        <w:t>Find the following limits</w:t>
      </w:r>
    </w:p>
    <w:p w:rsidR="001B3D49" w:rsidRDefault="001B3D49" w:rsidP="001B3D49">
      <w:pPr>
        <w:pStyle w:val="ListParagraph"/>
      </w:pPr>
      <w:r>
        <w:t xml:space="preserve">     </w:t>
      </w:r>
      <w:r w:rsidRPr="00E54E04">
        <w:rPr>
          <w:position w:val="-20"/>
        </w:rPr>
        <w:object w:dxaOrig="12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2.5pt" o:ole="">
            <v:imagedata r:id="rId7" o:title=""/>
          </v:shape>
          <o:OLEObject Type="Embed" ProgID="Equation.3" ShapeID="_x0000_i1025" DrawAspect="Content" ObjectID="_1439634876" r:id="rId8"/>
        </w:object>
      </w:r>
      <w:r>
        <w:t xml:space="preserve">                 </w:t>
      </w:r>
      <w:r w:rsidRPr="00E54E04">
        <w:rPr>
          <w:position w:val="-20"/>
        </w:rPr>
        <w:object w:dxaOrig="1219" w:dyaOrig="440">
          <v:shape id="_x0000_i1026" type="#_x0000_t75" style="width:61.5pt;height:22.5pt" o:ole="">
            <v:imagedata r:id="rId9" o:title=""/>
          </v:shape>
          <o:OLEObject Type="Embed" ProgID="Equation.3" ShapeID="_x0000_i1026" DrawAspect="Content" ObjectID="_1439634877" r:id="rId10"/>
        </w:object>
      </w:r>
      <w:r>
        <w:t xml:space="preserve">                         </w:t>
      </w:r>
      <w:r w:rsidRPr="00E54E04">
        <w:rPr>
          <w:position w:val="-20"/>
        </w:rPr>
        <w:object w:dxaOrig="1120" w:dyaOrig="440">
          <v:shape id="_x0000_i1027" type="#_x0000_t75" style="width:56.25pt;height:22.5pt" o:ole="">
            <v:imagedata r:id="rId11" o:title=""/>
          </v:shape>
          <o:OLEObject Type="Embed" ProgID="Equation.3" ShapeID="_x0000_i1027" DrawAspect="Content" ObjectID="_1439634878" r:id="rId12"/>
        </w:object>
      </w:r>
      <w:r>
        <w:t xml:space="preserve">          </w:t>
      </w:r>
    </w:p>
    <w:p w:rsidR="001B3D49" w:rsidRDefault="001B3D49" w:rsidP="001B3D49">
      <w:pPr>
        <w:pStyle w:val="ListParagraph"/>
      </w:pPr>
    </w:p>
    <w:p w:rsidR="001B3D49" w:rsidRDefault="001B3D49" w:rsidP="001B3D49">
      <w:pPr>
        <w:pStyle w:val="ListParagraph"/>
      </w:pPr>
    </w:p>
    <w:p w:rsidR="001B3D49" w:rsidRPr="000E0534" w:rsidRDefault="001B3D49" w:rsidP="001B3D49">
      <w:pPr>
        <w:pStyle w:val="ListParagraph"/>
      </w:pPr>
      <w:r>
        <w:t xml:space="preserve">  </w:t>
      </w:r>
      <w:r w:rsidRPr="00E54E04">
        <w:rPr>
          <w:position w:val="-20"/>
        </w:rPr>
        <w:object w:dxaOrig="1140" w:dyaOrig="440">
          <v:shape id="_x0000_i1028" type="#_x0000_t75" style="width:57pt;height:22.5pt" o:ole="">
            <v:imagedata r:id="rId13" o:title=""/>
          </v:shape>
          <o:OLEObject Type="Embed" ProgID="Equation.3" ShapeID="_x0000_i1028" DrawAspect="Content" ObjectID="_1439634879" r:id="rId14"/>
        </w:object>
      </w:r>
      <w:r>
        <w:t xml:space="preserve">                    </w:t>
      </w:r>
      <w:r w:rsidRPr="00E54E04">
        <w:rPr>
          <w:position w:val="-20"/>
        </w:rPr>
        <w:object w:dxaOrig="1140" w:dyaOrig="440">
          <v:shape id="_x0000_i1029" type="#_x0000_t75" style="width:57pt;height:22.5pt" o:ole="">
            <v:imagedata r:id="rId15" o:title=""/>
          </v:shape>
          <o:OLEObject Type="Embed" ProgID="Equation.3" ShapeID="_x0000_i1029" DrawAspect="Content" ObjectID="_1439634880" r:id="rId16"/>
        </w:object>
      </w:r>
      <w:r>
        <w:t xml:space="preserve">                            </w:t>
      </w:r>
      <w:r w:rsidRPr="00E54E04">
        <w:rPr>
          <w:position w:val="-20"/>
        </w:rPr>
        <w:object w:dxaOrig="1080" w:dyaOrig="440">
          <v:shape id="_x0000_i1030" type="#_x0000_t75" style="width:54pt;height:22.5pt" o:ole="">
            <v:imagedata r:id="rId17" o:title=""/>
          </v:shape>
          <o:OLEObject Type="Embed" ProgID="Equation.3" ShapeID="_x0000_i1030" DrawAspect="Content" ObjectID="_1439634881" r:id="rId18"/>
        </w:object>
      </w:r>
      <w:r>
        <w:t xml:space="preserve">         </w:t>
      </w:r>
    </w:p>
    <w:p w:rsidR="00C85ACC" w:rsidRDefault="00C85ACC"/>
    <w:p w:rsidR="001B3D49" w:rsidRDefault="001B3D49" w:rsidP="001B3D49">
      <w:pPr>
        <w:pStyle w:val="ListParagraph"/>
      </w:pPr>
      <w:r>
        <w:t xml:space="preserve">   </w:t>
      </w:r>
      <w:r w:rsidRPr="00E54E04">
        <w:rPr>
          <w:position w:val="-20"/>
        </w:rPr>
        <w:object w:dxaOrig="1120" w:dyaOrig="440">
          <v:shape id="_x0000_i1031" type="#_x0000_t75" style="width:56.25pt;height:22.5pt" o:ole="">
            <v:imagedata r:id="rId19" o:title=""/>
          </v:shape>
          <o:OLEObject Type="Embed" ProgID="Equation.3" ShapeID="_x0000_i1031" DrawAspect="Content" ObjectID="_1439634882" r:id="rId20"/>
        </w:object>
      </w:r>
      <w:r>
        <w:t xml:space="preserve">                  </w:t>
      </w:r>
      <w:r w:rsidRPr="00E54E04">
        <w:rPr>
          <w:position w:val="-20"/>
        </w:rPr>
        <w:object w:dxaOrig="1160" w:dyaOrig="440">
          <v:shape id="_x0000_i1032" type="#_x0000_t75" style="width:57.75pt;height:22.5pt" o:ole="">
            <v:imagedata r:id="rId21" o:title=""/>
          </v:shape>
          <o:OLEObject Type="Embed" ProgID="Equation.3" ShapeID="_x0000_i1032" DrawAspect="Content" ObjectID="_1439634883" r:id="rId22"/>
        </w:object>
      </w:r>
      <w:r>
        <w:t xml:space="preserve">                               </w:t>
      </w:r>
      <w:r w:rsidRPr="00E54E04">
        <w:rPr>
          <w:position w:val="-20"/>
        </w:rPr>
        <w:object w:dxaOrig="1160" w:dyaOrig="440">
          <v:shape id="_x0000_i1033" type="#_x0000_t75" style="width:57.75pt;height:22.5pt" o:ole="">
            <v:imagedata r:id="rId23" o:title=""/>
          </v:shape>
          <o:OLEObject Type="Embed" ProgID="Equation.3" ShapeID="_x0000_i1033" DrawAspect="Content" ObjectID="_1439634884" r:id="rId24"/>
        </w:object>
      </w:r>
    </w:p>
    <w:p w:rsidR="001B3D49" w:rsidRDefault="001B3D49">
      <w:r>
        <w:t xml:space="preserve">   </w:t>
      </w:r>
    </w:p>
    <w:p w:rsidR="001B3D49" w:rsidRDefault="001B3D49" w:rsidP="001B3D49">
      <w:pPr>
        <w:pStyle w:val="ListParagraph"/>
        <w:numPr>
          <w:ilvl w:val="0"/>
          <w:numId w:val="1"/>
        </w:numPr>
      </w:pPr>
      <w:r>
        <w:t xml:space="preserve">What is the domain of this function? </w:t>
      </w:r>
    </w:p>
    <w:p w:rsidR="001B3D49" w:rsidRDefault="001B3D49" w:rsidP="001B3D49">
      <w:pPr>
        <w:pStyle w:val="ListParagraph"/>
      </w:pPr>
    </w:p>
    <w:p w:rsidR="001B3D49" w:rsidRDefault="001B3D49" w:rsidP="001B3D49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f(</w:t>
      </w:r>
      <w:proofErr w:type="gramEnd"/>
      <w:r>
        <w:t xml:space="preserve">-3)?   What is </w:t>
      </w:r>
      <w:proofErr w:type="gramStart"/>
      <w:r>
        <w:t>f(</w:t>
      </w:r>
      <w:proofErr w:type="gramEnd"/>
      <w:r>
        <w:t>2) ?</w:t>
      </w:r>
    </w:p>
    <w:p w:rsidR="00580F5B" w:rsidRDefault="00580F5B" w:rsidP="00580F5B"/>
    <w:p w:rsidR="00580F5B" w:rsidRDefault="00580F5B" w:rsidP="00580F5B">
      <w:proofErr w:type="gramStart"/>
      <w:r w:rsidRPr="00580F5B">
        <w:rPr>
          <w:b/>
        </w:rPr>
        <w:t>Problem 2.</w:t>
      </w:r>
      <w:proofErr w:type="gramEnd"/>
      <w:r>
        <w:rPr>
          <w:b/>
        </w:rPr>
        <w:t xml:space="preserve"> </w:t>
      </w:r>
      <w:r w:rsidRPr="00580F5B">
        <w:t xml:space="preserve">Compute each limit </w:t>
      </w:r>
    </w:p>
    <w:p w:rsidR="00580F5B" w:rsidRPr="003B5891" w:rsidRDefault="00580F5B" w:rsidP="00580F5B">
      <w:pPr>
        <w:rPr>
          <w:position w:val="-24"/>
        </w:rPr>
      </w:pPr>
      <w:r w:rsidRPr="000E0534">
        <w:rPr>
          <w:position w:val="-24"/>
        </w:rPr>
        <w:object w:dxaOrig="1680" w:dyaOrig="660">
          <v:shape id="_x0000_i1034" type="#_x0000_t75" style="width:84pt;height:33pt" o:ole="">
            <v:imagedata r:id="rId25" o:title=""/>
          </v:shape>
          <o:OLEObject Type="Embed" ProgID="Equation.3" ShapeID="_x0000_i1034" DrawAspect="Content" ObjectID="_1439634885" r:id="rId26"/>
        </w:object>
      </w:r>
      <w:r>
        <w:rPr>
          <w:position w:val="-24"/>
        </w:rPr>
        <w:t xml:space="preserve">                             </w:t>
      </w:r>
      <w:r w:rsidR="003B5891">
        <w:rPr>
          <w:position w:val="-24"/>
        </w:rPr>
        <w:t xml:space="preserve">     </w:t>
      </w:r>
      <w:r>
        <w:rPr>
          <w:position w:val="-24"/>
        </w:rPr>
        <w:t xml:space="preserve">  </w:t>
      </w:r>
      <w:r w:rsidR="003B5891" w:rsidRPr="003B5891">
        <w:rPr>
          <w:position w:val="-24"/>
        </w:rPr>
        <w:object w:dxaOrig="1060" w:dyaOrig="660">
          <v:shape id="_x0000_i1035" type="#_x0000_t75" style="width:53.25pt;height:33pt" o:ole="">
            <v:imagedata r:id="rId27" o:title=""/>
          </v:shape>
          <o:OLEObject Type="Embed" ProgID="Equation.3" ShapeID="_x0000_i1035" DrawAspect="Content" ObjectID="_1439634886" r:id="rId28"/>
        </w:object>
      </w:r>
      <w:r w:rsidR="003B5891">
        <w:rPr>
          <w:position w:val="-24"/>
        </w:rPr>
        <w:t xml:space="preserve">                                      </w:t>
      </w:r>
      <w:r w:rsidR="003B5891" w:rsidRPr="00580F5B">
        <w:rPr>
          <w:position w:val="-28"/>
        </w:rPr>
        <w:object w:dxaOrig="1100" w:dyaOrig="700">
          <v:shape id="_x0000_i1036" type="#_x0000_t75" style="width:54.75pt;height:35.25pt" o:ole="">
            <v:imagedata r:id="rId29" o:title=""/>
          </v:shape>
          <o:OLEObject Type="Embed" ProgID="Equation.3" ShapeID="_x0000_i1036" DrawAspect="Content" ObjectID="_1439634887" r:id="rId30"/>
        </w:object>
      </w:r>
    </w:p>
    <w:sectPr w:rsidR="00580F5B" w:rsidRPr="003B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381E"/>
    <w:multiLevelType w:val="hybridMultilevel"/>
    <w:tmpl w:val="6C50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49"/>
    <w:rsid w:val="001B3D49"/>
    <w:rsid w:val="003B5891"/>
    <w:rsid w:val="00580F5B"/>
    <w:rsid w:val="00C85ACC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4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4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Draghici</dc:creator>
  <cp:lastModifiedBy>Tedi Draghici</cp:lastModifiedBy>
  <cp:revision>2</cp:revision>
  <cp:lastPrinted>2013-09-02T17:46:00Z</cp:lastPrinted>
  <dcterms:created xsi:type="dcterms:W3CDTF">2013-09-02T17:48:00Z</dcterms:created>
  <dcterms:modified xsi:type="dcterms:W3CDTF">2013-09-02T17:48:00Z</dcterms:modified>
</cp:coreProperties>
</file>