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1E" w:rsidRDefault="00A87E1E" w:rsidP="00D35739">
      <w:pPr>
        <w:pStyle w:val="Heading1"/>
        <w:tabs>
          <w:tab w:val="clear" w:pos="7200"/>
          <w:tab w:val="center" w:pos="4320"/>
          <w:tab w:val="right" w:pos="8640"/>
        </w:tabs>
        <w:ind w:left="-630"/>
        <w:jc w:val="center"/>
      </w:pPr>
      <w:r w:rsidRPr="00020B3A">
        <w:t>Syllabus</w:t>
      </w:r>
      <w:r w:rsidR="00230BE5">
        <w:t xml:space="preserve">: </w:t>
      </w:r>
      <w:r w:rsidR="00230BE5" w:rsidRPr="00230BE5">
        <w:rPr>
          <w:sz w:val="28"/>
          <w:szCs w:val="28"/>
          <w:u w:val="single"/>
        </w:rPr>
        <w:t>Comparative Physiology</w:t>
      </w:r>
    </w:p>
    <w:p w:rsidR="00020B3A" w:rsidRPr="00020B3A" w:rsidRDefault="00020B3A" w:rsidP="00D35739">
      <w:pPr>
        <w:pStyle w:val="Heading1"/>
        <w:tabs>
          <w:tab w:val="clear" w:pos="7200"/>
          <w:tab w:val="center" w:pos="4320"/>
          <w:tab w:val="right" w:pos="8640"/>
        </w:tabs>
        <w:ind w:left="-630"/>
        <w:jc w:val="center"/>
      </w:pPr>
      <w:r w:rsidRPr="00020B3A">
        <w:t>Florida International University</w:t>
      </w:r>
      <w:r>
        <w:t>, Department of Biological sciences</w:t>
      </w:r>
    </w:p>
    <w:p w:rsidR="004E333B" w:rsidRPr="00020B3A" w:rsidRDefault="00020B3A" w:rsidP="00D35739">
      <w:pPr>
        <w:pStyle w:val="Heading1"/>
        <w:tabs>
          <w:tab w:val="clear" w:pos="7200"/>
          <w:tab w:val="center" w:pos="4320"/>
          <w:tab w:val="right" w:pos="8640"/>
        </w:tabs>
        <w:ind w:left="-630"/>
        <w:jc w:val="center"/>
      </w:pPr>
      <w:r w:rsidRPr="00020B3A">
        <w:t>PCB   4724</w:t>
      </w:r>
      <w:r w:rsidR="001D48B1">
        <w:t xml:space="preserve"> - U01</w:t>
      </w:r>
      <w:r w:rsidR="00230BE5">
        <w:t>,</w:t>
      </w:r>
      <w:r>
        <w:t xml:space="preserve"> Fall</w:t>
      </w:r>
      <w:r w:rsidR="004E333B" w:rsidRPr="00020B3A">
        <w:t xml:space="preserve"> 20</w:t>
      </w:r>
      <w:r w:rsidR="009109CD">
        <w:t>2</w:t>
      </w:r>
      <w:r w:rsidR="00CC17B9">
        <w:t>1</w:t>
      </w:r>
      <w:bookmarkStart w:id="0" w:name="_GoBack"/>
      <w:bookmarkEnd w:id="0"/>
    </w:p>
    <w:p w:rsidR="004E333B" w:rsidRDefault="004E333B" w:rsidP="00D35739">
      <w:pPr>
        <w:tabs>
          <w:tab w:val="right" w:pos="8640"/>
        </w:tabs>
        <w:ind w:left="-630"/>
      </w:pPr>
      <w:r>
        <w:t> </w:t>
      </w:r>
    </w:p>
    <w:p w:rsidR="00DD3327" w:rsidRDefault="00651D87" w:rsidP="00D35739">
      <w:pPr>
        <w:tabs>
          <w:tab w:val="right" w:pos="8640"/>
        </w:tabs>
        <w:ind w:left="-630"/>
      </w:pPr>
      <w:r w:rsidRPr="00651D87">
        <w:rPr>
          <w:b/>
        </w:rPr>
        <w:t>Class number</w:t>
      </w:r>
      <w:r>
        <w:rPr>
          <w:b/>
        </w:rPr>
        <w:t xml:space="preserve">: </w:t>
      </w:r>
      <w:r w:rsidRPr="00651D87">
        <w:rPr>
          <w:b/>
        </w:rPr>
        <w:t xml:space="preserve"> </w:t>
      </w:r>
      <w:r w:rsidR="00DD3327" w:rsidRPr="00DD3327">
        <w:t>81649</w:t>
      </w:r>
    </w:p>
    <w:p w:rsidR="004E333B" w:rsidRDefault="004E333B" w:rsidP="00D35739">
      <w:pPr>
        <w:tabs>
          <w:tab w:val="right" w:pos="8640"/>
        </w:tabs>
        <w:ind w:left="-630"/>
      </w:pPr>
      <w:r>
        <w:rPr>
          <w:b/>
          <w:bCs/>
        </w:rPr>
        <w:t>Instructor</w:t>
      </w:r>
      <w:r>
        <w:t xml:space="preserve">: </w:t>
      </w:r>
      <w:r w:rsidR="00020B3A" w:rsidRPr="00230BE5">
        <w:rPr>
          <w:b/>
          <w:bCs/>
        </w:rPr>
        <w:t xml:space="preserve">Fernando </w:t>
      </w:r>
      <w:r w:rsidR="00A87E1E" w:rsidRPr="00230BE5">
        <w:rPr>
          <w:b/>
          <w:bCs/>
        </w:rPr>
        <w:t xml:space="preserve">Gabriel </w:t>
      </w:r>
      <w:r w:rsidR="00020B3A" w:rsidRPr="00230BE5">
        <w:rPr>
          <w:b/>
          <w:bCs/>
        </w:rPr>
        <w:t>Noriega</w:t>
      </w:r>
      <w:r w:rsidR="00A87E1E">
        <w:t xml:space="preserve"> </w:t>
      </w:r>
    </w:p>
    <w:p w:rsidR="00A87E1E" w:rsidRPr="001360E6" w:rsidRDefault="00D538EF" w:rsidP="00D35739">
      <w:pPr>
        <w:tabs>
          <w:tab w:val="right" w:pos="8640"/>
        </w:tabs>
        <w:ind w:left="-630"/>
      </w:pPr>
      <w:r w:rsidRPr="00643308">
        <w:t>W</w:t>
      </w:r>
      <w:r w:rsidR="00A87E1E" w:rsidRPr="00643308">
        <w:t xml:space="preserve">eb page </w:t>
      </w:r>
      <w:r w:rsidR="001360E6" w:rsidRPr="00643308">
        <w:t>Course</w:t>
      </w:r>
      <w:r w:rsidR="00A87E1E" w:rsidRPr="00643308">
        <w:t xml:space="preserve">: </w:t>
      </w:r>
      <w:r w:rsidR="001360E6" w:rsidRPr="00643308">
        <w:rPr>
          <w:b/>
        </w:rPr>
        <w:t>http://</w:t>
      </w:r>
      <w:r w:rsidR="00E13B76" w:rsidRPr="00643308">
        <w:rPr>
          <w:b/>
        </w:rPr>
        <w:t>faculty</w:t>
      </w:r>
      <w:r w:rsidR="001360E6" w:rsidRPr="00643308">
        <w:rPr>
          <w:b/>
        </w:rPr>
        <w:t>.fiu.edu/~noriegaf/NoriegaClass.htm</w:t>
      </w:r>
    </w:p>
    <w:p w:rsidR="00AD51AA" w:rsidRPr="00AD51AA" w:rsidRDefault="00AD51AA" w:rsidP="00D35739">
      <w:pPr>
        <w:tabs>
          <w:tab w:val="right" w:pos="8640"/>
        </w:tabs>
        <w:ind w:left="-630"/>
      </w:pPr>
      <w:r>
        <w:rPr>
          <w:b/>
        </w:rPr>
        <w:t xml:space="preserve">Lectures: </w:t>
      </w:r>
      <w:r w:rsidRPr="00D538EF">
        <w:t>Tuesdays-Thursdays</w:t>
      </w:r>
      <w:r w:rsidR="00D86E95" w:rsidRPr="00D538EF">
        <w:t xml:space="preserve"> 9.30 AM-10.45 AM</w:t>
      </w:r>
    </w:p>
    <w:p w:rsidR="00AF2D7E" w:rsidRDefault="00090F71" w:rsidP="00D35739">
      <w:pPr>
        <w:tabs>
          <w:tab w:val="right" w:pos="8640"/>
        </w:tabs>
        <w:ind w:left="-630"/>
        <w:rPr>
          <w:b/>
        </w:rPr>
      </w:pPr>
      <w:r w:rsidRPr="00090F71">
        <w:rPr>
          <w:b/>
        </w:rPr>
        <w:t>Room:</w:t>
      </w:r>
      <w:r>
        <w:rPr>
          <w:b/>
        </w:rPr>
        <w:t xml:space="preserve"> </w:t>
      </w:r>
      <w:r w:rsidR="00DD3327" w:rsidRPr="00DD3327">
        <w:rPr>
          <w:b/>
          <w:bCs/>
          <w:color w:val="FF0000"/>
        </w:rPr>
        <w:t>Deuxieme Maison 193</w:t>
      </w:r>
    </w:p>
    <w:p w:rsidR="004E333B" w:rsidRDefault="004E333B" w:rsidP="00D35739">
      <w:pPr>
        <w:tabs>
          <w:tab w:val="right" w:pos="8640"/>
        </w:tabs>
        <w:ind w:left="-630"/>
      </w:pPr>
      <w:r>
        <w:rPr>
          <w:b/>
          <w:bCs/>
        </w:rPr>
        <w:t>Office</w:t>
      </w:r>
      <w:r>
        <w:t xml:space="preserve">: </w:t>
      </w:r>
      <w:r w:rsidR="0095140E">
        <w:t xml:space="preserve">218 B HLS (Health </w:t>
      </w:r>
      <w:r w:rsidR="00A87E1E">
        <w:t xml:space="preserve">and </w:t>
      </w:r>
      <w:smartTag w:uri="urn:schemas-microsoft-com:office:smarttags" w:element="place">
        <w:smartTag w:uri="urn:schemas-microsoft-com:office:smarttags" w:element="PlaceName">
          <w:r w:rsidR="00A87E1E">
            <w:t>Life</w:t>
          </w:r>
        </w:smartTag>
        <w:r w:rsidR="0095140E">
          <w:t xml:space="preserve"> </w:t>
        </w:r>
        <w:smartTag w:uri="urn:schemas-microsoft-com:office:smarttags" w:element="PlaceName">
          <w:r>
            <w:t>Science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  <w:r w:rsidR="0095140E">
        <w:t>)</w:t>
      </w:r>
    </w:p>
    <w:p w:rsidR="004E333B" w:rsidRDefault="004E333B" w:rsidP="00D35739">
      <w:pPr>
        <w:tabs>
          <w:tab w:val="right" w:pos="8640"/>
        </w:tabs>
        <w:ind w:left="-630"/>
      </w:pPr>
      <w:r>
        <w:rPr>
          <w:b/>
          <w:bCs/>
        </w:rPr>
        <w:t>Phone</w:t>
      </w:r>
      <w:r>
        <w:t xml:space="preserve">: </w:t>
      </w:r>
      <w:r w:rsidR="0095140E">
        <w:t>305-348 6632</w:t>
      </w:r>
    </w:p>
    <w:p w:rsidR="004E333B" w:rsidRDefault="004E333B" w:rsidP="00D35739">
      <w:pPr>
        <w:tabs>
          <w:tab w:val="right" w:pos="8640"/>
        </w:tabs>
        <w:ind w:left="-630"/>
      </w:pPr>
      <w:r>
        <w:rPr>
          <w:b/>
          <w:bCs/>
        </w:rPr>
        <w:t>Email</w:t>
      </w:r>
      <w:r>
        <w:t xml:space="preserve">: </w:t>
      </w:r>
      <w:r w:rsidR="0095140E">
        <w:t>noriegaf@fiu.edu</w:t>
      </w:r>
    </w:p>
    <w:p w:rsidR="00797713" w:rsidRPr="00AD51AA" w:rsidRDefault="00797713" w:rsidP="00D35739">
      <w:pPr>
        <w:tabs>
          <w:tab w:val="right" w:pos="8640"/>
        </w:tabs>
        <w:ind w:left="-630"/>
      </w:pPr>
      <w:r>
        <w:rPr>
          <w:b/>
          <w:bCs/>
        </w:rPr>
        <w:t xml:space="preserve">Office hours: </w:t>
      </w:r>
      <w:r w:rsidR="00DD3327">
        <w:t>Monday</w:t>
      </w:r>
      <w:r w:rsidR="00FE57C3">
        <w:t xml:space="preserve"> </w:t>
      </w:r>
      <w:r w:rsidR="00D538EF">
        <w:t xml:space="preserve"> </w:t>
      </w:r>
      <w:r w:rsidR="00FE57C3">
        <w:t>9</w:t>
      </w:r>
      <w:r w:rsidR="00D538EF">
        <w:t xml:space="preserve"> </w:t>
      </w:r>
      <w:r w:rsidR="00FE57C3">
        <w:t>AM</w:t>
      </w:r>
      <w:r>
        <w:t xml:space="preserve">- </w:t>
      </w:r>
      <w:r w:rsidR="00FE57C3">
        <w:t>11</w:t>
      </w:r>
      <w:r>
        <w:t xml:space="preserve"> </w:t>
      </w:r>
      <w:r w:rsidR="00FE57C3">
        <w:t>A</w:t>
      </w:r>
      <w:r>
        <w:t>M</w:t>
      </w:r>
    </w:p>
    <w:p w:rsidR="006F1315" w:rsidRPr="007104D3" w:rsidRDefault="006F1315" w:rsidP="00D35739">
      <w:pPr>
        <w:tabs>
          <w:tab w:val="right" w:pos="8640"/>
        </w:tabs>
        <w:ind w:left="-630"/>
        <w:rPr>
          <w:b/>
          <w:color w:val="0000FF"/>
          <w:u w:val="single"/>
        </w:rPr>
      </w:pPr>
      <w:r w:rsidRPr="007104D3">
        <w:rPr>
          <w:b/>
          <w:color w:val="0000FF"/>
          <w:u w:val="single"/>
        </w:rPr>
        <w:t>Prerequisites: General Biology I and II, Organic Chemistry I</w:t>
      </w:r>
    </w:p>
    <w:p w:rsidR="006F1315" w:rsidRDefault="006F1315" w:rsidP="00D35739">
      <w:pPr>
        <w:tabs>
          <w:tab w:val="right" w:pos="8640"/>
        </w:tabs>
        <w:ind w:left="-630"/>
      </w:pPr>
    </w:p>
    <w:p w:rsidR="004E333B" w:rsidRDefault="004E333B" w:rsidP="00D35739">
      <w:pPr>
        <w:pStyle w:val="PlainText"/>
        <w:tabs>
          <w:tab w:val="right" w:pos="8640"/>
        </w:tabs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Objectives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538E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use a comparative approach to study how </w:t>
      </w:r>
      <w:r w:rsidR="00AB6F95">
        <w:rPr>
          <w:rFonts w:ascii="Times New Roman" w:hAnsi="Times New Roman" w:cs="Times New Roman"/>
          <w:sz w:val="24"/>
          <w:szCs w:val="24"/>
        </w:rPr>
        <w:t xml:space="preserve">physiological processes in </w:t>
      </w:r>
      <w:r>
        <w:rPr>
          <w:rFonts w:ascii="Times New Roman" w:hAnsi="Times New Roman" w:cs="Times New Roman"/>
          <w:sz w:val="24"/>
          <w:szCs w:val="24"/>
        </w:rPr>
        <w:t>groups of unrelated animals</w:t>
      </w:r>
      <w:r w:rsidR="00951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have evolved to cope with similar environmental </w:t>
      </w:r>
      <w:r w:rsidR="00AB6F95">
        <w:rPr>
          <w:rFonts w:ascii="Times New Roman" w:hAnsi="Times New Roman" w:cs="Times New Roman"/>
          <w:sz w:val="24"/>
          <w:szCs w:val="24"/>
        </w:rPr>
        <w:t>challenges.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333B" w:rsidRPr="00A87E1E" w:rsidRDefault="004E333B" w:rsidP="00D35739">
      <w:pPr>
        <w:tabs>
          <w:tab w:val="right" w:pos="8640"/>
        </w:tabs>
        <w:ind w:left="-630"/>
      </w:pPr>
      <w:r w:rsidRPr="00A87E1E">
        <w:t> </w:t>
      </w:r>
    </w:p>
    <w:p w:rsidR="0095140E" w:rsidRPr="00FF4BB4" w:rsidRDefault="004E333B" w:rsidP="00D35739">
      <w:pPr>
        <w:tabs>
          <w:tab w:val="right" w:pos="8640"/>
        </w:tabs>
        <w:ind w:left="-630"/>
      </w:pPr>
      <w:r>
        <w:rPr>
          <w:b/>
          <w:bCs/>
        </w:rPr>
        <w:t>Text</w:t>
      </w:r>
      <w:r>
        <w:t>:</w:t>
      </w:r>
      <w:r w:rsidR="00A87E1E">
        <w:t xml:space="preserve"> </w:t>
      </w:r>
      <w:r w:rsidR="00A87E1E" w:rsidRPr="000A29A2">
        <w:rPr>
          <w:b/>
        </w:rPr>
        <w:t>Animal Physiology</w:t>
      </w:r>
      <w:r w:rsidR="00A87E1E">
        <w:t xml:space="preserve">, Hill, Wyse and </w:t>
      </w:r>
      <w:smartTag w:uri="urn:schemas-microsoft-com:office:smarttags" w:element="place">
        <w:smartTag w:uri="urn:schemas-microsoft-com:office:smarttags" w:element="City">
          <w:r w:rsidR="00A87E1E">
            <w:t>Anderson</w:t>
          </w:r>
        </w:smartTag>
      </w:smartTag>
      <w:r w:rsidR="00A87E1E">
        <w:t>. 20</w:t>
      </w:r>
      <w:r w:rsidR="00FF4BB4">
        <w:t>1</w:t>
      </w:r>
      <w:r w:rsidR="00916B54">
        <w:t>6</w:t>
      </w:r>
      <w:r w:rsidR="00A87E1E">
        <w:t xml:space="preserve">, </w:t>
      </w:r>
      <w:r w:rsidR="00C8207F">
        <w:t>4</w:t>
      </w:r>
      <w:r w:rsidR="006335BC" w:rsidRPr="00A87E1E">
        <w:rPr>
          <w:vertAlign w:val="superscript"/>
        </w:rPr>
        <w:t>nd</w:t>
      </w:r>
      <w:r w:rsidR="00AB6F95">
        <w:t xml:space="preserve"> edition</w:t>
      </w:r>
      <w:r w:rsidR="00567E0F">
        <w:t>.</w:t>
      </w:r>
      <w:r w:rsidR="00AB6F95">
        <w:t xml:space="preserve"> </w:t>
      </w:r>
      <w:r w:rsidR="00A87E1E">
        <w:t xml:space="preserve">Sinauer Associates, MA. ISBN </w:t>
      </w:r>
      <w:r w:rsidR="00C8207F">
        <w:rPr>
          <w:rFonts w:ascii="Arial" w:hAnsi="Arial" w:cs="Arial"/>
        </w:rPr>
        <w:t>9781605354712</w:t>
      </w:r>
      <w:r w:rsidR="006335BC">
        <w:t xml:space="preserve">. </w:t>
      </w:r>
      <w:r w:rsidR="006335BC" w:rsidRPr="006335BC">
        <w:rPr>
          <w:b/>
          <w:bCs/>
          <w:color w:val="FF0000"/>
        </w:rPr>
        <w:t>REQUIRED</w:t>
      </w:r>
      <w:r w:rsidR="00FF4BB4">
        <w:rPr>
          <w:b/>
          <w:bCs/>
          <w:color w:val="FF0000"/>
        </w:rPr>
        <w:t xml:space="preserve"> </w:t>
      </w:r>
      <w:r w:rsidR="00FF4BB4" w:rsidRPr="00FF4BB4">
        <w:rPr>
          <w:b/>
          <w:bCs/>
        </w:rPr>
        <w:t>(1</w:t>
      </w:r>
      <w:r w:rsidR="00FF4BB4" w:rsidRPr="00FF4BB4">
        <w:rPr>
          <w:b/>
          <w:bCs/>
          <w:vertAlign w:val="superscript"/>
        </w:rPr>
        <w:t>st</w:t>
      </w:r>
      <w:r w:rsidR="00FF4BB4" w:rsidRPr="00FF4BB4">
        <w:rPr>
          <w:b/>
          <w:bCs/>
        </w:rPr>
        <w:t xml:space="preserve"> </w:t>
      </w:r>
      <w:r w:rsidR="00C8207F">
        <w:rPr>
          <w:b/>
          <w:bCs/>
        </w:rPr>
        <w:t>,</w:t>
      </w:r>
      <w:r w:rsidR="00FF4BB4" w:rsidRPr="00FF4BB4">
        <w:rPr>
          <w:b/>
          <w:bCs/>
        </w:rPr>
        <w:t xml:space="preserve"> 2</w:t>
      </w:r>
      <w:r w:rsidR="00FF4BB4" w:rsidRPr="00FF4BB4">
        <w:rPr>
          <w:b/>
          <w:bCs/>
          <w:vertAlign w:val="superscript"/>
        </w:rPr>
        <w:t>nd</w:t>
      </w:r>
      <w:r w:rsidR="00FF4BB4" w:rsidRPr="00FF4BB4">
        <w:rPr>
          <w:b/>
          <w:bCs/>
        </w:rPr>
        <w:t xml:space="preserve"> </w:t>
      </w:r>
      <w:r w:rsidR="00C8207F">
        <w:rPr>
          <w:b/>
          <w:bCs/>
        </w:rPr>
        <w:t xml:space="preserve"> and 3</w:t>
      </w:r>
      <w:r w:rsidR="00C8207F" w:rsidRPr="00C8207F">
        <w:rPr>
          <w:b/>
          <w:bCs/>
          <w:vertAlign w:val="superscript"/>
        </w:rPr>
        <w:t>rd</w:t>
      </w:r>
      <w:r w:rsidR="00C8207F">
        <w:rPr>
          <w:b/>
          <w:bCs/>
        </w:rPr>
        <w:t xml:space="preserve"> </w:t>
      </w:r>
      <w:r w:rsidR="00FF4BB4" w:rsidRPr="00FF4BB4">
        <w:rPr>
          <w:b/>
          <w:bCs/>
        </w:rPr>
        <w:t>editions are accepted)</w:t>
      </w:r>
    </w:p>
    <w:p w:rsidR="00AB6F95" w:rsidRDefault="004E333B" w:rsidP="00D35739">
      <w:pPr>
        <w:tabs>
          <w:tab w:val="right" w:pos="8640"/>
        </w:tabs>
        <w:ind w:left="-630"/>
      </w:pPr>
      <w:r>
        <w:t> </w:t>
      </w:r>
    </w:p>
    <w:p w:rsidR="004E333B" w:rsidRDefault="004E333B" w:rsidP="00D35739">
      <w:pPr>
        <w:tabs>
          <w:tab w:val="right" w:pos="8640"/>
        </w:tabs>
        <w:ind w:left="-630"/>
      </w:pPr>
      <w:r w:rsidRPr="00221960">
        <w:rPr>
          <w:b/>
          <w:bCs/>
          <w:highlight w:val="yellow"/>
        </w:rPr>
        <w:t>Grading</w:t>
      </w:r>
      <w:r w:rsidR="00221960" w:rsidRPr="00221960">
        <w:rPr>
          <w:b/>
          <w:bCs/>
          <w:highlight w:val="yellow"/>
        </w:rPr>
        <w:t xml:space="preserve"> if face to face</w:t>
      </w:r>
      <w:r>
        <w:t xml:space="preserve">: </w:t>
      </w:r>
      <w:r w:rsidR="007D19BF">
        <w:t>T</w:t>
      </w:r>
      <w:r>
        <w:t xml:space="preserve">here will be a total of </w:t>
      </w:r>
      <w:r w:rsidR="00BB5B30">
        <w:t>1</w:t>
      </w:r>
      <w:r w:rsidR="00AB6F95">
        <w:t xml:space="preserve">00 combined earnable points. </w:t>
      </w:r>
    </w:p>
    <w:p w:rsidR="004E333B" w:rsidRDefault="00AB6F95" w:rsidP="00D35739">
      <w:pPr>
        <w:numPr>
          <w:ilvl w:val="0"/>
          <w:numId w:val="1"/>
        </w:numPr>
        <w:tabs>
          <w:tab w:val="right" w:pos="8640"/>
        </w:tabs>
        <w:ind w:left="-630" w:firstLine="0"/>
      </w:pPr>
      <w:r>
        <w:t>30 points will come from Quizzes.</w:t>
      </w:r>
    </w:p>
    <w:p w:rsidR="007E1D2B" w:rsidRDefault="0083336B" w:rsidP="00D35739">
      <w:pPr>
        <w:numPr>
          <w:ilvl w:val="0"/>
          <w:numId w:val="1"/>
        </w:numPr>
        <w:tabs>
          <w:tab w:val="right" w:pos="8640"/>
        </w:tabs>
        <w:ind w:left="-630" w:firstLine="0"/>
      </w:pPr>
      <w:r>
        <w:t>1</w:t>
      </w:r>
      <w:r w:rsidR="007E1D2B">
        <w:t xml:space="preserve">0 points will come from </w:t>
      </w:r>
      <w:r>
        <w:t>a</w:t>
      </w:r>
      <w:r w:rsidR="007E1D2B">
        <w:t xml:space="preserve"> paper</w:t>
      </w:r>
      <w:r w:rsidR="00221960">
        <w:t xml:space="preserve"> presentation</w:t>
      </w:r>
      <w:r w:rsidR="007E1D2B">
        <w:t>.</w:t>
      </w:r>
    </w:p>
    <w:p w:rsidR="0083336B" w:rsidRDefault="0083336B" w:rsidP="00D35739">
      <w:pPr>
        <w:numPr>
          <w:ilvl w:val="0"/>
          <w:numId w:val="1"/>
        </w:numPr>
        <w:tabs>
          <w:tab w:val="right" w:pos="8640"/>
        </w:tabs>
        <w:ind w:left="-630" w:firstLine="0"/>
        <w:rPr>
          <w:bCs/>
        </w:rPr>
      </w:pPr>
      <w:r>
        <w:t xml:space="preserve">30 </w:t>
      </w:r>
      <w:r>
        <w:rPr>
          <w:bCs/>
        </w:rPr>
        <w:t xml:space="preserve">points will come from a </w:t>
      </w:r>
      <w:r w:rsidR="00AD474B">
        <w:rPr>
          <w:bCs/>
        </w:rPr>
        <w:t>Midterm exam.</w:t>
      </w:r>
    </w:p>
    <w:p w:rsidR="000E2BED" w:rsidRDefault="0083336B" w:rsidP="00D35739">
      <w:pPr>
        <w:numPr>
          <w:ilvl w:val="0"/>
          <w:numId w:val="1"/>
        </w:numPr>
        <w:tabs>
          <w:tab w:val="right" w:pos="8640"/>
        </w:tabs>
        <w:ind w:left="-630" w:firstLine="0"/>
        <w:rPr>
          <w:bCs/>
        </w:rPr>
      </w:pPr>
      <w:r>
        <w:rPr>
          <w:bCs/>
        </w:rPr>
        <w:t>3</w:t>
      </w:r>
      <w:r w:rsidR="00AB6F95">
        <w:rPr>
          <w:bCs/>
        </w:rPr>
        <w:t xml:space="preserve">0 </w:t>
      </w:r>
      <w:bookmarkStart w:id="1" w:name="OLE_LINK3"/>
      <w:bookmarkStart w:id="2" w:name="OLE_LINK4"/>
      <w:r w:rsidR="00AB6F95">
        <w:rPr>
          <w:bCs/>
        </w:rPr>
        <w:t xml:space="preserve">points will come from </w:t>
      </w:r>
      <w:r w:rsidR="007E1D2B">
        <w:rPr>
          <w:bCs/>
        </w:rPr>
        <w:t xml:space="preserve">a </w:t>
      </w:r>
      <w:r w:rsidR="00AD474B">
        <w:rPr>
          <w:bCs/>
        </w:rPr>
        <w:t>F</w:t>
      </w:r>
      <w:r w:rsidR="007E1D2B">
        <w:rPr>
          <w:bCs/>
        </w:rPr>
        <w:t>inal exam</w:t>
      </w:r>
      <w:r w:rsidR="00AD474B">
        <w:rPr>
          <w:bCs/>
        </w:rPr>
        <w:t>.</w:t>
      </w:r>
    </w:p>
    <w:p w:rsidR="00221960" w:rsidRDefault="00221960" w:rsidP="00D35739">
      <w:pPr>
        <w:tabs>
          <w:tab w:val="right" w:pos="8640"/>
        </w:tabs>
        <w:ind w:left="-630"/>
        <w:rPr>
          <w:bCs/>
        </w:rPr>
      </w:pPr>
    </w:p>
    <w:bookmarkEnd w:id="1"/>
    <w:bookmarkEnd w:id="2"/>
    <w:p w:rsidR="007E1D2B" w:rsidRDefault="007E1D2B" w:rsidP="00D35739">
      <w:pPr>
        <w:tabs>
          <w:tab w:val="right" w:pos="8640"/>
        </w:tabs>
        <w:ind w:left="-630"/>
      </w:pPr>
      <w:r w:rsidRPr="007E1D2B">
        <w:rPr>
          <w:b/>
        </w:rPr>
        <w:t xml:space="preserve">Quizzes: </w:t>
      </w:r>
      <w:r>
        <w:rPr>
          <w:b/>
        </w:rPr>
        <w:t xml:space="preserve"> </w:t>
      </w:r>
      <w:r w:rsidR="007D19BF">
        <w:t>T</w:t>
      </w:r>
      <w:r w:rsidRPr="00AB6F95">
        <w:t xml:space="preserve">here will be a short quiz </w:t>
      </w:r>
      <w:r w:rsidR="00D538EF">
        <w:t xml:space="preserve">during the first </w:t>
      </w:r>
      <w:r w:rsidRPr="00AB6F95">
        <w:t>10 minutes</w:t>
      </w:r>
      <w:r w:rsidR="00D538EF">
        <w:t xml:space="preserve"> of</w:t>
      </w:r>
      <w:r>
        <w:t xml:space="preserve"> most</w:t>
      </w:r>
      <w:r w:rsidRPr="00AB6F95">
        <w:t xml:space="preserve"> class</w:t>
      </w:r>
      <w:r>
        <w:t>es</w:t>
      </w:r>
      <w:r w:rsidR="00567E0F">
        <w:t xml:space="preserve">. </w:t>
      </w:r>
      <w:r w:rsidRPr="00AB6F95">
        <w:t xml:space="preserve">If you are late, the time is lost.  </w:t>
      </w:r>
      <w:r>
        <w:t>Each quiz is a single question that you must answer with a short</w:t>
      </w:r>
      <w:r w:rsidR="00567E0F">
        <w:t xml:space="preserve"> and </w:t>
      </w:r>
      <w:r>
        <w:t xml:space="preserve">concise paragraph.  </w:t>
      </w:r>
      <w:r w:rsidRPr="00AB6F95">
        <w:t xml:space="preserve">You will be permitted to drop </w:t>
      </w:r>
      <w:r w:rsidR="00567E0F">
        <w:t>20% of</w:t>
      </w:r>
      <w:r w:rsidRPr="00AB6F95">
        <w:t xml:space="preserve"> quiz score</w:t>
      </w:r>
      <w:r>
        <w:t>s</w:t>
      </w:r>
      <w:r w:rsidRPr="00AB6F95">
        <w:t xml:space="preserve"> in determining your final quiz grade, so the </w:t>
      </w:r>
      <w:r w:rsidR="00567E0F">
        <w:t xml:space="preserve">80% </w:t>
      </w:r>
      <w:r w:rsidRPr="00AB6F95">
        <w:t>highest quiz scores will be used</w:t>
      </w:r>
      <w:r>
        <w:t xml:space="preserve"> to determine your quiz grade. </w:t>
      </w:r>
      <w:r w:rsidRPr="00AB6F95">
        <w:t>The quizzes will cover material from the lecture</w:t>
      </w:r>
      <w:r>
        <w:t>s</w:t>
      </w:r>
      <w:r w:rsidRPr="00AB6F95">
        <w:t xml:space="preserve"> and the assigned reading.</w:t>
      </w:r>
      <w:r>
        <w:t xml:space="preserve"> </w:t>
      </w:r>
    </w:p>
    <w:p w:rsidR="00007F04" w:rsidRDefault="00007F04" w:rsidP="00D35739">
      <w:pPr>
        <w:tabs>
          <w:tab w:val="right" w:pos="8640"/>
        </w:tabs>
        <w:ind w:left="-630"/>
        <w:rPr>
          <w:b/>
          <w:bCs/>
        </w:rPr>
      </w:pPr>
    </w:p>
    <w:p w:rsidR="00007F04" w:rsidRDefault="00172D9E" w:rsidP="00D35739">
      <w:pPr>
        <w:tabs>
          <w:tab w:val="right" w:pos="8640"/>
        </w:tabs>
        <w:ind w:left="-630"/>
        <w:rPr>
          <w:b/>
          <w:bCs/>
        </w:rPr>
      </w:pPr>
      <w:r>
        <w:rPr>
          <w:b/>
          <w:bCs/>
        </w:rPr>
        <w:t>P</w:t>
      </w:r>
      <w:r w:rsidR="007E1D2B">
        <w:rPr>
          <w:b/>
          <w:bCs/>
        </w:rPr>
        <w:t xml:space="preserve">apers: </w:t>
      </w:r>
      <w:r w:rsidR="00D37AA8">
        <w:t>Oral</w:t>
      </w:r>
      <w:r w:rsidR="001F609F">
        <w:t xml:space="preserve"> </w:t>
      </w:r>
      <w:r w:rsidR="00D37AA8">
        <w:t>presentation of</w:t>
      </w:r>
      <w:r w:rsidR="001F609F">
        <w:t xml:space="preserve"> </w:t>
      </w:r>
      <w:r w:rsidR="006647A6">
        <w:t>a paper on topic</w:t>
      </w:r>
      <w:r w:rsidR="006647A6">
        <w:rPr>
          <w:bCs/>
        </w:rPr>
        <w:t xml:space="preserve"> and format to be discussed.</w:t>
      </w:r>
      <w:r w:rsidR="00221960">
        <w:rPr>
          <w:bCs/>
        </w:rPr>
        <w:t xml:space="preserve"> </w:t>
      </w:r>
    </w:p>
    <w:p w:rsidR="000E2BED" w:rsidRDefault="0083336B" w:rsidP="00D35739">
      <w:pPr>
        <w:tabs>
          <w:tab w:val="right" w:pos="8640"/>
        </w:tabs>
        <w:ind w:left="-630"/>
        <w:rPr>
          <w:b/>
          <w:bCs/>
        </w:rPr>
      </w:pPr>
      <w:r>
        <w:rPr>
          <w:b/>
          <w:bCs/>
        </w:rPr>
        <w:t xml:space="preserve">Midterm and </w:t>
      </w:r>
      <w:r w:rsidR="007E1D2B" w:rsidRPr="007E1D2B">
        <w:rPr>
          <w:b/>
          <w:bCs/>
        </w:rPr>
        <w:t>Final exam</w:t>
      </w:r>
      <w:r>
        <w:rPr>
          <w:b/>
          <w:bCs/>
        </w:rPr>
        <w:t>s</w:t>
      </w:r>
      <w:r w:rsidR="007E1D2B">
        <w:rPr>
          <w:bCs/>
        </w:rPr>
        <w:t xml:space="preserve">:  </w:t>
      </w:r>
      <w:r w:rsidR="00AD474B">
        <w:rPr>
          <w:bCs/>
        </w:rPr>
        <w:t>they</w:t>
      </w:r>
      <w:r w:rsidR="007E1D2B">
        <w:rPr>
          <w:bCs/>
        </w:rPr>
        <w:t xml:space="preserve"> </w:t>
      </w:r>
      <w:r w:rsidR="00F35398">
        <w:t>will consist of written answers to questions in the same format as the daily quiz</w:t>
      </w:r>
      <w:r w:rsidR="007E1D2B">
        <w:t>.</w:t>
      </w:r>
    </w:p>
    <w:p w:rsidR="00007F04" w:rsidRDefault="00007F04" w:rsidP="00007F04">
      <w:pPr>
        <w:pStyle w:val="SectionSubheading"/>
        <w:outlineLvl w:val="0"/>
      </w:pPr>
      <w:bookmarkStart w:id="3" w:name="_Toc428245784"/>
    </w:p>
    <w:p w:rsidR="00D35739" w:rsidRDefault="00D35739" w:rsidP="00D538EF">
      <w:pPr>
        <w:pStyle w:val="SectionSubheading"/>
        <w:outlineLvl w:val="0"/>
      </w:pPr>
    </w:p>
    <w:p w:rsidR="00007F04" w:rsidRDefault="00007F04" w:rsidP="00D538EF">
      <w:pPr>
        <w:pStyle w:val="SectionSubheading"/>
        <w:outlineLvl w:val="0"/>
      </w:pPr>
      <w:r>
        <w:t>Numeric Grade Equivalents:</w:t>
      </w:r>
      <w:bookmarkEnd w:id="3"/>
    </w:p>
    <w:p w:rsidR="00007F04" w:rsidRPr="008F2DCB" w:rsidRDefault="00007F04" w:rsidP="00007F04">
      <w:pPr>
        <w:rPr>
          <w:b/>
        </w:rPr>
      </w:pPr>
      <w:r w:rsidRPr="008F2DCB">
        <w:rPr>
          <w:b/>
        </w:rPr>
        <w:t>A = 90% - 100%</w:t>
      </w:r>
      <w:r w:rsidR="00D847F7">
        <w:rPr>
          <w:b/>
        </w:rPr>
        <w:t xml:space="preserve"> (89= A-)</w:t>
      </w:r>
    </w:p>
    <w:p w:rsidR="00007F04" w:rsidRPr="008F2DCB" w:rsidRDefault="00007F04" w:rsidP="00007F04">
      <w:pPr>
        <w:rPr>
          <w:b/>
        </w:rPr>
      </w:pPr>
      <w:r w:rsidRPr="008F2DCB">
        <w:rPr>
          <w:b/>
        </w:rPr>
        <w:t>B = 80% - 8</w:t>
      </w:r>
      <w:r w:rsidR="00D847F7">
        <w:rPr>
          <w:b/>
        </w:rPr>
        <w:t>8</w:t>
      </w:r>
      <w:r w:rsidRPr="008F2DCB">
        <w:rPr>
          <w:b/>
        </w:rPr>
        <w:t>%</w:t>
      </w:r>
      <w:r w:rsidR="00D847F7">
        <w:rPr>
          <w:b/>
        </w:rPr>
        <w:t xml:space="preserve">   (79= B-)</w:t>
      </w:r>
    </w:p>
    <w:p w:rsidR="00007F04" w:rsidRPr="008F2DCB" w:rsidRDefault="00007F04" w:rsidP="00007F04">
      <w:pPr>
        <w:rPr>
          <w:b/>
        </w:rPr>
      </w:pPr>
      <w:r w:rsidRPr="008F2DCB">
        <w:rPr>
          <w:b/>
        </w:rPr>
        <w:t>C = 70% - 7</w:t>
      </w:r>
      <w:r w:rsidR="00D847F7">
        <w:rPr>
          <w:b/>
        </w:rPr>
        <w:t>8</w:t>
      </w:r>
      <w:r w:rsidRPr="008F2DCB">
        <w:rPr>
          <w:b/>
        </w:rPr>
        <w:t>%</w:t>
      </w:r>
      <w:r w:rsidR="00D847F7">
        <w:rPr>
          <w:b/>
        </w:rPr>
        <w:t xml:space="preserve">   (69= C-)</w:t>
      </w:r>
    </w:p>
    <w:p w:rsidR="00007F04" w:rsidRPr="008F2DCB" w:rsidRDefault="00007F04" w:rsidP="00007F04">
      <w:pPr>
        <w:rPr>
          <w:b/>
        </w:rPr>
      </w:pPr>
      <w:r w:rsidRPr="008F2DCB">
        <w:rPr>
          <w:b/>
        </w:rPr>
        <w:t>D = 60% - 6</w:t>
      </w:r>
      <w:r w:rsidR="00D847F7">
        <w:rPr>
          <w:b/>
        </w:rPr>
        <w:t>8</w:t>
      </w:r>
      <w:r w:rsidRPr="008F2DCB">
        <w:rPr>
          <w:b/>
        </w:rPr>
        <w:t>%</w:t>
      </w:r>
      <w:r w:rsidR="00D847F7">
        <w:rPr>
          <w:b/>
        </w:rPr>
        <w:t xml:space="preserve">   </w:t>
      </w:r>
    </w:p>
    <w:p w:rsidR="00007F04" w:rsidRPr="008F2DCB" w:rsidRDefault="00007F04" w:rsidP="00007F04">
      <w:pPr>
        <w:rPr>
          <w:b/>
        </w:rPr>
      </w:pPr>
      <w:r w:rsidRPr="008F2DCB">
        <w:rPr>
          <w:b/>
        </w:rPr>
        <w:t xml:space="preserve">F = Below </w:t>
      </w:r>
      <w:r w:rsidR="006211E7">
        <w:rPr>
          <w:b/>
        </w:rPr>
        <w:t xml:space="preserve"> </w:t>
      </w:r>
      <w:r w:rsidRPr="008F2DCB">
        <w:rPr>
          <w:b/>
        </w:rPr>
        <w:t>60%</w:t>
      </w:r>
    </w:p>
    <w:p w:rsidR="007F1016" w:rsidRDefault="007F1016" w:rsidP="004E333B">
      <w:pPr>
        <w:ind w:left="450" w:hanging="450"/>
        <w:rPr>
          <w:b/>
          <w:bCs/>
        </w:rPr>
      </w:pPr>
    </w:p>
    <w:p w:rsidR="00D35739" w:rsidRDefault="00D35739" w:rsidP="00797713">
      <w:pPr>
        <w:ind w:left="450" w:hanging="450"/>
        <w:jc w:val="center"/>
        <w:rPr>
          <w:b/>
          <w:bCs/>
        </w:rPr>
      </w:pPr>
    </w:p>
    <w:p w:rsidR="004E333B" w:rsidRDefault="004E333B" w:rsidP="00797713">
      <w:pPr>
        <w:ind w:left="450" w:hanging="450"/>
        <w:jc w:val="center"/>
      </w:pPr>
      <w:r w:rsidRPr="00797713">
        <w:rPr>
          <w:b/>
          <w:bCs/>
        </w:rPr>
        <w:lastRenderedPageBreak/>
        <w:t xml:space="preserve">Lecture and </w:t>
      </w:r>
      <w:r w:rsidR="000E2BED" w:rsidRPr="00797713">
        <w:rPr>
          <w:b/>
          <w:bCs/>
        </w:rPr>
        <w:t>Activities</w:t>
      </w:r>
      <w:r w:rsidRPr="00797713">
        <w:rPr>
          <w:b/>
          <w:bCs/>
        </w:rPr>
        <w:t xml:space="preserve"> Schedule</w:t>
      </w:r>
      <w:r w:rsidRPr="00797713">
        <w:t xml:space="preserve"> (</w:t>
      </w:r>
      <w:r w:rsidRPr="007104D3">
        <w:rPr>
          <w:b/>
          <w:color w:val="0000FF"/>
        </w:rPr>
        <w:t>subject to change</w:t>
      </w:r>
      <w:r w:rsidRPr="00797713">
        <w:t>)</w:t>
      </w:r>
    </w:p>
    <w:p w:rsidR="00776009" w:rsidRDefault="00776009" w:rsidP="00776009">
      <w:pPr>
        <w:ind w:left="450" w:hanging="450"/>
        <w:jc w:val="center"/>
      </w:pPr>
      <w:r>
        <w:tab/>
      </w:r>
      <w:r>
        <w:tab/>
      </w:r>
    </w:p>
    <w:p w:rsidR="00776009" w:rsidRDefault="00776009" w:rsidP="00776009">
      <w:pPr>
        <w:ind w:left="450" w:hanging="450"/>
        <w:jc w:val="center"/>
      </w:pPr>
      <w:r>
        <w:tab/>
      </w:r>
      <w:r>
        <w:tab/>
      </w:r>
    </w:p>
    <w:tbl>
      <w:tblPr>
        <w:tblW w:w="105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6321"/>
        <w:gridCol w:w="2822"/>
      </w:tblGrid>
      <w:tr w:rsidR="00776009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009" w:rsidRPr="00776009" w:rsidRDefault="00776009" w:rsidP="00776009">
            <w:pPr>
              <w:jc w:val="center"/>
            </w:pPr>
            <w:r w:rsidRPr="00776009">
              <w:rPr>
                <w:b/>
                <w:bCs/>
              </w:rPr>
              <w:t>Date</w:t>
            </w:r>
          </w:p>
        </w:tc>
        <w:tc>
          <w:tcPr>
            <w:tcW w:w="6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009" w:rsidRPr="00776009" w:rsidRDefault="00776009" w:rsidP="00776009">
            <w:pPr>
              <w:jc w:val="center"/>
            </w:pPr>
            <w:r w:rsidRPr="00776009">
              <w:rPr>
                <w:b/>
                <w:bCs/>
              </w:rPr>
              <w:t>Topic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009" w:rsidRPr="00776009" w:rsidRDefault="00776009" w:rsidP="00776009">
            <w:pPr>
              <w:jc w:val="center"/>
            </w:pPr>
            <w:r w:rsidRPr="00776009">
              <w:rPr>
                <w:b/>
                <w:bCs/>
              </w:rPr>
              <w:t>Required Reading</w:t>
            </w:r>
          </w:p>
        </w:tc>
      </w:tr>
      <w:tr w:rsidR="00776009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009" w:rsidRPr="00776009" w:rsidRDefault="00776009" w:rsidP="00DD3327">
            <w:r w:rsidRPr="00776009">
              <w:rPr>
                <w:b/>
                <w:bCs/>
              </w:rPr>
              <w:t>Tu 8/2</w:t>
            </w:r>
            <w:r w:rsidR="00DD3327">
              <w:rPr>
                <w:b/>
                <w:bCs/>
              </w:rPr>
              <w:t>4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009" w:rsidRPr="00776009" w:rsidRDefault="005369C7" w:rsidP="00776009">
            <w:hyperlink r:id="rId7" w:history="1">
              <w:r w:rsidR="00776009" w:rsidRPr="00776009">
                <w:rPr>
                  <w:b/>
                  <w:bCs/>
                </w:rPr>
                <w:t>Introduction</w:t>
              </w:r>
            </w:hyperlink>
            <w:r w:rsidR="00776009" w:rsidRPr="00776009">
              <w:rPr>
                <w:b/>
                <w:bCs/>
              </w:rPr>
              <w:t xml:space="preserve"> (1)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009" w:rsidRPr="00776009" w:rsidRDefault="00776009" w:rsidP="00776009">
            <w:pPr>
              <w:rPr>
                <w:b/>
                <w:bCs/>
              </w:rPr>
            </w:pPr>
            <w:r w:rsidRPr="00776009">
              <w:rPr>
                <w:b/>
                <w:bCs/>
              </w:rPr>
              <w:t>Chapter 1</w:t>
            </w:r>
          </w:p>
        </w:tc>
      </w:tr>
      <w:tr w:rsidR="00776009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009" w:rsidRPr="00776009" w:rsidRDefault="00C8207F" w:rsidP="00DD3327">
            <w:r>
              <w:rPr>
                <w:b/>
                <w:bCs/>
              </w:rPr>
              <w:t xml:space="preserve">Th </w:t>
            </w:r>
            <w:r w:rsidR="00776009" w:rsidRPr="00776009">
              <w:rPr>
                <w:b/>
                <w:bCs/>
              </w:rPr>
              <w:t>8/2</w:t>
            </w:r>
            <w:r w:rsidR="00DD3327">
              <w:rPr>
                <w:b/>
                <w:bCs/>
              </w:rPr>
              <w:t>6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009" w:rsidRPr="00776009" w:rsidRDefault="005369C7" w:rsidP="00776009">
            <w:hyperlink r:id="rId8" w:history="1">
              <w:r w:rsidR="00776009" w:rsidRPr="00776009">
                <w:rPr>
                  <w:b/>
                  <w:bCs/>
                </w:rPr>
                <w:t>Fundamentals of Physiology</w:t>
              </w:r>
            </w:hyperlink>
            <w:r w:rsidR="00776009" w:rsidRPr="00776009">
              <w:rPr>
                <w:b/>
                <w:bCs/>
              </w:rPr>
              <w:t xml:space="preserve"> (2)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009" w:rsidRPr="00776009" w:rsidRDefault="00776009" w:rsidP="00776009">
            <w:pPr>
              <w:rPr>
                <w:b/>
                <w:bCs/>
              </w:rPr>
            </w:pPr>
            <w:r w:rsidRPr="00776009">
              <w:rPr>
                <w:b/>
                <w:bCs/>
              </w:rPr>
              <w:t>Chapter 2</w:t>
            </w:r>
          </w:p>
        </w:tc>
      </w:tr>
      <w:tr w:rsidR="00776009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009" w:rsidRPr="00776009" w:rsidRDefault="00C8207F" w:rsidP="00DD3327">
            <w:r>
              <w:rPr>
                <w:b/>
                <w:bCs/>
              </w:rPr>
              <w:t xml:space="preserve">Tu </w:t>
            </w:r>
            <w:r w:rsidR="00DD3327">
              <w:rPr>
                <w:b/>
                <w:bCs/>
              </w:rPr>
              <w:t>8</w:t>
            </w:r>
            <w:r w:rsidR="00464E90">
              <w:rPr>
                <w:b/>
                <w:bCs/>
              </w:rPr>
              <w:t>/</w:t>
            </w:r>
            <w:r w:rsidR="00DD3327">
              <w:rPr>
                <w:b/>
                <w:bCs/>
              </w:rPr>
              <w:t>31</w:t>
            </w:r>
          </w:p>
        </w:tc>
        <w:tc>
          <w:tcPr>
            <w:tcW w:w="6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009" w:rsidRPr="00776009" w:rsidRDefault="00E02D1C" w:rsidP="00975F12">
            <w:r w:rsidRPr="00DC4CD5">
              <w:rPr>
                <w:b/>
                <w:bCs/>
              </w:rPr>
              <w:t>Fundamentals of Physiology (3)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009" w:rsidRPr="00776009" w:rsidRDefault="00E02D1C" w:rsidP="00776009">
            <w:pPr>
              <w:rPr>
                <w:b/>
                <w:bCs/>
              </w:rPr>
            </w:pPr>
            <w:r w:rsidRPr="00DC4CD5">
              <w:rPr>
                <w:b/>
                <w:bCs/>
              </w:rPr>
              <w:t xml:space="preserve">Chapter </w:t>
            </w:r>
            <w:r>
              <w:rPr>
                <w:b/>
                <w:bCs/>
              </w:rPr>
              <w:t>5</w:t>
            </w:r>
          </w:p>
        </w:tc>
      </w:tr>
      <w:tr w:rsidR="0020113E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Default="0020113E" w:rsidP="00DD33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 </w:t>
            </w:r>
            <w:r w:rsidR="007A1190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DD3327">
              <w:rPr>
                <w:b/>
                <w:bCs/>
              </w:rPr>
              <w:t>2</w:t>
            </w:r>
          </w:p>
        </w:tc>
        <w:tc>
          <w:tcPr>
            <w:tcW w:w="6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776009" w:rsidRDefault="0020113E" w:rsidP="0020113E">
            <w:r w:rsidRPr="00776009">
              <w:rPr>
                <w:b/>
                <w:bCs/>
              </w:rPr>
              <w:t xml:space="preserve">Comparative Physiology in the post-genomic era (4) 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DC4CD5" w:rsidRDefault="004B2206" w:rsidP="0020113E">
            <w:pPr>
              <w:rPr>
                <w:b/>
                <w:bCs/>
              </w:rPr>
            </w:pPr>
            <w:r w:rsidRPr="00776009">
              <w:rPr>
                <w:b/>
                <w:bCs/>
              </w:rPr>
              <w:t>Chapter 3, 4</w:t>
            </w:r>
          </w:p>
        </w:tc>
      </w:tr>
      <w:tr w:rsidR="0020113E" w:rsidRPr="00776009" w:rsidTr="00876860">
        <w:trPr>
          <w:trHeight w:val="349"/>
          <w:tblCellSpacing w:w="0" w:type="dxa"/>
          <w:jc w:val="center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13E" w:rsidRPr="00776009" w:rsidRDefault="0020113E" w:rsidP="0020113E">
            <w:pPr>
              <w:jc w:val="center"/>
            </w:pPr>
            <w:r w:rsidRPr="00776009">
              <w:rPr>
                <w:b/>
                <w:bCs/>
                <w:i/>
                <w:iCs/>
              </w:rPr>
              <w:t>II. Food, Energy and Temperature</w:t>
            </w:r>
          </w:p>
        </w:tc>
      </w:tr>
      <w:tr w:rsidR="0020113E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776009" w:rsidRDefault="0020113E" w:rsidP="00DD3327">
            <w:pPr>
              <w:rPr>
                <w:b/>
                <w:bCs/>
              </w:rPr>
            </w:pPr>
            <w:r w:rsidRPr="00776009">
              <w:rPr>
                <w:b/>
                <w:bCs/>
              </w:rPr>
              <w:t>T</w:t>
            </w:r>
            <w:r w:rsidR="004B2206">
              <w:rPr>
                <w:b/>
                <w:bCs/>
              </w:rPr>
              <w:t>u</w:t>
            </w:r>
            <w:r w:rsidRPr="00776009">
              <w:rPr>
                <w:b/>
                <w:bCs/>
              </w:rPr>
              <w:t xml:space="preserve"> </w:t>
            </w:r>
            <w:r w:rsidR="004B2206">
              <w:rPr>
                <w:b/>
                <w:bCs/>
              </w:rPr>
              <w:t>9</w:t>
            </w:r>
            <w:r w:rsidRPr="00776009">
              <w:rPr>
                <w:b/>
                <w:bCs/>
              </w:rPr>
              <w:t>/</w:t>
            </w:r>
            <w:r w:rsidR="00DD3327">
              <w:rPr>
                <w:b/>
                <w:bCs/>
              </w:rPr>
              <w:t>7</w:t>
            </w:r>
          </w:p>
        </w:tc>
        <w:tc>
          <w:tcPr>
            <w:tcW w:w="6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B8362E" w:rsidRDefault="0020113E" w:rsidP="00C72594">
            <w:pPr>
              <w:rPr>
                <w:b/>
                <w:bCs/>
              </w:rPr>
            </w:pPr>
            <w:r w:rsidRPr="00DC4CD5">
              <w:rPr>
                <w:b/>
                <w:bCs/>
              </w:rPr>
              <w:t>Nutrition and feeding (</w:t>
            </w:r>
            <w:r w:rsidR="00C72594">
              <w:rPr>
                <w:b/>
                <w:bCs/>
              </w:rPr>
              <w:t>5</w:t>
            </w:r>
            <w:r w:rsidRPr="00DC4CD5">
              <w:rPr>
                <w:b/>
                <w:bCs/>
              </w:rPr>
              <w:t>)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975F12" w:rsidRDefault="0020113E" w:rsidP="0020113E">
            <w:pPr>
              <w:rPr>
                <w:b/>
                <w:bCs/>
              </w:rPr>
            </w:pPr>
            <w:r w:rsidRPr="00DC4CD5">
              <w:rPr>
                <w:b/>
              </w:rPr>
              <w:t>Chapter 6</w:t>
            </w:r>
          </w:p>
        </w:tc>
      </w:tr>
      <w:tr w:rsidR="0020113E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13E" w:rsidRPr="00776009" w:rsidRDefault="0020113E" w:rsidP="00DD3327">
            <w:r w:rsidRPr="00776009">
              <w:rPr>
                <w:b/>
                <w:bCs/>
                <w:color w:val="000000"/>
              </w:rPr>
              <w:t>T</w:t>
            </w:r>
            <w:r w:rsidR="004B2206">
              <w:rPr>
                <w:b/>
                <w:bCs/>
                <w:color w:val="000000"/>
              </w:rPr>
              <w:t>h</w:t>
            </w:r>
            <w:r w:rsidRPr="00776009">
              <w:rPr>
                <w:b/>
                <w:bCs/>
                <w:color w:val="FF0000"/>
              </w:rPr>
              <w:t xml:space="preserve"> </w:t>
            </w:r>
            <w:r w:rsidRPr="00776009">
              <w:rPr>
                <w:b/>
                <w:bCs/>
                <w:color w:val="000000"/>
              </w:rPr>
              <w:t>9/</w:t>
            </w:r>
            <w:r w:rsidR="00DD3327">
              <w:rPr>
                <w:b/>
                <w:bCs/>
                <w:color w:val="000000"/>
              </w:rPr>
              <w:t>9</w:t>
            </w:r>
          </w:p>
        </w:tc>
        <w:tc>
          <w:tcPr>
            <w:tcW w:w="6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13E" w:rsidRPr="00776009" w:rsidRDefault="0020113E" w:rsidP="00C72594">
            <w:r w:rsidRPr="00776009">
              <w:rPr>
                <w:b/>
                <w:bCs/>
              </w:rPr>
              <w:t>Digestion (</w:t>
            </w:r>
            <w:r w:rsidR="00C72594">
              <w:rPr>
                <w:b/>
                <w:bCs/>
              </w:rPr>
              <w:t>6</w:t>
            </w:r>
            <w:r w:rsidRPr="00776009">
              <w:rPr>
                <w:b/>
                <w:bCs/>
              </w:rPr>
              <w:t xml:space="preserve">) 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DC4CD5" w:rsidRDefault="0020113E" w:rsidP="0020113E">
            <w:pPr>
              <w:rPr>
                <w:b/>
              </w:rPr>
            </w:pPr>
            <w:r w:rsidRPr="00DC4CD5">
              <w:rPr>
                <w:b/>
              </w:rPr>
              <w:t>Chapter 6</w:t>
            </w:r>
          </w:p>
        </w:tc>
      </w:tr>
      <w:tr w:rsidR="0020113E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13E" w:rsidRPr="00776009" w:rsidRDefault="0020113E" w:rsidP="00DD3327">
            <w:r w:rsidRPr="00776009">
              <w:rPr>
                <w:b/>
                <w:bCs/>
              </w:rPr>
              <w:t>T</w:t>
            </w:r>
            <w:r w:rsidR="004B2206">
              <w:rPr>
                <w:b/>
                <w:bCs/>
              </w:rPr>
              <w:t>u</w:t>
            </w:r>
            <w:r w:rsidRPr="00776009">
              <w:rPr>
                <w:b/>
                <w:bCs/>
              </w:rPr>
              <w:t xml:space="preserve"> 9/</w:t>
            </w:r>
            <w:r w:rsidR="004B2206">
              <w:rPr>
                <w:b/>
                <w:bCs/>
              </w:rPr>
              <w:t>1</w:t>
            </w:r>
            <w:r w:rsidR="00DD3327">
              <w:rPr>
                <w:b/>
                <w:bCs/>
              </w:rPr>
              <w:t>4</w:t>
            </w:r>
          </w:p>
        </w:tc>
        <w:tc>
          <w:tcPr>
            <w:tcW w:w="6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13E" w:rsidRPr="00776009" w:rsidRDefault="0020113E" w:rsidP="00C72594">
            <w:r w:rsidRPr="00776009">
              <w:rPr>
                <w:b/>
                <w:bCs/>
              </w:rPr>
              <w:t>Energy Metabolism I (</w:t>
            </w:r>
            <w:r w:rsidR="00C72594">
              <w:rPr>
                <w:b/>
                <w:bCs/>
              </w:rPr>
              <w:t>7</w:t>
            </w:r>
            <w:r w:rsidRPr="00776009">
              <w:rPr>
                <w:b/>
                <w:bCs/>
              </w:rPr>
              <w:t xml:space="preserve">) 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13E" w:rsidRPr="00776009" w:rsidRDefault="0020113E" w:rsidP="0020113E">
            <w:r w:rsidRPr="00776009">
              <w:rPr>
                <w:b/>
                <w:bCs/>
              </w:rPr>
              <w:t>Chapter 7</w:t>
            </w:r>
            <w:r>
              <w:rPr>
                <w:b/>
                <w:bCs/>
              </w:rPr>
              <w:t>-</w:t>
            </w:r>
            <w:r w:rsidRPr="00776009">
              <w:rPr>
                <w:b/>
                <w:bCs/>
              </w:rPr>
              <w:t xml:space="preserve"> 8</w:t>
            </w:r>
          </w:p>
        </w:tc>
      </w:tr>
      <w:tr w:rsidR="0020113E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13E" w:rsidRPr="00776009" w:rsidRDefault="0020113E" w:rsidP="00DD3327">
            <w:r w:rsidRPr="00776009">
              <w:rPr>
                <w:b/>
                <w:bCs/>
              </w:rPr>
              <w:t>T</w:t>
            </w:r>
            <w:r w:rsidR="004B2206">
              <w:rPr>
                <w:b/>
                <w:bCs/>
              </w:rPr>
              <w:t>h</w:t>
            </w:r>
            <w:r w:rsidRPr="00776009">
              <w:rPr>
                <w:b/>
                <w:bCs/>
              </w:rPr>
              <w:t xml:space="preserve"> 9/</w:t>
            </w:r>
            <w:r>
              <w:rPr>
                <w:b/>
                <w:bCs/>
              </w:rPr>
              <w:t>1</w:t>
            </w:r>
            <w:r w:rsidR="00DD3327">
              <w:rPr>
                <w:b/>
                <w:bCs/>
              </w:rPr>
              <w:t>6</w:t>
            </w:r>
          </w:p>
        </w:tc>
        <w:tc>
          <w:tcPr>
            <w:tcW w:w="6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13E" w:rsidRPr="00776009" w:rsidRDefault="0020113E" w:rsidP="00C72594">
            <w:r w:rsidRPr="00776009">
              <w:rPr>
                <w:b/>
                <w:bCs/>
              </w:rPr>
              <w:t>Energy Metabolism II (</w:t>
            </w:r>
            <w:r w:rsidR="00C72594">
              <w:rPr>
                <w:b/>
                <w:bCs/>
              </w:rPr>
              <w:t>8</w:t>
            </w:r>
            <w:r w:rsidRPr="00776009">
              <w:rPr>
                <w:b/>
                <w:bCs/>
              </w:rPr>
              <w:t xml:space="preserve">) 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13E" w:rsidRPr="00776009" w:rsidRDefault="0020113E" w:rsidP="0020113E">
            <w:r w:rsidRPr="00776009">
              <w:rPr>
                <w:b/>
                <w:bCs/>
              </w:rPr>
              <w:t>Chapter 8-9</w:t>
            </w:r>
          </w:p>
        </w:tc>
      </w:tr>
      <w:tr w:rsidR="0020113E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13E" w:rsidRPr="00D77ED3" w:rsidRDefault="0020113E" w:rsidP="00DD3327">
            <w:pPr>
              <w:rPr>
                <w:b/>
              </w:rPr>
            </w:pPr>
            <w:r w:rsidRPr="00D77ED3">
              <w:rPr>
                <w:b/>
              </w:rPr>
              <w:t>T</w:t>
            </w:r>
            <w:r w:rsidR="004B2206">
              <w:rPr>
                <w:b/>
              </w:rPr>
              <w:t>u</w:t>
            </w:r>
            <w:r w:rsidRPr="00D77ED3">
              <w:rPr>
                <w:b/>
              </w:rPr>
              <w:t xml:space="preserve"> 9/</w:t>
            </w:r>
            <w:r w:rsidR="00993B9F">
              <w:rPr>
                <w:b/>
              </w:rPr>
              <w:t>2</w:t>
            </w:r>
            <w:r w:rsidR="00DD3327">
              <w:rPr>
                <w:b/>
              </w:rPr>
              <w:t>1</w:t>
            </w:r>
          </w:p>
        </w:tc>
        <w:tc>
          <w:tcPr>
            <w:tcW w:w="6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13E" w:rsidRPr="00776009" w:rsidRDefault="0020113E" w:rsidP="00C72594">
            <w:r w:rsidRPr="00776009">
              <w:rPr>
                <w:b/>
                <w:bCs/>
              </w:rPr>
              <w:t>Thermoregulation I (</w:t>
            </w:r>
            <w:r w:rsidR="00C72594">
              <w:rPr>
                <w:b/>
                <w:bCs/>
              </w:rPr>
              <w:t>9</w:t>
            </w:r>
            <w:r w:rsidRPr="00776009">
              <w:rPr>
                <w:b/>
                <w:bCs/>
              </w:rPr>
              <w:t xml:space="preserve">) 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13E" w:rsidRPr="00776009" w:rsidRDefault="0020113E" w:rsidP="0020113E">
            <w:pPr>
              <w:rPr>
                <w:b/>
                <w:bCs/>
              </w:rPr>
            </w:pPr>
            <w:r w:rsidRPr="00776009">
              <w:rPr>
                <w:b/>
                <w:bCs/>
              </w:rPr>
              <w:t>Chapter 10</w:t>
            </w:r>
          </w:p>
        </w:tc>
      </w:tr>
      <w:tr w:rsidR="0020113E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13E" w:rsidRPr="00D77ED3" w:rsidRDefault="0020113E" w:rsidP="00DD3327">
            <w:pPr>
              <w:rPr>
                <w:b/>
              </w:rPr>
            </w:pPr>
            <w:r w:rsidRPr="00D77ED3">
              <w:rPr>
                <w:b/>
              </w:rPr>
              <w:t>T</w:t>
            </w:r>
            <w:r w:rsidR="004B2206">
              <w:rPr>
                <w:b/>
              </w:rPr>
              <w:t>h</w:t>
            </w:r>
            <w:r w:rsidRPr="00D77ED3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Pr="00D77ED3">
              <w:rPr>
                <w:b/>
              </w:rPr>
              <w:t>/</w:t>
            </w:r>
            <w:r w:rsidR="004B2206">
              <w:rPr>
                <w:b/>
              </w:rPr>
              <w:t>2</w:t>
            </w:r>
            <w:r w:rsidR="00DD3327">
              <w:rPr>
                <w:b/>
              </w:rPr>
              <w:t>3</w:t>
            </w:r>
          </w:p>
        </w:tc>
        <w:tc>
          <w:tcPr>
            <w:tcW w:w="6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13E" w:rsidRPr="00776009" w:rsidRDefault="0020113E" w:rsidP="00C72594">
            <w:r w:rsidRPr="00776009">
              <w:rPr>
                <w:b/>
                <w:bCs/>
              </w:rPr>
              <w:t>Thermoregulation II (</w:t>
            </w:r>
            <w:r w:rsidR="00C72594">
              <w:rPr>
                <w:b/>
                <w:bCs/>
              </w:rPr>
              <w:t>10</w:t>
            </w:r>
            <w:r w:rsidRPr="00776009">
              <w:rPr>
                <w:b/>
                <w:bCs/>
              </w:rPr>
              <w:t xml:space="preserve">) 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13E" w:rsidRPr="00776009" w:rsidRDefault="0020113E" w:rsidP="0020113E">
            <w:pPr>
              <w:rPr>
                <w:b/>
                <w:bCs/>
              </w:rPr>
            </w:pPr>
            <w:r w:rsidRPr="00776009">
              <w:rPr>
                <w:b/>
                <w:bCs/>
              </w:rPr>
              <w:t>Chapter 10</w:t>
            </w:r>
          </w:p>
        </w:tc>
      </w:tr>
      <w:tr w:rsidR="0020113E" w:rsidRPr="00776009" w:rsidTr="00876860">
        <w:trPr>
          <w:trHeight w:val="288"/>
          <w:tblCellSpacing w:w="0" w:type="dxa"/>
          <w:jc w:val="center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A72F41" w:rsidRDefault="0020113E" w:rsidP="0020113E">
            <w:pPr>
              <w:jc w:val="center"/>
              <w:rPr>
                <w:b/>
                <w:bCs/>
                <w:highlight w:val="lightGray"/>
              </w:rPr>
            </w:pPr>
            <w:r w:rsidRPr="00A72F41">
              <w:rPr>
                <w:b/>
                <w:bCs/>
                <w:i/>
                <w:highlight w:val="lightGray"/>
              </w:rPr>
              <w:t>III.</w:t>
            </w:r>
            <w:r w:rsidRPr="00A72F41">
              <w:rPr>
                <w:b/>
                <w:bCs/>
                <w:highlight w:val="lightGray"/>
              </w:rPr>
              <w:t xml:space="preserve"> </w:t>
            </w:r>
            <w:r w:rsidRPr="00A72F41">
              <w:rPr>
                <w:b/>
                <w:bCs/>
                <w:i/>
                <w:highlight w:val="lightGray"/>
              </w:rPr>
              <w:t>Integrating Systems</w:t>
            </w:r>
          </w:p>
        </w:tc>
      </w:tr>
      <w:tr w:rsidR="0020113E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13E" w:rsidRPr="00776009" w:rsidRDefault="0020113E" w:rsidP="00DD3327">
            <w:r w:rsidRPr="00776009">
              <w:rPr>
                <w:b/>
                <w:bCs/>
              </w:rPr>
              <w:t>T</w:t>
            </w:r>
            <w:r w:rsidR="004B2206">
              <w:rPr>
                <w:b/>
                <w:bCs/>
              </w:rPr>
              <w:t>u</w:t>
            </w:r>
            <w:r w:rsidRPr="00776009">
              <w:rPr>
                <w:b/>
                <w:bCs/>
              </w:rPr>
              <w:t xml:space="preserve"> </w:t>
            </w:r>
            <w:r w:rsidR="00FE57C3">
              <w:rPr>
                <w:b/>
                <w:bCs/>
              </w:rPr>
              <w:t>9</w:t>
            </w:r>
            <w:r w:rsidRPr="00776009">
              <w:rPr>
                <w:b/>
                <w:bCs/>
              </w:rPr>
              <w:t>/</w:t>
            </w:r>
            <w:r w:rsidR="00FE57C3">
              <w:rPr>
                <w:b/>
                <w:bCs/>
              </w:rPr>
              <w:t>2</w:t>
            </w:r>
            <w:r w:rsidR="00DD3327">
              <w:rPr>
                <w:b/>
                <w:bCs/>
              </w:rPr>
              <w:t>8</w:t>
            </w:r>
          </w:p>
        </w:tc>
        <w:tc>
          <w:tcPr>
            <w:tcW w:w="6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776009" w:rsidRDefault="0020113E" w:rsidP="00BC2F7D">
            <w:r w:rsidRPr="00776009">
              <w:rPr>
                <w:b/>
                <w:bCs/>
              </w:rPr>
              <w:t>Neurobiology I (1</w:t>
            </w:r>
            <w:r w:rsidR="00BC2F7D">
              <w:rPr>
                <w:b/>
                <w:bCs/>
              </w:rPr>
              <w:t>1</w:t>
            </w:r>
            <w:r w:rsidRPr="00776009">
              <w:rPr>
                <w:b/>
                <w:bCs/>
              </w:rPr>
              <w:t xml:space="preserve">) 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776009" w:rsidRDefault="0020113E" w:rsidP="0020113E">
            <w:pPr>
              <w:rPr>
                <w:b/>
                <w:bCs/>
              </w:rPr>
            </w:pPr>
            <w:r w:rsidRPr="00776009">
              <w:rPr>
                <w:b/>
                <w:bCs/>
              </w:rPr>
              <w:t>Chapter 12, 13, 15</w:t>
            </w:r>
          </w:p>
        </w:tc>
      </w:tr>
      <w:tr w:rsidR="0020113E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13E" w:rsidRPr="00776009" w:rsidRDefault="0020113E" w:rsidP="00DD3327">
            <w:r w:rsidRPr="00776009">
              <w:rPr>
                <w:b/>
                <w:bCs/>
              </w:rPr>
              <w:t>T</w:t>
            </w:r>
            <w:r w:rsidR="004B2206">
              <w:rPr>
                <w:b/>
                <w:bCs/>
              </w:rPr>
              <w:t>h</w:t>
            </w:r>
            <w:r>
              <w:rPr>
                <w:b/>
                <w:bCs/>
              </w:rPr>
              <w:t xml:space="preserve"> </w:t>
            </w:r>
            <w:r w:rsidR="00DD3327">
              <w:rPr>
                <w:b/>
                <w:bCs/>
              </w:rPr>
              <w:t>9</w:t>
            </w:r>
            <w:r w:rsidRPr="00776009">
              <w:rPr>
                <w:b/>
                <w:bCs/>
              </w:rPr>
              <w:t>/</w:t>
            </w:r>
            <w:r w:rsidR="00DD3327">
              <w:rPr>
                <w:b/>
                <w:bCs/>
              </w:rPr>
              <w:t>30</w:t>
            </w:r>
          </w:p>
        </w:tc>
        <w:tc>
          <w:tcPr>
            <w:tcW w:w="6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13E" w:rsidRPr="00776009" w:rsidRDefault="0020113E" w:rsidP="00BC2F7D">
            <w:r w:rsidRPr="00776009">
              <w:rPr>
                <w:b/>
                <w:bCs/>
              </w:rPr>
              <w:t>Neurobiology II (1</w:t>
            </w:r>
            <w:r w:rsidR="00BC2F7D">
              <w:rPr>
                <w:b/>
                <w:bCs/>
              </w:rPr>
              <w:t>2</w:t>
            </w:r>
            <w:r w:rsidRPr="00776009">
              <w:rPr>
                <w:b/>
                <w:bCs/>
              </w:rPr>
              <w:t>)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13E" w:rsidRPr="00776009" w:rsidRDefault="0020113E" w:rsidP="0020113E">
            <w:pPr>
              <w:rPr>
                <w:b/>
                <w:bCs/>
              </w:rPr>
            </w:pPr>
            <w:r w:rsidRPr="00776009">
              <w:rPr>
                <w:b/>
                <w:bCs/>
              </w:rPr>
              <w:t xml:space="preserve"> Chapter 12, 13, </w:t>
            </w:r>
            <w:r>
              <w:rPr>
                <w:b/>
                <w:bCs/>
              </w:rPr>
              <w:t>15</w:t>
            </w:r>
          </w:p>
        </w:tc>
      </w:tr>
      <w:tr w:rsidR="0020113E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13E" w:rsidRPr="00776009" w:rsidRDefault="0020113E" w:rsidP="00D35739">
            <w:r w:rsidRPr="00704EA1">
              <w:rPr>
                <w:b/>
                <w:bCs/>
              </w:rPr>
              <w:t>T</w:t>
            </w:r>
            <w:r w:rsidR="004B2206">
              <w:rPr>
                <w:b/>
                <w:bCs/>
              </w:rPr>
              <w:t>u</w:t>
            </w:r>
            <w:r w:rsidRPr="00704EA1">
              <w:rPr>
                <w:b/>
                <w:bCs/>
              </w:rPr>
              <w:t xml:space="preserve"> </w:t>
            </w:r>
            <w:r w:rsidR="004B2206">
              <w:rPr>
                <w:b/>
                <w:bCs/>
              </w:rPr>
              <w:t>10</w:t>
            </w:r>
            <w:r w:rsidRPr="00704EA1">
              <w:rPr>
                <w:b/>
                <w:bCs/>
              </w:rPr>
              <w:t>/</w:t>
            </w:r>
            <w:r w:rsidR="00D35739">
              <w:rPr>
                <w:b/>
                <w:bCs/>
              </w:rPr>
              <w:t>5</w:t>
            </w:r>
          </w:p>
        </w:tc>
        <w:tc>
          <w:tcPr>
            <w:tcW w:w="6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13E" w:rsidRPr="00776009" w:rsidRDefault="0020113E" w:rsidP="00BC2F7D">
            <w:r w:rsidRPr="00776009">
              <w:rPr>
                <w:b/>
                <w:bCs/>
              </w:rPr>
              <w:t>Sensory physiology (1</w:t>
            </w:r>
            <w:r w:rsidR="00BC2F7D">
              <w:rPr>
                <w:b/>
                <w:bCs/>
              </w:rPr>
              <w:t>3</w:t>
            </w:r>
            <w:r w:rsidRPr="00776009">
              <w:rPr>
                <w:b/>
                <w:bCs/>
              </w:rPr>
              <w:t>)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13E" w:rsidRPr="00776009" w:rsidRDefault="0020113E" w:rsidP="0020113E">
            <w:pPr>
              <w:rPr>
                <w:b/>
                <w:bCs/>
              </w:rPr>
            </w:pPr>
            <w:r w:rsidRPr="00776009">
              <w:rPr>
                <w:b/>
                <w:bCs/>
              </w:rPr>
              <w:t> Chapter 14</w:t>
            </w:r>
          </w:p>
        </w:tc>
      </w:tr>
      <w:tr w:rsidR="0020113E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13E" w:rsidRPr="00776009" w:rsidRDefault="0020113E" w:rsidP="00D35739">
            <w:r w:rsidRPr="00776009">
              <w:rPr>
                <w:b/>
                <w:bCs/>
              </w:rPr>
              <w:t>T</w:t>
            </w:r>
            <w:r w:rsidR="004B2206">
              <w:rPr>
                <w:b/>
                <w:bCs/>
              </w:rPr>
              <w:t>h</w:t>
            </w:r>
            <w:r w:rsidRPr="00776009">
              <w:rPr>
                <w:b/>
                <w:bCs/>
              </w:rPr>
              <w:t xml:space="preserve"> 10/</w:t>
            </w:r>
            <w:r w:rsidR="00D35739">
              <w:rPr>
                <w:b/>
                <w:bCs/>
              </w:rPr>
              <w:t>7</w:t>
            </w:r>
          </w:p>
        </w:tc>
        <w:tc>
          <w:tcPr>
            <w:tcW w:w="6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776009" w:rsidRDefault="0020113E" w:rsidP="00BC2F7D">
            <w:r w:rsidRPr="001F1FE4">
              <w:rPr>
                <w:b/>
                <w:bCs/>
              </w:rPr>
              <w:t>MIDTERM EXAM (1</w:t>
            </w:r>
            <w:r w:rsidR="00BC2F7D">
              <w:rPr>
                <w:b/>
                <w:bCs/>
              </w:rPr>
              <w:t>4</w:t>
            </w:r>
            <w:r w:rsidRPr="001F1FE4">
              <w:rPr>
                <w:b/>
                <w:bCs/>
              </w:rPr>
              <w:t>)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776009" w:rsidRDefault="0020113E" w:rsidP="00D35DC4">
            <w:r w:rsidRPr="00776009">
              <w:t> </w:t>
            </w:r>
            <w:r w:rsidRPr="001F1FE4">
              <w:rPr>
                <w:b/>
                <w:bCs/>
              </w:rPr>
              <w:t>Chapters 1-1</w:t>
            </w:r>
            <w:r w:rsidR="00D35DC4">
              <w:rPr>
                <w:b/>
                <w:bCs/>
              </w:rPr>
              <w:t>4</w:t>
            </w:r>
          </w:p>
        </w:tc>
      </w:tr>
      <w:tr w:rsidR="0020113E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13E" w:rsidRPr="00A72F41" w:rsidRDefault="0020113E" w:rsidP="00D35739">
            <w:pPr>
              <w:rPr>
                <w:b/>
              </w:rPr>
            </w:pPr>
            <w:r w:rsidRPr="00A72F41">
              <w:rPr>
                <w:b/>
              </w:rPr>
              <w:t>T</w:t>
            </w:r>
            <w:r w:rsidR="00887E8B">
              <w:rPr>
                <w:b/>
              </w:rPr>
              <w:t>u</w:t>
            </w:r>
            <w:r w:rsidRPr="00A72F41">
              <w:rPr>
                <w:b/>
              </w:rPr>
              <w:t xml:space="preserve"> 10/</w:t>
            </w:r>
            <w:r w:rsidR="00993B9F">
              <w:rPr>
                <w:b/>
              </w:rPr>
              <w:t>1</w:t>
            </w:r>
            <w:r w:rsidR="00D35739">
              <w:rPr>
                <w:b/>
              </w:rPr>
              <w:t>2</w:t>
            </w:r>
          </w:p>
        </w:tc>
        <w:tc>
          <w:tcPr>
            <w:tcW w:w="6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704EA1" w:rsidRDefault="0020113E" w:rsidP="00BC2F7D">
            <w:pPr>
              <w:rPr>
                <w:b/>
              </w:rPr>
            </w:pPr>
            <w:r w:rsidRPr="00704EA1">
              <w:rPr>
                <w:b/>
              </w:rPr>
              <w:t>Endocrinology (1</w:t>
            </w:r>
            <w:r w:rsidR="00BC2F7D">
              <w:rPr>
                <w:b/>
              </w:rPr>
              <w:t>5</w:t>
            </w:r>
            <w:r w:rsidRPr="00704EA1">
              <w:rPr>
                <w:b/>
              </w:rPr>
              <w:t>)</w:t>
            </w:r>
            <w:r w:rsidRPr="00704EA1">
              <w:rPr>
                <w:b/>
              </w:rPr>
              <w:tab/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704EA1" w:rsidRDefault="0020113E" w:rsidP="0020113E">
            <w:pPr>
              <w:rPr>
                <w:b/>
              </w:rPr>
            </w:pPr>
            <w:r w:rsidRPr="00704EA1">
              <w:rPr>
                <w:b/>
              </w:rPr>
              <w:t>Chapter 16</w:t>
            </w:r>
          </w:p>
        </w:tc>
      </w:tr>
      <w:tr w:rsidR="0020113E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13E" w:rsidRPr="00776009" w:rsidRDefault="0020113E" w:rsidP="00D35739">
            <w:r w:rsidRPr="00776009">
              <w:rPr>
                <w:b/>
                <w:bCs/>
              </w:rPr>
              <w:t>T</w:t>
            </w:r>
            <w:r w:rsidR="00887E8B">
              <w:rPr>
                <w:b/>
                <w:bCs/>
              </w:rPr>
              <w:t>h</w:t>
            </w:r>
            <w:r>
              <w:rPr>
                <w:b/>
                <w:bCs/>
              </w:rPr>
              <w:t xml:space="preserve"> 10/</w:t>
            </w:r>
            <w:r w:rsidR="00207696">
              <w:rPr>
                <w:b/>
                <w:bCs/>
              </w:rPr>
              <w:t>1</w:t>
            </w:r>
            <w:r w:rsidR="00D35739">
              <w:rPr>
                <w:b/>
                <w:bCs/>
              </w:rPr>
              <w:t>4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776009" w:rsidRDefault="0020113E" w:rsidP="00BC2F7D">
            <w:r w:rsidRPr="00776009">
              <w:rPr>
                <w:b/>
                <w:bCs/>
              </w:rPr>
              <w:t>Muscle (1</w:t>
            </w:r>
            <w:r w:rsidR="00BC2F7D">
              <w:rPr>
                <w:b/>
                <w:bCs/>
              </w:rPr>
              <w:t>6</w:t>
            </w:r>
            <w:r w:rsidRPr="00776009">
              <w:rPr>
                <w:b/>
                <w:bCs/>
              </w:rPr>
              <w:t>)</w:t>
            </w:r>
            <w:r w:rsidRPr="007760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776009" w:rsidRDefault="0020113E" w:rsidP="0020113E">
            <w:r w:rsidRPr="00776009">
              <w:rPr>
                <w:b/>
                <w:bCs/>
              </w:rPr>
              <w:t>Chapters 19-20</w:t>
            </w:r>
          </w:p>
        </w:tc>
      </w:tr>
      <w:tr w:rsidR="0020113E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776009" w:rsidRDefault="0020113E" w:rsidP="0020113E">
            <w:pPr>
              <w:rPr>
                <w:b/>
                <w:bCs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F277A7" w:rsidRDefault="0020113E" w:rsidP="0020113E">
            <w:pPr>
              <w:jc w:val="center"/>
              <w:rPr>
                <w:b/>
                <w:bCs/>
                <w:highlight w:val="lightGray"/>
              </w:rPr>
            </w:pPr>
            <w:r w:rsidRPr="00F277A7">
              <w:rPr>
                <w:b/>
                <w:bCs/>
                <w:i/>
                <w:iCs/>
                <w:highlight w:val="lightGray"/>
              </w:rPr>
              <w:t>V. Gas exchange and internal transport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F277A7" w:rsidRDefault="0020113E" w:rsidP="0020113E">
            <w:pPr>
              <w:rPr>
                <w:b/>
                <w:bCs/>
                <w:highlight w:val="lightGray"/>
              </w:rPr>
            </w:pPr>
          </w:p>
        </w:tc>
      </w:tr>
      <w:tr w:rsidR="0020113E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13E" w:rsidRPr="000C3DDB" w:rsidRDefault="0020113E" w:rsidP="00D35739">
            <w:pPr>
              <w:rPr>
                <w:b/>
              </w:rPr>
            </w:pPr>
            <w:r w:rsidRPr="000C3DDB">
              <w:rPr>
                <w:b/>
                <w:bCs/>
                <w:color w:val="000000"/>
              </w:rPr>
              <w:t>T</w:t>
            </w:r>
            <w:r w:rsidR="00887E8B">
              <w:rPr>
                <w:b/>
                <w:bCs/>
                <w:color w:val="000000"/>
              </w:rPr>
              <w:t>u</w:t>
            </w:r>
            <w:r w:rsidRPr="000C3DDB">
              <w:rPr>
                <w:b/>
                <w:bCs/>
                <w:color w:val="000000"/>
              </w:rPr>
              <w:t xml:space="preserve"> 10/</w:t>
            </w:r>
            <w:r w:rsidR="00D35739">
              <w:rPr>
                <w:b/>
                <w:bCs/>
                <w:color w:val="000000"/>
              </w:rPr>
              <w:t>19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13E" w:rsidRPr="00776009" w:rsidRDefault="0020113E" w:rsidP="00BC2F7D">
            <w:pPr>
              <w:spacing w:line="207" w:lineRule="atLeast"/>
            </w:pPr>
            <w:r w:rsidRPr="00776009">
              <w:rPr>
                <w:b/>
                <w:bCs/>
              </w:rPr>
              <w:t>Respiration (1</w:t>
            </w:r>
            <w:r w:rsidR="00BC2F7D">
              <w:rPr>
                <w:b/>
                <w:bCs/>
              </w:rPr>
              <w:t>7</w:t>
            </w:r>
            <w:r w:rsidRPr="00776009">
              <w:rPr>
                <w:b/>
                <w:bCs/>
              </w:rPr>
              <w:t xml:space="preserve">)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13E" w:rsidRPr="00776009" w:rsidRDefault="0020113E" w:rsidP="0020113E">
            <w:pPr>
              <w:spacing w:line="207" w:lineRule="atLeast"/>
            </w:pPr>
            <w:r w:rsidRPr="00776009">
              <w:rPr>
                <w:b/>
                <w:bCs/>
              </w:rPr>
              <w:t>Chapter 22,23, 24</w:t>
            </w:r>
          </w:p>
        </w:tc>
      </w:tr>
      <w:tr w:rsidR="0020113E" w:rsidRPr="00776009" w:rsidTr="00F34C85">
        <w:trPr>
          <w:trHeight w:val="207"/>
          <w:tblCellSpacing w:w="0" w:type="dxa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773A65" w:rsidRDefault="0020113E" w:rsidP="00D35739">
            <w:pPr>
              <w:spacing w:line="207" w:lineRule="atLeast"/>
              <w:rPr>
                <w:b/>
                <w:bCs/>
                <w:color w:val="000000"/>
              </w:rPr>
            </w:pPr>
            <w:r w:rsidRPr="00773A65">
              <w:rPr>
                <w:b/>
                <w:bCs/>
                <w:color w:val="000000"/>
              </w:rPr>
              <w:t>T</w:t>
            </w:r>
            <w:r w:rsidR="00887E8B">
              <w:rPr>
                <w:b/>
                <w:bCs/>
                <w:color w:val="000000"/>
              </w:rPr>
              <w:t>h</w:t>
            </w:r>
            <w:r w:rsidRPr="00773A65">
              <w:rPr>
                <w:b/>
                <w:bCs/>
                <w:color w:val="000000"/>
              </w:rPr>
              <w:t xml:space="preserve"> 1</w:t>
            </w:r>
            <w:r w:rsidR="007E0E19">
              <w:rPr>
                <w:b/>
                <w:bCs/>
                <w:color w:val="000000"/>
              </w:rPr>
              <w:t>0</w:t>
            </w:r>
            <w:r w:rsidRPr="00773A65">
              <w:rPr>
                <w:b/>
                <w:bCs/>
                <w:color w:val="000000"/>
              </w:rPr>
              <w:t>/</w:t>
            </w:r>
            <w:r w:rsidR="00164DC1">
              <w:rPr>
                <w:b/>
                <w:bCs/>
                <w:color w:val="000000"/>
              </w:rPr>
              <w:t>2</w:t>
            </w:r>
            <w:r w:rsidR="00D35739">
              <w:rPr>
                <w:b/>
                <w:bCs/>
                <w:color w:val="000000"/>
              </w:rPr>
              <w:t>1</w:t>
            </w:r>
          </w:p>
        </w:tc>
        <w:tc>
          <w:tcPr>
            <w:tcW w:w="6321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773A65" w:rsidRDefault="0020113E" w:rsidP="00BC2F7D">
            <w:pPr>
              <w:rPr>
                <w:b/>
              </w:rPr>
            </w:pPr>
            <w:r w:rsidRPr="00773A65">
              <w:rPr>
                <w:b/>
              </w:rPr>
              <w:t>Paper discussion; (1</w:t>
            </w:r>
            <w:r w:rsidR="00BC2F7D">
              <w:rPr>
                <w:b/>
              </w:rPr>
              <w:t>8</w:t>
            </w:r>
            <w:r w:rsidRPr="00773A65">
              <w:rPr>
                <w:b/>
              </w:rPr>
              <w:t>) Groups 1 and 2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776009" w:rsidRDefault="0020113E" w:rsidP="0020113E">
            <w:pPr>
              <w:rPr>
                <w:b/>
                <w:bCs/>
              </w:rPr>
            </w:pPr>
          </w:p>
        </w:tc>
      </w:tr>
      <w:tr w:rsidR="0020113E" w:rsidRPr="00776009" w:rsidTr="00F34C85">
        <w:trPr>
          <w:trHeight w:val="207"/>
          <w:tblCellSpacing w:w="0" w:type="dxa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773A65" w:rsidRDefault="0020113E" w:rsidP="00D35739">
            <w:pPr>
              <w:spacing w:line="207" w:lineRule="atLeast"/>
              <w:rPr>
                <w:b/>
                <w:bCs/>
                <w:color w:val="000000"/>
              </w:rPr>
            </w:pPr>
            <w:r w:rsidRPr="00773A65">
              <w:rPr>
                <w:b/>
                <w:bCs/>
                <w:color w:val="000000"/>
              </w:rPr>
              <w:t>T</w:t>
            </w:r>
            <w:r w:rsidR="00887E8B">
              <w:rPr>
                <w:b/>
                <w:bCs/>
                <w:color w:val="000000"/>
              </w:rPr>
              <w:t>u</w:t>
            </w:r>
            <w:r w:rsidRPr="00773A65">
              <w:rPr>
                <w:b/>
                <w:bCs/>
                <w:color w:val="000000"/>
              </w:rPr>
              <w:t xml:space="preserve"> </w:t>
            </w:r>
            <w:r w:rsidR="00FE57C3">
              <w:rPr>
                <w:b/>
                <w:bCs/>
                <w:color w:val="000000"/>
              </w:rPr>
              <w:t>1</w:t>
            </w:r>
            <w:r w:rsidR="00D35739">
              <w:rPr>
                <w:b/>
                <w:bCs/>
                <w:color w:val="000000"/>
              </w:rPr>
              <w:t>0</w:t>
            </w:r>
            <w:r w:rsidRPr="00773A65">
              <w:rPr>
                <w:b/>
                <w:bCs/>
                <w:color w:val="000000"/>
              </w:rPr>
              <w:t>/</w:t>
            </w:r>
            <w:r w:rsidR="00D35739">
              <w:rPr>
                <w:b/>
                <w:bCs/>
                <w:color w:val="000000"/>
              </w:rPr>
              <w:t>26</w:t>
            </w:r>
          </w:p>
        </w:tc>
        <w:tc>
          <w:tcPr>
            <w:tcW w:w="6321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773A65" w:rsidRDefault="0020113E" w:rsidP="00BC2F7D">
            <w:pPr>
              <w:rPr>
                <w:b/>
              </w:rPr>
            </w:pPr>
            <w:r w:rsidRPr="00773A65">
              <w:rPr>
                <w:b/>
              </w:rPr>
              <w:t>Paper discussion; (1</w:t>
            </w:r>
            <w:r w:rsidR="00BC2F7D">
              <w:rPr>
                <w:b/>
              </w:rPr>
              <w:t>9</w:t>
            </w:r>
            <w:r w:rsidRPr="00773A65">
              <w:rPr>
                <w:b/>
              </w:rPr>
              <w:t>) Groups 3 and 4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776009" w:rsidRDefault="0020113E" w:rsidP="0020113E">
            <w:pPr>
              <w:rPr>
                <w:b/>
                <w:bCs/>
              </w:rPr>
            </w:pPr>
          </w:p>
        </w:tc>
      </w:tr>
      <w:tr w:rsidR="0020113E" w:rsidRPr="00776009" w:rsidTr="00F34C85">
        <w:trPr>
          <w:trHeight w:val="207"/>
          <w:tblCellSpacing w:w="0" w:type="dxa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773A65" w:rsidRDefault="0020113E" w:rsidP="00D35739">
            <w:pPr>
              <w:spacing w:line="207" w:lineRule="atLeast"/>
              <w:rPr>
                <w:b/>
                <w:bCs/>
                <w:color w:val="000000"/>
              </w:rPr>
            </w:pPr>
            <w:r w:rsidRPr="00773A65">
              <w:rPr>
                <w:b/>
                <w:bCs/>
                <w:color w:val="000000"/>
              </w:rPr>
              <w:t>T</w:t>
            </w:r>
            <w:r w:rsidR="00887E8B">
              <w:rPr>
                <w:b/>
                <w:bCs/>
                <w:color w:val="000000"/>
              </w:rPr>
              <w:t>h</w:t>
            </w:r>
            <w:r w:rsidRPr="00773A65">
              <w:rPr>
                <w:b/>
                <w:bCs/>
                <w:color w:val="000000"/>
              </w:rPr>
              <w:t xml:space="preserve"> 1</w:t>
            </w:r>
            <w:r w:rsidR="00D35739">
              <w:rPr>
                <w:b/>
                <w:bCs/>
                <w:color w:val="000000"/>
              </w:rPr>
              <w:t>0</w:t>
            </w:r>
            <w:r w:rsidRPr="00773A65">
              <w:rPr>
                <w:b/>
                <w:bCs/>
                <w:color w:val="000000"/>
              </w:rPr>
              <w:t>/</w:t>
            </w:r>
            <w:r w:rsidR="00D35739">
              <w:rPr>
                <w:b/>
                <w:bCs/>
                <w:color w:val="000000"/>
              </w:rPr>
              <w:t>28</w:t>
            </w:r>
          </w:p>
        </w:tc>
        <w:tc>
          <w:tcPr>
            <w:tcW w:w="6321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773A65" w:rsidRDefault="0020113E" w:rsidP="00BC2F7D">
            <w:pPr>
              <w:rPr>
                <w:b/>
              </w:rPr>
            </w:pPr>
            <w:r w:rsidRPr="00773A65">
              <w:rPr>
                <w:b/>
              </w:rPr>
              <w:t>Paper discussion; (</w:t>
            </w:r>
            <w:r w:rsidR="00BC2F7D">
              <w:rPr>
                <w:b/>
              </w:rPr>
              <w:t>20</w:t>
            </w:r>
            <w:r w:rsidRPr="00773A65">
              <w:rPr>
                <w:b/>
              </w:rPr>
              <w:t>) Groups 5 and 6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776009" w:rsidRDefault="0020113E" w:rsidP="0020113E">
            <w:pPr>
              <w:rPr>
                <w:b/>
                <w:bCs/>
              </w:rPr>
            </w:pPr>
          </w:p>
        </w:tc>
      </w:tr>
      <w:tr w:rsidR="0020113E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13E" w:rsidRPr="000C3DDB" w:rsidRDefault="0020113E" w:rsidP="00D35739">
            <w:pPr>
              <w:rPr>
                <w:b/>
              </w:rPr>
            </w:pPr>
            <w:r w:rsidRPr="000C3DDB">
              <w:rPr>
                <w:b/>
              </w:rPr>
              <w:t>T</w:t>
            </w:r>
            <w:r w:rsidR="00887E8B">
              <w:rPr>
                <w:b/>
              </w:rPr>
              <w:t>u</w:t>
            </w:r>
            <w:r w:rsidRPr="000C3DDB">
              <w:rPr>
                <w:b/>
              </w:rPr>
              <w:t xml:space="preserve"> 1</w:t>
            </w:r>
            <w:r w:rsidR="00164DC1">
              <w:rPr>
                <w:b/>
              </w:rPr>
              <w:t>1</w:t>
            </w:r>
            <w:r w:rsidRPr="000C3DDB">
              <w:rPr>
                <w:b/>
              </w:rPr>
              <w:t>/</w:t>
            </w:r>
            <w:r w:rsidR="00D35739">
              <w:rPr>
                <w:b/>
              </w:rPr>
              <w:t>2</w:t>
            </w:r>
          </w:p>
        </w:tc>
        <w:tc>
          <w:tcPr>
            <w:tcW w:w="6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13E" w:rsidRPr="00776009" w:rsidRDefault="0020113E" w:rsidP="00BC2F7D">
            <w:r w:rsidRPr="00776009">
              <w:rPr>
                <w:b/>
                <w:bCs/>
              </w:rPr>
              <w:t>Paper discussion: (2</w:t>
            </w:r>
            <w:r w:rsidR="00BC2F7D">
              <w:rPr>
                <w:b/>
                <w:bCs/>
              </w:rPr>
              <w:t>1</w:t>
            </w:r>
            <w:r w:rsidRPr="00776009">
              <w:rPr>
                <w:b/>
                <w:bCs/>
              </w:rPr>
              <w:t>) Groups 7 and 8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13E" w:rsidRPr="00776009" w:rsidRDefault="0020113E" w:rsidP="0020113E">
            <w:pPr>
              <w:rPr>
                <w:sz w:val="20"/>
                <w:szCs w:val="20"/>
              </w:rPr>
            </w:pPr>
          </w:p>
        </w:tc>
      </w:tr>
      <w:tr w:rsidR="0020113E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3E" w:rsidRPr="00A72F41" w:rsidRDefault="0020113E" w:rsidP="00D35739">
            <w:pPr>
              <w:rPr>
                <w:b/>
              </w:rPr>
            </w:pPr>
            <w:r w:rsidRPr="000C3DDB">
              <w:rPr>
                <w:b/>
              </w:rPr>
              <w:t>T</w:t>
            </w:r>
            <w:r w:rsidR="00887E8B">
              <w:rPr>
                <w:b/>
              </w:rPr>
              <w:t>h</w:t>
            </w:r>
            <w:r w:rsidRPr="000C3DDB">
              <w:rPr>
                <w:b/>
              </w:rPr>
              <w:t xml:space="preserve"> 11/</w:t>
            </w:r>
            <w:r w:rsidR="00D35739">
              <w:rPr>
                <w:b/>
              </w:rPr>
              <w:t>4</w:t>
            </w:r>
          </w:p>
        </w:tc>
        <w:tc>
          <w:tcPr>
            <w:tcW w:w="6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13E" w:rsidRPr="00776009" w:rsidRDefault="0020113E" w:rsidP="00BC2F7D">
            <w:r w:rsidRPr="00776009">
              <w:rPr>
                <w:b/>
                <w:bCs/>
              </w:rPr>
              <w:t>Paper Discussion (2</w:t>
            </w:r>
            <w:r w:rsidR="00BC2F7D">
              <w:rPr>
                <w:b/>
                <w:bCs/>
              </w:rPr>
              <w:t>2</w:t>
            </w:r>
            <w:r w:rsidRPr="00776009">
              <w:rPr>
                <w:b/>
                <w:bCs/>
              </w:rPr>
              <w:t>) Groups 9 and 10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13E" w:rsidRPr="00776009" w:rsidRDefault="0020113E" w:rsidP="0020113E">
            <w:pPr>
              <w:rPr>
                <w:sz w:val="20"/>
                <w:szCs w:val="20"/>
              </w:rPr>
            </w:pPr>
          </w:p>
        </w:tc>
      </w:tr>
      <w:tr w:rsidR="00C72594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94" w:rsidRPr="000C3DDB" w:rsidRDefault="00C72594" w:rsidP="00D35739">
            <w:pPr>
              <w:rPr>
                <w:b/>
              </w:rPr>
            </w:pPr>
            <w:r>
              <w:rPr>
                <w:b/>
              </w:rPr>
              <w:t>Tu 11/</w:t>
            </w:r>
            <w:r w:rsidR="00D35739">
              <w:rPr>
                <w:b/>
              </w:rPr>
              <w:t>9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94" w:rsidRPr="00776009" w:rsidRDefault="00C72594" w:rsidP="00BC2F7D">
            <w:r w:rsidRPr="00776009">
              <w:rPr>
                <w:b/>
                <w:bCs/>
              </w:rPr>
              <w:t>Paper Discussion (2</w:t>
            </w:r>
            <w:r w:rsidR="00BC2F7D">
              <w:rPr>
                <w:b/>
                <w:bCs/>
              </w:rPr>
              <w:t>3</w:t>
            </w:r>
            <w:r w:rsidRPr="00776009">
              <w:rPr>
                <w:b/>
                <w:bCs/>
              </w:rPr>
              <w:t xml:space="preserve">) Groups </w:t>
            </w:r>
            <w:r>
              <w:rPr>
                <w:b/>
                <w:bCs/>
              </w:rPr>
              <w:t>11</w:t>
            </w:r>
            <w:r w:rsidRPr="00776009">
              <w:rPr>
                <w:b/>
                <w:bCs/>
              </w:rPr>
              <w:t xml:space="preserve"> and 1</w:t>
            </w:r>
            <w:r>
              <w:rPr>
                <w:b/>
                <w:bCs/>
              </w:rPr>
              <w:t>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94" w:rsidRPr="00A72F41" w:rsidRDefault="00C72594" w:rsidP="00C72594">
            <w:pPr>
              <w:rPr>
                <w:b/>
                <w:bCs/>
              </w:rPr>
            </w:pPr>
          </w:p>
        </w:tc>
      </w:tr>
      <w:tr w:rsidR="00C72594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94" w:rsidRPr="00A72F41" w:rsidRDefault="00C72594" w:rsidP="00D35739">
            <w:pPr>
              <w:rPr>
                <w:b/>
              </w:rPr>
            </w:pPr>
            <w:r w:rsidRPr="00C72594">
              <w:rPr>
                <w:b/>
              </w:rPr>
              <w:t>T</w:t>
            </w:r>
            <w:r w:rsidR="00D35739">
              <w:rPr>
                <w:b/>
              </w:rPr>
              <w:t>u</w:t>
            </w:r>
            <w:r w:rsidRPr="00C72594">
              <w:rPr>
                <w:b/>
              </w:rPr>
              <w:t xml:space="preserve"> </w:t>
            </w:r>
            <w:r w:rsidRPr="000C3DDB">
              <w:rPr>
                <w:b/>
              </w:rPr>
              <w:t>11/</w:t>
            </w:r>
            <w:r w:rsidR="00164DC1">
              <w:rPr>
                <w:b/>
              </w:rPr>
              <w:t>1</w:t>
            </w:r>
            <w:r w:rsidR="00D35739">
              <w:rPr>
                <w:b/>
              </w:rPr>
              <w:t>6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94" w:rsidRPr="00776009" w:rsidRDefault="00C72594" w:rsidP="00BC2F7D">
            <w:pPr>
              <w:rPr>
                <w:b/>
                <w:bCs/>
              </w:rPr>
            </w:pPr>
            <w:r w:rsidRPr="00A72F41">
              <w:rPr>
                <w:b/>
                <w:bCs/>
              </w:rPr>
              <w:t>Circulation (2</w:t>
            </w:r>
            <w:r w:rsidR="00BC2F7D">
              <w:rPr>
                <w:b/>
                <w:bCs/>
              </w:rPr>
              <w:t>4</w:t>
            </w:r>
            <w:r w:rsidRPr="00A72F41">
              <w:rPr>
                <w:b/>
                <w:bCs/>
              </w:rPr>
              <w:t>)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94" w:rsidRPr="00776009" w:rsidRDefault="00C72594" w:rsidP="00C72594">
            <w:pPr>
              <w:rPr>
                <w:b/>
                <w:bCs/>
              </w:rPr>
            </w:pPr>
            <w:r w:rsidRPr="00A72F41">
              <w:rPr>
                <w:b/>
                <w:bCs/>
              </w:rPr>
              <w:t>Chapter 25</w:t>
            </w:r>
          </w:p>
        </w:tc>
      </w:tr>
      <w:tr w:rsidR="00C72594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594" w:rsidRPr="00776009" w:rsidRDefault="00C72594" w:rsidP="00C72594">
            <w:pPr>
              <w:rPr>
                <w:sz w:val="20"/>
                <w:szCs w:val="20"/>
              </w:rPr>
            </w:pPr>
          </w:p>
        </w:tc>
        <w:tc>
          <w:tcPr>
            <w:tcW w:w="6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594" w:rsidRPr="00776009" w:rsidRDefault="00C72594" w:rsidP="00C72594">
            <w:pPr>
              <w:jc w:val="center"/>
            </w:pPr>
            <w:r w:rsidRPr="00776009">
              <w:rPr>
                <w:b/>
                <w:bCs/>
                <w:i/>
                <w:iCs/>
              </w:rPr>
              <w:t>VI. Water, Salt and Excretion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594" w:rsidRPr="00776009" w:rsidRDefault="00C72594" w:rsidP="00C72594">
            <w:pPr>
              <w:rPr>
                <w:sz w:val="20"/>
                <w:szCs w:val="20"/>
              </w:rPr>
            </w:pPr>
          </w:p>
        </w:tc>
      </w:tr>
      <w:tr w:rsidR="00C72594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594" w:rsidRPr="000C3DDB" w:rsidRDefault="00C72594" w:rsidP="00D35739">
            <w:pPr>
              <w:rPr>
                <w:b/>
              </w:rPr>
            </w:pPr>
            <w:r w:rsidRPr="000C3DDB">
              <w:rPr>
                <w:b/>
              </w:rPr>
              <w:t>T</w:t>
            </w:r>
            <w:r>
              <w:rPr>
                <w:b/>
              </w:rPr>
              <w:t>u</w:t>
            </w:r>
            <w:r w:rsidRPr="000C3DDB">
              <w:rPr>
                <w:b/>
              </w:rPr>
              <w:t xml:space="preserve"> 11/</w:t>
            </w:r>
            <w:r w:rsidR="00D35739">
              <w:rPr>
                <w:b/>
              </w:rPr>
              <w:t>18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594" w:rsidRPr="00776009" w:rsidRDefault="00C72594" w:rsidP="00BC2F7D">
            <w:r w:rsidRPr="00776009">
              <w:rPr>
                <w:b/>
                <w:bCs/>
              </w:rPr>
              <w:t>Water and salt physiology  I (2</w:t>
            </w:r>
            <w:r w:rsidR="00BC2F7D">
              <w:rPr>
                <w:b/>
                <w:bCs/>
              </w:rPr>
              <w:t>5</w:t>
            </w:r>
            <w:r w:rsidRPr="00776009">
              <w:rPr>
                <w:b/>
                <w:bCs/>
              </w:rPr>
              <w:t>)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594" w:rsidRPr="00776009" w:rsidRDefault="00C72594" w:rsidP="00C72594">
            <w:pPr>
              <w:rPr>
                <w:b/>
                <w:bCs/>
              </w:rPr>
            </w:pPr>
            <w:r w:rsidRPr="00776009">
              <w:rPr>
                <w:b/>
                <w:bCs/>
              </w:rPr>
              <w:t>Chapter 27,28</w:t>
            </w:r>
          </w:p>
        </w:tc>
      </w:tr>
      <w:tr w:rsidR="00C72594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594" w:rsidRPr="000C3DDB" w:rsidRDefault="00C72594" w:rsidP="00D35739">
            <w:pPr>
              <w:rPr>
                <w:b/>
              </w:rPr>
            </w:pPr>
            <w:r w:rsidRPr="000C3DDB">
              <w:rPr>
                <w:b/>
              </w:rPr>
              <w:t>T</w:t>
            </w:r>
            <w:r>
              <w:rPr>
                <w:b/>
              </w:rPr>
              <w:t>h</w:t>
            </w:r>
            <w:r w:rsidRPr="000C3DDB">
              <w:rPr>
                <w:b/>
              </w:rPr>
              <w:t xml:space="preserve"> </w:t>
            </w:r>
            <w:r w:rsidR="00FE57C3">
              <w:rPr>
                <w:b/>
              </w:rPr>
              <w:t>1</w:t>
            </w:r>
            <w:r w:rsidR="00D35739">
              <w:rPr>
                <w:b/>
              </w:rPr>
              <w:t>1</w:t>
            </w:r>
            <w:r w:rsidRPr="000C3DDB">
              <w:rPr>
                <w:b/>
              </w:rPr>
              <w:t>/</w:t>
            </w:r>
            <w:r w:rsidR="00D35739">
              <w:rPr>
                <w:b/>
              </w:rPr>
              <w:t>23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594" w:rsidRPr="00776009" w:rsidRDefault="00C72594" w:rsidP="00BC2F7D">
            <w:r w:rsidRPr="00776009">
              <w:rPr>
                <w:b/>
                <w:bCs/>
              </w:rPr>
              <w:t>Water and salt physiology  II (2</w:t>
            </w:r>
            <w:r w:rsidR="00BC2F7D">
              <w:rPr>
                <w:b/>
                <w:bCs/>
              </w:rPr>
              <w:t>6</w:t>
            </w:r>
            <w:r w:rsidRPr="00776009">
              <w:rPr>
                <w:b/>
                <w:bCs/>
              </w:rPr>
              <w:t>)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594" w:rsidRPr="00776009" w:rsidRDefault="00C72594" w:rsidP="00C72594">
            <w:pPr>
              <w:rPr>
                <w:b/>
                <w:bCs/>
              </w:rPr>
            </w:pPr>
            <w:r w:rsidRPr="00776009">
              <w:rPr>
                <w:b/>
                <w:bCs/>
              </w:rPr>
              <w:t>Chapter 27,28</w:t>
            </w:r>
          </w:p>
        </w:tc>
      </w:tr>
      <w:tr w:rsidR="00C72594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594" w:rsidRPr="000C3DDB" w:rsidRDefault="00C72594" w:rsidP="00D35739">
            <w:pPr>
              <w:rPr>
                <w:b/>
                <w:bCs/>
                <w:color w:val="000000"/>
              </w:rPr>
            </w:pPr>
            <w:r w:rsidRPr="000C3DDB">
              <w:rPr>
                <w:b/>
                <w:bCs/>
                <w:color w:val="000000"/>
              </w:rPr>
              <w:t>T</w:t>
            </w:r>
            <w:r>
              <w:rPr>
                <w:b/>
                <w:bCs/>
                <w:color w:val="000000"/>
              </w:rPr>
              <w:t>u</w:t>
            </w:r>
            <w:r w:rsidRPr="000C3DDB">
              <w:rPr>
                <w:b/>
                <w:bCs/>
                <w:color w:val="000000"/>
              </w:rPr>
              <w:t xml:space="preserve"> </w:t>
            </w:r>
            <w:r w:rsidR="00FE57C3">
              <w:rPr>
                <w:b/>
                <w:bCs/>
                <w:color w:val="000000"/>
              </w:rPr>
              <w:t>1</w:t>
            </w:r>
            <w:r w:rsidR="00D35739">
              <w:rPr>
                <w:b/>
                <w:bCs/>
                <w:color w:val="000000"/>
              </w:rPr>
              <w:t>1</w:t>
            </w:r>
            <w:r w:rsidRPr="000C3DDB">
              <w:rPr>
                <w:b/>
                <w:bCs/>
                <w:color w:val="000000"/>
              </w:rPr>
              <w:t>/</w:t>
            </w:r>
            <w:r w:rsidR="00FE57C3">
              <w:rPr>
                <w:b/>
                <w:bCs/>
                <w:color w:val="000000"/>
              </w:rPr>
              <w:t>3</w:t>
            </w:r>
            <w:r w:rsidR="00D35739">
              <w:rPr>
                <w:b/>
                <w:bCs/>
                <w:color w:val="000000"/>
              </w:rPr>
              <w:t>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594" w:rsidRPr="00776009" w:rsidRDefault="00C72594" w:rsidP="00BC2F7D">
            <w:r w:rsidRPr="00776009">
              <w:rPr>
                <w:b/>
                <w:bCs/>
              </w:rPr>
              <w:t>Excretion (2</w:t>
            </w:r>
            <w:r w:rsidR="00BC2F7D">
              <w:rPr>
                <w:b/>
                <w:bCs/>
              </w:rPr>
              <w:t>7</w:t>
            </w:r>
            <w:r w:rsidRPr="00776009">
              <w:rPr>
                <w:b/>
                <w:bCs/>
              </w:rPr>
              <w:t xml:space="preserve">)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594" w:rsidRPr="00776009" w:rsidRDefault="00C72594" w:rsidP="00C72594">
            <w:pPr>
              <w:rPr>
                <w:b/>
                <w:bCs/>
              </w:rPr>
            </w:pPr>
            <w:r w:rsidRPr="00776009">
              <w:rPr>
                <w:b/>
                <w:bCs/>
              </w:rPr>
              <w:t>Chapter 29</w:t>
            </w:r>
          </w:p>
        </w:tc>
      </w:tr>
      <w:tr w:rsidR="00D35739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39" w:rsidRPr="000C3DDB" w:rsidRDefault="00D35739" w:rsidP="00D357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 12/2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39" w:rsidRPr="00776009" w:rsidRDefault="00D35739" w:rsidP="00BC2F7D">
            <w:pPr>
              <w:rPr>
                <w:b/>
                <w:bCs/>
              </w:rPr>
            </w:pPr>
            <w:r>
              <w:rPr>
                <w:b/>
                <w:bCs/>
              </w:rPr>
              <w:t>Review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39" w:rsidRPr="00776009" w:rsidRDefault="00D35739" w:rsidP="00C72594">
            <w:pPr>
              <w:rPr>
                <w:b/>
                <w:bCs/>
              </w:rPr>
            </w:pPr>
          </w:p>
        </w:tc>
      </w:tr>
      <w:tr w:rsidR="00C72594" w:rsidRPr="00776009" w:rsidTr="00876860">
        <w:trPr>
          <w:trHeight w:val="288"/>
          <w:tblCellSpacing w:w="0" w:type="dxa"/>
          <w:jc w:val="center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94" w:rsidRPr="00776009" w:rsidRDefault="00C72594" w:rsidP="00D35739">
            <w:pPr>
              <w:jc w:val="center"/>
            </w:pPr>
            <w:r w:rsidRPr="00776009">
              <w:rPr>
                <w:b/>
              </w:rPr>
              <w:t>Tu 12/</w:t>
            </w:r>
            <w:r w:rsidR="00D35739">
              <w:rPr>
                <w:b/>
              </w:rPr>
              <w:t>7</w:t>
            </w:r>
          </w:p>
        </w:tc>
        <w:tc>
          <w:tcPr>
            <w:tcW w:w="6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594" w:rsidRPr="00776009" w:rsidRDefault="00C72594" w:rsidP="00C72594">
            <w:pPr>
              <w:jc w:val="center"/>
            </w:pPr>
            <w:r w:rsidRPr="00776009">
              <w:rPr>
                <w:sz w:val="36"/>
                <w:szCs w:val="36"/>
              </w:rPr>
              <w:t xml:space="preserve">FINAL EXAM 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594" w:rsidRPr="00776009" w:rsidRDefault="00C72594" w:rsidP="00211B79">
            <w:pPr>
              <w:jc w:val="center"/>
            </w:pPr>
            <w:r w:rsidRPr="00776009">
              <w:t>Chapters 1</w:t>
            </w:r>
            <w:r w:rsidR="00211B79">
              <w:t>6</w:t>
            </w:r>
            <w:r w:rsidRPr="00776009">
              <w:t>-2</w:t>
            </w:r>
            <w:r w:rsidR="00211B79">
              <w:t>9</w:t>
            </w:r>
          </w:p>
        </w:tc>
      </w:tr>
    </w:tbl>
    <w:p w:rsidR="00AA0245" w:rsidRPr="00797713" w:rsidRDefault="00AA0245" w:rsidP="00776009">
      <w:pPr>
        <w:ind w:left="450" w:hanging="450"/>
        <w:jc w:val="center"/>
      </w:pPr>
    </w:p>
    <w:sectPr w:rsidR="00AA0245" w:rsidRPr="00797713" w:rsidSect="00DC7F67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C7" w:rsidRDefault="005369C7">
      <w:r>
        <w:separator/>
      </w:r>
    </w:p>
  </w:endnote>
  <w:endnote w:type="continuationSeparator" w:id="0">
    <w:p w:rsidR="005369C7" w:rsidRDefault="005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67" w:rsidRDefault="0013010E" w:rsidP="00007F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7A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7A67" w:rsidRDefault="00D07A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67" w:rsidRDefault="0013010E" w:rsidP="00007F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7A6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040E">
      <w:rPr>
        <w:rStyle w:val="PageNumber"/>
        <w:noProof/>
      </w:rPr>
      <w:t>1</w:t>
    </w:r>
    <w:r>
      <w:rPr>
        <w:rStyle w:val="PageNumber"/>
      </w:rPr>
      <w:fldChar w:fldCharType="end"/>
    </w:r>
  </w:p>
  <w:p w:rsidR="00D07A67" w:rsidRDefault="00D07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C7" w:rsidRDefault="005369C7">
      <w:r>
        <w:separator/>
      </w:r>
    </w:p>
  </w:footnote>
  <w:footnote w:type="continuationSeparator" w:id="0">
    <w:p w:rsidR="005369C7" w:rsidRDefault="00536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6A2D"/>
    <w:multiLevelType w:val="hybridMultilevel"/>
    <w:tmpl w:val="AB8001E6"/>
    <w:lvl w:ilvl="0" w:tplc="0B204F7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3B"/>
    <w:rsid w:val="00005DF3"/>
    <w:rsid w:val="00007F04"/>
    <w:rsid w:val="00017341"/>
    <w:rsid w:val="00020B3A"/>
    <w:rsid w:val="00031AF7"/>
    <w:rsid w:val="00032F12"/>
    <w:rsid w:val="000422C8"/>
    <w:rsid w:val="0004650F"/>
    <w:rsid w:val="00061AB1"/>
    <w:rsid w:val="00090F71"/>
    <w:rsid w:val="00091951"/>
    <w:rsid w:val="000920BF"/>
    <w:rsid w:val="00093A76"/>
    <w:rsid w:val="000A29A2"/>
    <w:rsid w:val="000B27CD"/>
    <w:rsid w:val="000C2B50"/>
    <w:rsid w:val="000C3DDB"/>
    <w:rsid w:val="000E1886"/>
    <w:rsid w:val="000E2BED"/>
    <w:rsid w:val="000F0B34"/>
    <w:rsid w:val="000F5123"/>
    <w:rsid w:val="001158E9"/>
    <w:rsid w:val="00121227"/>
    <w:rsid w:val="001225D9"/>
    <w:rsid w:val="001260DC"/>
    <w:rsid w:val="00126FE7"/>
    <w:rsid w:val="0013010E"/>
    <w:rsid w:val="001360E6"/>
    <w:rsid w:val="001619FB"/>
    <w:rsid w:val="00164DC1"/>
    <w:rsid w:val="0016641D"/>
    <w:rsid w:val="00172D9E"/>
    <w:rsid w:val="001A35F6"/>
    <w:rsid w:val="001B040E"/>
    <w:rsid w:val="001D48B1"/>
    <w:rsid w:val="001E4BF0"/>
    <w:rsid w:val="001F1FE4"/>
    <w:rsid w:val="001F609F"/>
    <w:rsid w:val="002010FA"/>
    <w:rsid w:val="0020113E"/>
    <w:rsid w:val="00205BBB"/>
    <w:rsid w:val="00207696"/>
    <w:rsid w:val="00211B79"/>
    <w:rsid w:val="0021237B"/>
    <w:rsid w:val="00212626"/>
    <w:rsid w:val="00212F15"/>
    <w:rsid w:val="002160E0"/>
    <w:rsid w:val="00221960"/>
    <w:rsid w:val="002265E2"/>
    <w:rsid w:val="00230BE5"/>
    <w:rsid w:val="002579C2"/>
    <w:rsid w:val="002629C7"/>
    <w:rsid w:val="002633DA"/>
    <w:rsid w:val="00265A0D"/>
    <w:rsid w:val="00270872"/>
    <w:rsid w:val="002967F8"/>
    <w:rsid w:val="00297489"/>
    <w:rsid w:val="002B44D7"/>
    <w:rsid w:val="002C617E"/>
    <w:rsid w:val="002D0AD7"/>
    <w:rsid w:val="002E4F29"/>
    <w:rsid w:val="00307703"/>
    <w:rsid w:val="003116A0"/>
    <w:rsid w:val="0032073D"/>
    <w:rsid w:val="003256C8"/>
    <w:rsid w:val="00327DD1"/>
    <w:rsid w:val="00327EC8"/>
    <w:rsid w:val="00353A24"/>
    <w:rsid w:val="00355548"/>
    <w:rsid w:val="003565DA"/>
    <w:rsid w:val="00363621"/>
    <w:rsid w:val="00363A89"/>
    <w:rsid w:val="00367ADB"/>
    <w:rsid w:val="003750DC"/>
    <w:rsid w:val="00376F52"/>
    <w:rsid w:val="00391412"/>
    <w:rsid w:val="003974D0"/>
    <w:rsid w:val="003A79C0"/>
    <w:rsid w:val="003B7254"/>
    <w:rsid w:val="003C1982"/>
    <w:rsid w:val="003C3B61"/>
    <w:rsid w:val="003C78C0"/>
    <w:rsid w:val="003D6C0B"/>
    <w:rsid w:val="003E25FF"/>
    <w:rsid w:val="003E462C"/>
    <w:rsid w:val="003F1D4E"/>
    <w:rsid w:val="003F4146"/>
    <w:rsid w:val="003F684D"/>
    <w:rsid w:val="00404DEB"/>
    <w:rsid w:val="00405411"/>
    <w:rsid w:val="00432A66"/>
    <w:rsid w:val="00436EB9"/>
    <w:rsid w:val="0044443A"/>
    <w:rsid w:val="00445DFC"/>
    <w:rsid w:val="00454AA8"/>
    <w:rsid w:val="004600DC"/>
    <w:rsid w:val="00464E90"/>
    <w:rsid w:val="00471C74"/>
    <w:rsid w:val="00472955"/>
    <w:rsid w:val="004822C5"/>
    <w:rsid w:val="0048265B"/>
    <w:rsid w:val="00495EAD"/>
    <w:rsid w:val="004A1B9F"/>
    <w:rsid w:val="004A395C"/>
    <w:rsid w:val="004B2206"/>
    <w:rsid w:val="004C20CA"/>
    <w:rsid w:val="004C27B3"/>
    <w:rsid w:val="004D1E08"/>
    <w:rsid w:val="004D32ED"/>
    <w:rsid w:val="004E333B"/>
    <w:rsid w:val="004F42F3"/>
    <w:rsid w:val="00505A42"/>
    <w:rsid w:val="005274E5"/>
    <w:rsid w:val="00531F59"/>
    <w:rsid w:val="005328B0"/>
    <w:rsid w:val="005369C7"/>
    <w:rsid w:val="00537116"/>
    <w:rsid w:val="00542436"/>
    <w:rsid w:val="005467FE"/>
    <w:rsid w:val="00556D72"/>
    <w:rsid w:val="0056142D"/>
    <w:rsid w:val="00567E0F"/>
    <w:rsid w:val="00573C59"/>
    <w:rsid w:val="00581F59"/>
    <w:rsid w:val="00582546"/>
    <w:rsid w:val="00585A49"/>
    <w:rsid w:val="00592A19"/>
    <w:rsid w:val="00595766"/>
    <w:rsid w:val="005C43C4"/>
    <w:rsid w:val="005E1DC4"/>
    <w:rsid w:val="00600D13"/>
    <w:rsid w:val="00605A74"/>
    <w:rsid w:val="006121E4"/>
    <w:rsid w:val="00615E9F"/>
    <w:rsid w:val="006211E7"/>
    <w:rsid w:val="006335BC"/>
    <w:rsid w:val="00635632"/>
    <w:rsid w:val="0063759F"/>
    <w:rsid w:val="00643308"/>
    <w:rsid w:val="00651D87"/>
    <w:rsid w:val="00655382"/>
    <w:rsid w:val="00657696"/>
    <w:rsid w:val="006647A6"/>
    <w:rsid w:val="0067092B"/>
    <w:rsid w:val="00681E51"/>
    <w:rsid w:val="00684F2F"/>
    <w:rsid w:val="006A4FB4"/>
    <w:rsid w:val="006A77C3"/>
    <w:rsid w:val="006B7E85"/>
    <w:rsid w:val="006B7F77"/>
    <w:rsid w:val="006D58D3"/>
    <w:rsid w:val="006D59D6"/>
    <w:rsid w:val="006E0827"/>
    <w:rsid w:val="006E22E3"/>
    <w:rsid w:val="006E34DB"/>
    <w:rsid w:val="006F1315"/>
    <w:rsid w:val="00701AAD"/>
    <w:rsid w:val="00702855"/>
    <w:rsid w:val="00704EA1"/>
    <w:rsid w:val="007104D3"/>
    <w:rsid w:val="00717CA3"/>
    <w:rsid w:val="00733A72"/>
    <w:rsid w:val="00736EE0"/>
    <w:rsid w:val="00741BA7"/>
    <w:rsid w:val="00745F73"/>
    <w:rsid w:val="007655DF"/>
    <w:rsid w:val="0076617F"/>
    <w:rsid w:val="00773A65"/>
    <w:rsid w:val="00776009"/>
    <w:rsid w:val="00792B94"/>
    <w:rsid w:val="00797713"/>
    <w:rsid w:val="007A1190"/>
    <w:rsid w:val="007B362B"/>
    <w:rsid w:val="007D19BF"/>
    <w:rsid w:val="007D3EFB"/>
    <w:rsid w:val="007E0E19"/>
    <w:rsid w:val="007E1D2B"/>
    <w:rsid w:val="007E3046"/>
    <w:rsid w:val="007E60D9"/>
    <w:rsid w:val="007F1016"/>
    <w:rsid w:val="007F7F15"/>
    <w:rsid w:val="008029CD"/>
    <w:rsid w:val="0083336B"/>
    <w:rsid w:val="0083614C"/>
    <w:rsid w:val="0083764E"/>
    <w:rsid w:val="0085380D"/>
    <w:rsid w:val="008557E1"/>
    <w:rsid w:val="00856BF2"/>
    <w:rsid w:val="008638C3"/>
    <w:rsid w:val="00865BC3"/>
    <w:rsid w:val="008722A3"/>
    <w:rsid w:val="00876860"/>
    <w:rsid w:val="00887E8B"/>
    <w:rsid w:val="0089017A"/>
    <w:rsid w:val="008A15BF"/>
    <w:rsid w:val="008B3426"/>
    <w:rsid w:val="008D264B"/>
    <w:rsid w:val="008E0038"/>
    <w:rsid w:val="008E16B1"/>
    <w:rsid w:val="00904D07"/>
    <w:rsid w:val="00905DA0"/>
    <w:rsid w:val="009109CD"/>
    <w:rsid w:val="00913031"/>
    <w:rsid w:val="00913B0C"/>
    <w:rsid w:val="00916B54"/>
    <w:rsid w:val="00923388"/>
    <w:rsid w:val="00926137"/>
    <w:rsid w:val="0095140E"/>
    <w:rsid w:val="00954FC5"/>
    <w:rsid w:val="009657B0"/>
    <w:rsid w:val="009737BA"/>
    <w:rsid w:val="00975F12"/>
    <w:rsid w:val="0098355E"/>
    <w:rsid w:val="00984CC8"/>
    <w:rsid w:val="009864C5"/>
    <w:rsid w:val="00993B9F"/>
    <w:rsid w:val="009A3BFA"/>
    <w:rsid w:val="009A472D"/>
    <w:rsid w:val="009A475F"/>
    <w:rsid w:val="009A745A"/>
    <w:rsid w:val="009E6BF0"/>
    <w:rsid w:val="009F3093"/>
    <w:rsid w:val="00A02CB4"/>
    <w:rsid w:val="00A03757"/>
    <w:rsid w:val="00A10BB9"/>
    <w:rsid w:val="00A17C4C"/>
    <w:rsid w:val="00A24C19"/>
    <w:rsid w:val="00A336B2"/>
    <w:rsid w:val="00A3610E"/>
    <w:rsid w:val="00A40C93"/>
    <w:rsid w:val="00A4329A"/>
    <w:rsid w:val="00A456E8"/>
    <w:rsid w:val="00A4747C"/>
    <w:rsid w:val="00A5192A"/>
    <w:rsid w:val="00A5356A"/>
    <w:rsid w:val="00A63613"/>
    <w:rsid w:val="00A663FC"/>
    <w:rsid w:val="00A72F41"/>
    <w:rsid w:val="00A734CA"/>
    <w:rsid w:val="00A83FB5"/>
    <w:rsid w:val="00A85A26"/>
    <w:rsid w:val="00A85FBD"/>
    <w:rsid w:val="00A87E1E"/>
    <w:rsid w:val="00A95149"/>
    <w:rsid w:val="00AA0245"/>
    <w:rsid w:val="00AB6F95"/>
    <w:rsid w:val="00AD1EFC"/>
    <w:rsid w:val="00AD474B"/>
    <w:rsid w:val="00AD51AA"/>
    <w:rsid w:val="00AE6D44"/>
    <w:rsid w:val="00AE6E90"/>
    <w:rsid w:val="00AF22F4"/>
    <w:rsid w:val="00AF2D7E"/>
    <w:rsid w:val="00B020A9"/>
    <w:rsid w:val="00B04718"/>
    <w:rsid w:val="00B2087B"/>
    <w:rsid w:val="00B22057"/>
    <w:rsid w:val="00B220DA"/>
    <w:rsid w:val="00B24516"/>
    <w:rsid w:val="00B3396F"/>
    <w:rsid w:val="00B43461"/>
    <w:rsid w:val="00B47EAB"/>
    <w:rsid w:val="00B6183F"/>
    <w:rsid w:val="00B77290"/>
    <w:rsid w:val="00B8362E"/>
    <w:rsid w:val="00B837E7"/>
    <w:rsid w:val="00B916CB"/>
    <w:rsid w:val="00BA3153"/>
    <w:rsid w:val="00BB5B30"/>
    <w:rsid w:val="00BC2F7D"/>
    <w:rsid w:val="00BD000A"/>
    <w:rsid w:val="00BD3EE6"/>
    <w:rsid w:val="00BE168D"/>
    <w:rsid w:val="00BF6B27"/>
    <w:rsid w:val="00C02AE3"/>
    <w:rsid w:val="00C039BD"/>
    <w:rsid w:val="00C1044A"/>
    <w:rsid w:val="00C25B04"/>
    <w:rsid w:val="00C30595"/>
    <w:rsid w:val="00C379C9"/>
    <w:rsid w:val="00C4085F"/>
    <w:rsid w:val="00C4132C"/>
    <w:rsid w:val="00C4351C"/>
    <w:rsid w:val="00C4723A"/>
    <w:rsid w:val="00C72594"/>
    <w:rsid w:val="00C77028"/>
    <w:rsid w:val="00C81FD1"/>
    <w:rsid w:val="00C8207F"/>
    <w:rsid w:val="00C829DE"/>
    <w:rsid w:val="00C83131"/>
    <w:rsid w:val="00C85511"/>
    <w:rsid w:val="00C92393"/>
    <w:rsid w:val="00CA2E90"/>
    <w:rsid w:val="00CA2F51"/>
    <w:rsid w:val="00CC01AF"/>
    <w:rsid w:val="00CC1080"/>
    <w:rsid w:val="00CC17B9"/>
    <w:rsid w:val="00CC4B7D"/>
    <w:rsid w:val="00CD13AA"/>
    <w:rsid w:val="00CD5700"/>
    <w:rsid w:val="00CF38FA"/>
    <w:rsid w:val="00CF4239"/>
    <w:rsid w:val="00CF4BA0"/>
    <w:rsid w:val="00D00C40"/>
    <w:rsid w:val="00D03F20"/>
    <w:rsid w:val="00D04427"/>
    <w:rsid w:val="00D07A67"/>
    <w:rsid w:val="00D16A15"/>
    <w:rsid w:val="00D33671"/>
    <w:rsid w:val="00D35672"/>
    <w:rsid w:val="00D35739"/>
    <w:rsid w:val="00D35DC4"/>
    <w:rsid w:val="00D37AA8"/>
    <w:rsid w:val="00D535C9"/>
    <w:rsid w:val="00D538EF"/>
    <w:rsid w:val="00D54B9C"/>
    <w:rsid w:val="00D55D93"/>
    <w:rsid w:val="00D63331"/>
    <w:rsid w:val="00D6524F"/>
    <w:rsid w:val="00D72C2D"/>
    <w:rsid w:val="00D747F2"/>
    <w:rsid w:val="00D77D6F"/>
    <w:rsid w:val="00D77ED3"/>
    <w:rsid w:val="00D847F7"/>
    <w:rsid w:val="00D86E95"/>
    <w:rsid w:val="00D878CF"/>
    <w:rsid w:val="00D87F33"/>
    <w:rsid w:val="00DA4605"/>
    <w:rsid w:val="00DC2912"/>
    <w:rsid w:val="00DC4CD5"/>
    <w:rsid w:val="00DC7F67"/>
    <w:rsid w:val="00DD3327"/>
    <w:rsid w:val="00DD5358"/>
    <w:rsid w:val="00DF3F9E"/>
    <w:rsid w:val="00DF660B"/>
    <w:rsid w:val="00E02D1C"/>
    <w:rsid w:val="00E0683A"/>
    <w:rsid w:val="00E13B76"/>
    <w:rsid w:val="00E27686"/>
    <w:rsid w:val="00E4153F"/>
    <w:rsid w:val="00E45408"/>
    <w:rsid w:val="00E47204"/>
    <w:rsid w:val="00E602EA"/>
    <w:rsid w:val="00EA35E6"/>
    <w:rsid w:val="00EB6FA3"/>
    <w:rsid w:val="00EC076A"/>
    <w:rsid w:val="00ED62D1"/>
    <w:rsid w:val="00EE68FB"/>
    <w:rsid w:val="00EE6C9E"/>
    <w:rsid w:val="00EF4B17"/>
    <w:rsid w:val="00EF69A6"/>
    <w:rsid w:val="00EF7BB6"/>
    <w:rsid w:val="00F06E11"/>
    <w:rsid w:val="00F07B1C"/>
    <w:rsid w:val="00F11B44"/>
    <w:rsid w:val="00F26CD4"/>
    <w:rsid w:val="00F277A7"/>
    <w:rsid w:val="00F338C9"/>
    <w:rsid w:val="00F35398"/>
    <w:rsid w:val="00F3735F"/>
    <w:rsid w:val="00F63947"/>
    <w:rsid w:val="00F671EF"/>
    <w:rsid w:val="00F7360F"/>
    <w:rsid w:val="00F74005"/>
    <w:rsid w:val="00F87FB5"/>
    <w:rsid w:val="00F96FA4"/>
    <w:rsid w:val="00FD41EB"/>
    <w:rsid w:val="00FD5DFB"/>
    <w:rsid w:val="00FD6E53"/>
    <w:rsid w:val="00FD7EED"/>
    <w:rsid w:val="00FE3BF0"/>
    <w:rsid w:val="00FE57C3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0B22623"/>
  <w15:docId w15:val="{1AE8673C-3346-42B1-8C29-DB2AD3F8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BF0"/>
    <w:rPr>
      <w:sz w:val="24"/>
      <w:szCs w:val="24"/>
    </w:rPr>
  </w:style>
  <w:style w:type="paragraph" w:styleId="Heading1">
    <w:name w:val="heading 1"/>
    <w:basedOn w:val="Normal"/>
    <w:next w:val="Normal"/>
    <w:qFormat/>
    <w:rsid w:val="004E333B"/>
    <w:pPr>
      <w:keepNext/>
      <w:tabs>
        <w:tab w:val="left" w:pos="7200"/>
      </w:tabs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E333B"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4E333B"/>
    <w:pPr>
      <w:keepNext/>
      <w:ind w:left="144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4E333B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E333B"/>
    <w:pPr>
      <w:ind w:left="450" w:firstLine="450"/>
    </w:pPr>
  </w:style>
  <w:style w:type="paragraph" w:styleId="PlainText">
    <w:name w:val="Plain Text"/>
    <w:basedOn w:val="Normal"/>
    <w:rsid w:val="004E333B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A87E1E"/>
    <w:rPr>
      <w:color w:val="0000FF"/>
      <w:u w:val="single"/>
    </w:rPr>
  </w:style>
  <w:style w:type="paragraph" w:customStyle="1" w:styleId="SectionSubheading">
    <w:name w:val="Section Subheading"/>
    <w:basedOn w:val="Normal"/>
    <w:rsid w:val="00007F04"/>
    <w:rPr>
      <w:rFonts w:eastAsia="Times"/>
      <w:b/>
      <w:szCs w:val="20"/>
    </w:rPr>
  </w:style>
  <w:style w:type="paragraph" w:styleId="Footer">
    <w:name w:val="footer"/>
    <w:basedOn w:val="Normal"/>
    <w:rsid w:val="00007F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7F04"/>
  </w:style>
  <w:style w:type="paragraph" w:styleId="NormalWeb">
    <w:name w:val="Normal (Web)"/>
    <w:basedOn w:val="Normal"/>
    <w:rsid w:val="006A77C3"/>
    <w:pPr>
      <w:spacing w:before="100" w:beforeAutospacing="1" w:after="100" w:afterAutospacing="1"/>
    </w:pPr>
  </w:style>
  <w:style w:type="character" w:customStyle="1" w:styleId="pseditboxdisponly">
    <w:name w:val="pseditbox_disponly"/>
    <w:basedOn w:val="DefaultParagraphFont"/>
    <w:rsid w:val="00E02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ernando%20Noriega\Documents\WSFTP%20WEBSITE\Noriega\img\webpage\4.power%20points%20comp%20physiol\2.Fundaments%20of%20Physiology%201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Fernando%20Noriega\Documents\WSFTP%20WEBSITE\Noriega\img\webpage\4.power%20points%20comp%20physiol\1.%20Introduction-201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BIO360 Syllabus</vt:lpstr>
    </vt:vector>
  </TitlesOfParts>
  <Company>FIU</Company>
  <LinksUpToDate>false</LinksUpToDate>
  <CharactersWithSpaces>3767</CharactersWithSpaces>
  <SharedDoc>false</SharedDoc>
  <HLinks>
    <vt:vector size="12" baseType="variant">
      <vt:variant>
        <vt:i4>3473460</vt:i4>
      </vt:variant>
      <vt:variant>
        <vt:i4>3</vt:i4>
      </vt:variant>
      <vt:variant>
        <vt:i4>0</vt:i4>
      </vt:variant>
      <vt:variant>
        <vt:i4>5</vt:i4>
      </vt:variant>
      <vt:variant>
        <vt:lpwstr>http://www.fiu.edu/~noriegaf/9. Thermoregulation. 1.ppt</vt:lpwstr>
      </vt:variant>
      <vt:variant>
        <vt:lpwstr/>
      </vt:variant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http://www.fiu.edu/~noriegaf/8. Energy metabolism-2.ppt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BIO360 Syllabus</dc:title>
  <dc:subject/>
  <dc:creator>noriegaf</dc:creator>
  <cp:keywords/>
  <dc:description/>
  <cp:lastModifiedBy>Fernando Noriega</cp:lastModifiedBy>
  <cp:revision>2</cp:revision>
  <cp:lastPrinted>2007-09-27T12:26:00Z</cp:lastPrinted>
  <dcterms:created xsi:type="dcterms:W3CDTF">2021-04-28T17:33:00Z</dcterms:created>
  <dcterms:modified xsi:type="dcterms:W3CDTF">2021-04-28T17:33:00Z</dcterms:modified>
</cp:coreProperties>
</file>